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CC" w:rsidRDefault="00B10BCC" w:rsidP="00B10BCC">
      <w:pPr>
        <w:spacing w:after="0"/>
        <w:jc w:val="center"/>
        <w:rPr>
          <w:rFonts w:asciiTheme="minorEastAsia" w:eastAsiaTheme="minorEastAsia" w:hAnsiTheme="minorEastAsia"/>
          <w:b/>
          <w:sz w:val="28"/>
          <w:szCs w:val="28"/>
        </w:rPr>
      </w:pPr>
      <w:r w:rsidRPr="000C226B">
        <w:rPr>
          <w:rFonts w:asciiTheme="minorEastAsia" w:eastAsiaTheme="minorEastAsia" w:hAnsiTheme="minorEastAsia" w:hint="eastAsia"/>
          <w:b/>
          <w:sz w:val="48"/>
          <w:szCs w:val="48"/>
        </w:rPr>
        <w:t>秦皇岛图书馆二〇一</w:t>
      </w:r>
      <w:r>
        <w:rPr>
          <w:rFonts w:asciiTheme="minorEastAsia" w:eastAsiaTheme="minorEastAsia" w:hAnsiTheme="minorEastAsia" w:hint="eastAsia"/>
          <w:b/>
          <w:sz w:val="48"/>
          <w:szCs w:val="48"/>
        </w:rPr>
        <w:t>五</w:t>
      </w:r>
      <w:r w:rsidRPr="000C226B">
        <w:rPr>
          <w:rFonts w:asciiTheme="minorEastAsia" w:eastAsiaTheme="minorEastAsia" w:hAnsiTheme="minorEastAsia" w:hint="eastAsia"/>
          <w:b/>
          <w:sz w:val="48"/>
          <w:szCs w:val="48"/>
        </w:rPr>
        <w:t>年年报</w:t>
      </w:r>
    </w:p>
    <w:p w:rsidR="00B10BCC" w:rsidRPr="00B10BCC" w:rsidRDefault="00B10BCC" w:rsidP="00B10BCC">
      <w:pPr>
        <w:spacing w:after="0"/>
        <w:jc w:val="center"/>
        <w:rPr>
          <w:rFonts w:asciiTheme="minorEastAsia" w:eastAsiaTheme="minorEastAsia" w:hAnsiTheme="minorEastAsia"/>
          <w:b/>
          <w:sz w:val="28"/>
          <w:szCs w:val="28"/>
        </w:rPr>
      </w:pPr>
    </w:p>
    <w:p w:rsidR="00B10BCC" w:rsidRPr="00C30396" w:rsidRDefault="00B10BCC" w:rsidP="00C30396">
      <w:pPr>
        <w:spacing w:after="0" w:line="360" w:lineRule="auto"/>
        <w:jc w:val="center"/>
        <w:rPr>
          <w:rFonts w:asciiTheme="minorEastAsia" w:eastAsiaTheme="minorEastAsia" w:hAnsiTheme="minorEastAsia"/>
          <w:b/>
          <w:sz w:val="28"/>
          <w:szCs w:val="28"/>
        </w:rPr>
      </w:pPr>
      <w:r w:rsidRPr="00621C74">
        <w:rPr>
          <w:rFonts w:asciiTheme="minorEastAsia" w:eastAsiaTheme="minorEastAsia" w:hAnsiTheme="minorEastAsia" w:hint="eastAsia"/>
          <w:b/>
          <w:sz w:val="48"/>
          <w:szCs w:val="48"/>
        </w:rPr>
        <w:t>目录</w:t>
      </w:r>
    </w:p>
    <w:p w:rsidR="00C30396" w:rsidRPr="00343511"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秦皇岛图书馆二〇一</w:t>
      </w:r>
      <w:r w:rsidR="001C2029">
        <w:rPr>
          <w:rFonts w:asciiTheme="minorEastAsia" w:eastAsiaTheme="minorEastAsia" w:hAnsiTheme="minorEastAsia" w:hint="eastAsia"/>
          <w:sz w:val="28"/>
          <w:szCs w:val="28"/>
        </w:rPr>
        <w:t>五</w:t>
      </w:r>
      <w:r w:rsidRPr="00343511">
        <w:rPr>
          <w:rFonts w:asciiTheme="minorEastAsia" w:eastAsiaTheme="minorEastAsia" w:hAnsiTheme="minorEastAsia" w:hint="eastAsia"/>
          <w:sz w:val="28"/>
          <w:szCs w:val="28"/>
        </w:rPr>
        <w:t>年工作要点</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p>
    <w:p w:rsidR="00C30396" w:rsidRPr="00343511"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秦皇岛图书馆二〇一</w:t>
      </w:r>
      <w:r w:rsidR="001C2029">
        <w:rPr>
          <w:rFonts w:asciiTheme="minorEastAsia" w:eastAsiaTheme="minorEastAsia" w:hAnsiTheme="minorEastAsia" w:hint="eastAsia"/>
          <w:sz w:val="28"/>
          <w:szCs w:val="28"/>
        </w:rPr>
        <w:t>五</w:t>
      </w:r>
      <w:r w:rsidRPr="00343511">
        <w:rPr>
          <w:rFonts w:asciiTheme="minorEastAsia" w:eastAsiaTheme="minorEastAsia" w:hAnsiTheme="minorEastAsia" w:hint="eastAsia"/>
          <w:sz w:val="28"/>
          <w:szCs w:val="28"/>
        </w:rPr>
        <w:t>年工作总结</w:t>
      </w:r>
      <w:r w:rsidRPr="00343511">
        <w:rPr>
          <w:rFonts w:asciiTheme="minorEastAsia" w:hAnsiTheme="minorEastAsia" w:hint="eastAsia"/>
          <w:sz w:val="28"/>
          <w:szCs w:val="28"/>
        </w:rPr>
        <w:t>･･････････････････････</w:t>
      </w:r>
      <w:r w:rsidR="006A525E">
        <w:rPr>
          <w:rFonts w:asciiTheme="minorEastAsia" w:eastAsiaTheme="minorEastAsia" w:hAnsiTheme="minorEastAsia" w:hint="eastAsia"/>
          <w:sz w:val="28"/>
          <w:szCs w:val="28"/>
        </w:rPr>
        <w:t>1</w:t>
      </w:r>
    </w:p>
    <w:p w:rsidR="00C30396" w:rsidRPr="00343511" w:rsidRDefault="00C30396" w:rsidP="00866C4A">
      <w:pPr>
        <w:pStyle w:val="a5"/>
        <w:numPr>
          <w:ilvl w:val="0"/>
          <w:numId w:val="2"/>
        </w:numPr>
        <w:spacing w:after="0" w:line="300" w:lineRule="auto"/>
        <w:ind w:left="448" w:firstLineChars="0" w:hanging="448"/>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大事记</w:t>
      </w:r>
      <w:r w:rsidRPr="00343511">
        <w:rPr>
          <w:rFonts w:asciiTheme="minorEastAsia" w:hAnsiTheme="minorEastAsia" w:hint="eastAsia"/>
          <w:sz w:val="28"/>
          <w:szCs w:val="28"/>
        </w:rPr>
        <w:t>･･････････････････････････････････････････････</w:t>
      </w:r>
      <w:r w:rsidR="001D0097">
        <w:rPr>
          <w:rFonts w:asciiTheme="minorEastAsia" w:eastAsiaTheme="minorEastAsia" w:hAnsiTheme="minorEastAsia" w:hint="eastAsia"/>
          <w:sz w:val="28"/>
          <w:szCs w:val="28"/>
        </w:rPr>
        <w:t>9</w:t>
      </w:r>
    </w:p>
    <w:p w:rsidR="00C30396" w:rsidRPr="00343511"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机构与人员</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BF387F">
        <w:rPr>
          <w:rFonts w:asciiTheme="minorEastAsia" w:eastAsiaTheme="minorEastAsia" w:hAnsiTheme="minorEastAsia" w:hint="eastAsia"/>
          <w:sz w:val="28"/>
          <w:szCs w:val="28"/>
        </w:rPr>
        <w:t>6</w:t>
      </w:r>
    </w:p>
    <w:p w:rsidR="00C30396" w:rsidRPr="00343511" w:rsidRDefault="00C30396" w:rsidP="00866C4A">
      <w:pPr>
        <w:spacing w:after="0" w:line="300" w:lineRule="auto"/>
        <w:ind w:firstLineChars="200" w:firstLine="560"/>
        <w:rPr>
          <w:rFonts w:asciiTheme="minorEastAsia" w:eastAsiaTheme="minorEastAsia" w:hAnsiTheme="minorEastAsia" w:cs="宋体"/>
          <w:color w:val="000000"/>
          <w:sz w:val="28"/>
          <w:szCs w:val="28"/>
        </w:rPr>
      </w:pPr>
      <w:r w:rsidRPr="00343511">
        <w:rPr>
          <w:rFonts w:asciiTheme="minorEastAsia" w:eastAsiaTheme="minorEastAsia" w:hAnsiTheme="minorEastAsia" w:cs="宋体" w:hint="eastAsia"/>
          <w:color w:val="000000"/>
          <w:sz w:val="28"/>
          <w:szCs w:val="28"/>
        </w:rPr>
        <w:t>机构设置及负责人名单</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3D5F3B">
        <w:rPr>
          <w:rFonts w:asciiTheme="minorEastAsia" w:eastAsiaTheme="minorEastAsia" w:hAnsiTheme="minorEastAsia" w:hint="eastAsia"/>
          <w:sz w:val="28"/>
          <w:szCs w:val="28"/>
        </w:rPr>
        <w:t>6</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党</w:t>
      </w:r>
      <w:r w:rsidR="00B31464">
        <w:rPr>
          <w:rFonts w:asciiTheme="minorEastAsia" w:eastAsiaTheme="minorEastAsia" w:hAnsiTheme="minorEastAsia" w:hint="eastAsia"/>
          <w:sz w:val="28"/>
          <w:szCs w:val="28"/>
        </w:rPr>
        <w:t>支部</w:t>
      </w:r>
      <w:r w:rsidRPr="00343511">
        <w:rPr>
          <w:rFonts w:asciiTheme="minorEastAsia" w:eastAsiaTheme="minorEastAsia" w:hAnsiTheme="minorEastAsia" w:hint="eastAsia"/>
          <w:sz w:val="28"/>
          <w:szCs w:val="28"/>
        </w:rPr>
        <w:t>、工会、团支部及负责人名单</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BF387F">
        <w:rPr>
          <w:rFonts w:asciiTheme="minorEastAsia" w:eastAsiaTheme="minorEastAsia" w:hAnsiTheme="minorEastAsia" w:hint="eastAsia"/>
          <w:sz w:val="28"/>
          <w:szCs w:val="28"/>
        </w:rPr>
        <w:t>7</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业务机构及工作人员</w:t>
      </w:r>
      <w:r w:rsidR="00D4434F" w:rsidRPr="00343511">
        <w:rPr>
          <w:rFonts w:asciiTheme="minorEastAsia" w:hAnsiTheme="minorEastAsia" w:hint="eastAsia"/>
          <w:sz w:val="28"/>
          <w:szCs w:val="28"/>
        </w:rPr>
        <w:t>････</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BF387F">
        <w:rPr>
          <w:rFonts w:asciiTheme="minorEastAsia" w:eastAsiaTheme="minorEastAsia" w:hAnsiTheme="minorEastAsia" w:hint="eastAsia"/>
          <w:sz w:val="28"/>
          <w:szCs w:val="28"/>
        </w:rPr>
        <w:t>7</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人员结构状况</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BF387F">
        <w:rPr>
          <w:rFonts w:asciiTheme="minorEastAsia" w:eastAsiaTheme="minorEastAsia" w:hAnsiTheme="minorEastAsia" w:hint="eastAsia"/>
          <w:sz w:val="28"/>
          <w:szCs w:val="28"/>
        </w:rPr>
        <w:t>8</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离休、退休人员</w:t>
      </w:r>
      <w:r w:rsidR="00D4434F" w:rsidRPr="00343511">
        <w:rPr>
          <w:rFonts w:asciiTheme="minorEastAsia" w:hAnsiTheme="minorEastAsia" w:hint="eastAsia"/>
          <w:sz w:val="28"/>
          <w:szCs w:val="28"/>
        </w:rPr>
        <w:t>････</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r w:rsidR="004F24CD">
        <w:rPr>
          <w:rFonts w:asciiTheme="minorEastAsia" w:eastAsiaTheme="minorEastAsia" w:hAnsiTheme="minorEastAsia" w:hint="eastAsia"/>
          <w:sz w:val="28"/>
          <w:szCs w:val="28"/>
        </w:rPr>
        <w:t>9</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晋升职称人员</w:t>
      </w:r>
      <w:r w:rsidR="00D4434F" w:rsidRPr="00343511">
        <w:rPr>
          <w:rFonts w:asciiTheme="minorEastAsia" w:hAnsiTheme="minorEastAsia" w:hint="eastAsia"/>
          <w:sz w:val="28"/>
          <w:szCs w:val="28"/>
        </w:rPr>
        <w:t>････</w:t>
      </w:r>
      <w:r w:rsidRPr="00343511">
        <w:rPr>
          <w:rFonts w:asciiTheme="minorEastAsia" w:hAnsiTheme="minorEastAsia" w:hint="eastAsia"/>
          <w:sz w:val="28"/>
          <w:szCs w:val="28"/>
        </w:rPr>
        <w:t>････････････････････････････････････</w:t>
      </w:r>
      <w:r w:rsidR="004F24CD">
        <w:rPr>
          <w:rFonts w:asciiTheme="minorEastAsia" w:eastAsiaTheme="minorEastAsia" w:hAnsiTheme="minorEastAsia" w:hint="eastAsia"/>
          <w:sz w:val="28"/>
          <w:szCs w:val="28"/>
        </w:rPr>
        <w:t>20</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年度考核优秀人员</w:t>
      </w:r>
      <w:r w:rsidR="00D4434F" w:rsidRPr="00343511">
        <w:rPr>
          <w:rFonts w:asciiTheme="minorEastAsia" w:hAnsiTheme="minorEastAsia" w:hint="eastAsia"/>
          <w:sz w:val="28"/>
          <w:szCs w:val="28"/>
        </w:rPr>
        <w:t>････</w:t>
      </w:r>
      <w:r w:rsidRPr="00343511">
        <w:rPr>
          <w:rFonts w:asciiTheme="minorEastAsia" w:hAnsiTheme="minorEastAsia" w:hint="eastAsia"/>
          <w:sz w:val="28"/>
          <w:szCs w:val="28"/>
        </w:rPr>
        <w:t>････････････････････････････････</w:t>
      </w:r>
      <w:r w:rsidR="004F24CD">
        <w:rPr>
          <w:rFonts w:asciiTheme="minorEastAsia" w:eastAsiaTheme="minorEastAsia" w:hAnsiTheme="minorEastAsia" w:hint="eastAsia"/>
          <w:sz w:val="28"/>
          <w:szCs w:val="28"/>
        </w:rPr>
        <w:t>20</w:t>
      </w:r>
    </w:p>
    <w:p w:rsidR="00C30396" w:rsidRPr="00343511"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面积</w:t>
      </w:r>
      <w:r w:rsidRPr="00343511">
        <w:rPr>
          <w:rFonts w:asciiTheme="minorEastAsia" w:hAnsiTheme="minorEastAsia" w:hint="eastAsia"/>
          <w:sz w:val="28"/>
          <w:szCs w:val="28"/>
        </w:rPr>
        <w:t>････････････････････････････････････････････････</w:t>
      </w:r>
      <w:r w:rsidR="004F24CD">
        <w:rPr>
          <w:rFonts w:asciiTheme="minorEastAsia" w:eastAsiaTheme="minorEastAsia" w:hAnsiTheme="minorEastAsia" w:hint="eastAsia"/>
          <w:sz w:val="28"/>
          <w:szCs w:val="28"/>
        </w:rPr>
        <w:t>20</w:t>
      </w:r>
    </w:p>
    <w:p w:rsidR="00C30396" w:rsidRPr="00343511"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w:t>
      </w:r>
      <w:r w:rsidRPr="00343511">
        <w:rPr>
          <w:rFonts w:asciiTheme="minorEastAsia" w:hAnsiTheme="minorEastAsia" w:hint="eastAsia"/>
          <w:sz w:val="28"/>
          <w:szCs w:val="28"/>
        </w:rPr>
        <w:t>････････････････････････････････････････････････</w:t>
      </w:r>
      <w:r w:rsidR="00611E83">
        <w:rPr>
          <w:rFonts w:asciiTheme="minorEastAsia" w:eastAsiaTheme="minorEastAsia" w:hAnsiTheme="minorEastAsia" w:hint="eastAsia"/>
          <w:sz w:val="28"/>
          <w:szCs w:val="28"/>
        </w:rPr>
        <w:t>20</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经费拨入情况统计</w:t>
      </w:r>
      <w:r w:rsidRPr="00343511">
        <w:rPr>
          <w:rFonts w:asciiTheme="minorEastAsia" w:hAnsiTheme="minorEastAsia" w:hint="eastAsia"/>
          <w:sz w:val="28"/>
          <w:szCs w:val="28"/>
        </w:rPr>
        <w:t>････････････････････････････････････</w:t>
      </w:r>
      <w:r w:rsidR="00611E83">
        <w:rPr>
          <w:rFonts w:asciiTheme="minorEastAsia" w:eastAsiaTheme="minorEastAsia" w:hAnsiTheme="minorEastAsia" w:hint="eastAsia"/>
          <w:sz w:val="28"/>
          <w:szCs w:val="28"/>
        </w:rPr>
        <w:t>20</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经费支出情况统计</w:t>
      </w:r>
      <w:r w:rsidRPr="00343511">
        <w:rPr>
          <w:rFonts w:asciiTheme="minorEastAsia" w:hAnsiTheme="minorEastAsia" w:hint="eastAsia"/>
          <w:sz w:val="28"/>
          <w:szCs w:val="28"/>
        </w:rPr>
        <w:t>････････････････････････････････････</w:t>
      </w:r>
      <w:r w:rsidR="00611E83">
        <w:rPr>
          <w:rFonts w:asciiTheme="minorEastAsia" w:eastAsiaTheme="minorEastAsia" w:hAnsiTheme="minorEastAsia" w:hint="eastAsia"/>
          <w:sz w:val="28"/>
          <w:szCs w:val="28"/>
        </w:rPr>
        <w:t>20</w:t>
      </w:r>
    </w:p>
    <w:p w:rsidR="00C30396" w:rsidRPr="000B104E"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业务工作情况</w:t>
      </w:r>
      <w:r w:rsidRPr="00343511">
        <w:rPr>
          <w:rFonts w:asciiTheme="minorEastAsia" w:hAnsiTheme="minorEastAsia" w:hint="eastAsia"/>
          <w:sz w:val="28"/>
          <w:szCs w:val="28"/>
        </w:rPr>
        <w:t>････････････････････････････････････････</w:t>
      </w:r>
      <w:r w:rsidR="004B6C43">
        <w:rPr>
          <w:rFonts w:asciiTheme="minorEastAsia" w:eastAsiaTheme="minorEastAsia" w:hAnsiTheme="minorEastAsia" w:hint="eastAsia"/>
          <w:sz w:val="28"/>
          <w:szCs w:val="28"/>
        </w:rPr>
        <w:t>21</w:t>
      </w:r>
    </w:p>
    <w:p w:rsidR="00C30396"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文献入藏情况统计</w:t>
      </w:r>
      <w:r w:rsidRPr="00343511">
        <w:rPr>
          <w:rFonts w:asciiTheme="minorEastAsia" w:hAnsiTheme="minorEastAsia" w:hint="eastAsia"/>
          <w:sz w:val="28"/>
          <w:szCs w:val="28"/>
        </w:rPr>
        <w:t>････････････････････････････････････</w:t>
      </w:r>
      <w:r w:rsidR="004B6C43">
        <w:rPr>
          <w:rFonts w:asciiTheme="minorEastAsia" w:eastAsiaTheme="minorEastAsia" w:hAnsiTheme="minorEastAsia" w:hint="eastAsia"/>
          <w:sz w:val="28"/>
          <w:szCs w:val="28"/>
        </w:rPr>
        <w:t>21</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新增文献情况统计</w:t>
      </w:r>
      <w:r w:rsidRPr="00343511">
        <w:rPr>
          <w:rFonts w:asciiTheme="minorEastAsia" w:hAnsiTheme="minorEastAsia" w:hint="eastAsia"/>
          <w:sz w:val="28"/>
          <w:szCs w:val="28"/>
        </w:rPr>
        <w:t>････････････････････････････････････</w:t>
      </w:r>
      <w:r w:rsidR="004B6C43">
        <w:rPr>
          <w:rFonts w:asciiTheme="minorEastAsia" w:eastAsiaTheme="minorEastAsia" w:hAnsiTheme="minorEastAsia" w:hint="eastAsia"/>
          <w:sz w:val="28"/>
          <w:szCs w:val="28"/>
        </w:rPr>
        <w:t>21</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数字资源情况统计</w:t>
      </w:r>
      <w:r w:rsidRPr="00343511">
        <w:rPr>
          <w:rFonts w:asciiTheme="minorEastAsia" w:hAnsiTheme="minorEastAsia" w:hint="eastAsia"/>
          <w:sz w:val="28"/>
          <w:szCs w:val="28"/>
        </w:rPr>
        <w:t>････････････････････････････････････</w:t>
      </w:r>
      <w:r w:rsidR="0027234A">
        <w:rPr>
          <w:rFonts w:asciiTheme="minorEastAsia" w:eastAsiaTheme="minorEastAsia" w:hAnsiTheme="minorEastAsia" w:hint="eastAsia"/>
          <w:sz w:val="28"/>
          <w:szCs w:val="28"/>
        </w:rPr>
        <w:t>22</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办证情况统计</w:t>
      </w:r>
      <w:r w:rsidRPr="00343511">
        <w:rPr>
          <w:rFonts w:asciiTheme="minorEastAsia" w:hAnsiTheme="minorEastAsia" w:hint="eastAsia"/>
          <w:sz w:val="28"/>
          <w:szCs w:val="28"/>
        </w:rPr>
        <w:t>････････････････････････････････････････</w:t>
      </w:r>
      <w:r w:rsidR="00D51FE3">
        <w:rPr>
          <w:rFonts w:asciiTheme="minorEastAsia" w:eastAsiaTheme="minorEastAsia" w:hAnsiTheme="minorEastAsia" w:hint="eastAsia"/>
          <w:sz w:val="28"/>
          <w:szCs w:val="28"/>
        </w:rPr>
        <w:t>22</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lastRenderedPageBreak/>
        <w:t>文献借阅册次统计</w:t>
      </w:r>
      <w:r w:rsidRPr="00343511">
        <w:rPr>
          <w:rFonts w:asciiTheme="minorEastAsia" w:hAnsiTheme="minorEastAsia" w:hint="eastAsia"/>
          <w:sz w:val="28"/>
          <w:szCs w:val="28"/>
        </w:rPr>
        <w:t>････････････････････････････････････</w:t>
      </w:r>
      <w:r w:rsidR="00D51FE3">
        <w:rPr>
          <w:rFonts w:asciiTheme="minorEastAsia" w:eastAsiaTheme="minorEastAsia" w:hAnsiTheme="minorEastAsia" w:hint="eastAsia"/>
          <w:sz w:val="28"/>
          <w:szCs w:val="28"/>
        </w:rPr>
        <w:t>23</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各阅览室人次统计</w:t>
      </w:r>
      <w:r w:rsidRPr="00343511">
        <w:rPr>
          <w:rFonts w:asciiTheme="minorEastAsia" w:hAnsiTheme="minorEastAsia" w:hint="eastAsia"/>
          <w:sz w:val="28"/>
          <w:szCs w:val="28"/>
        </w:rPr>
        <w:t>････････････････････････････････････</w:t>
      </w:r>
      <w:r w:rsidR="00D51FE3">
        <w:rPr>
          <w:rFonts w:asciiTheme="minorEastAsia" w:eastAsiaTheme="minorEastAsia" w:hAnsiTheme="minorEastAsia" w:hint="eastAsia"/>
          <w:sz w:val="28"/>
          <w:szCs w:val="28"/>
        </w:rPr>
        <w:t>23</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分馆外借情况统计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1E21ED">
        <w:rPr>
          <w:rFonts w:asciiTheme="minorEastAsia" w:eastAsiaTheme="minorEastAsia" w:hAnsiTheme="minorEastAsia" w:hint="eastAsia"/>
          <w:sz w:val="28"/>
          <w:szCs w:val="28"/>
        </w:rPr>
        <w:t>4</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流动图书站流通统计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7715E3">
        <w:rPr>
          <w:rFonts w:asciiTheme="minorEastAsia" w:eastAsiaTheme="minorEastAsia" w:hAnsiTheme="minorEastAsia" w:hint="eastAsia"/>
          <w:sz w:val="28"/>
          <w:szCs w:val="28"/>
        </w:rPr>
        <w:t>4</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参考咨询人次统计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3B4CDD">
        <w:rPr>
          <w:rFonts w:asciiTheme="minorEastAsia" w:eastAsiaTheme="minorEastAsia" w:hAnsiTheme="minorEastAsia" w:hint="eastAsia"/>
          <w:sz w:val="28"/>
          <w:szCs w:val="28"/>
        </w:rPr>
        <w:t>5</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学术成果统计</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3B4CDD">
        <w:rPr>
          <w:rFonts w:asciiTheme="minorEastAsia" w:eastAsiaTheme="minorEastAsia" w:hAnsiTheme="minorEastAsia" w:hint="eastAsia"/>
          <w:sz w:val="28"/>
          <w:szCs w:val="28"/>
        </w:rPr>
        <w:t>5</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举办讲座一览表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r w:rsidR="00932C1B">
        <w:rPr>
          <w:rFonts w:asciiTheme="minorEastAsia" w:eastAsiaTheme="minorEastAsia" w:hAnsiTheme="minorEastAsia" w:hint="eastAsia"/>
          <w:sz w:val="28"/>
          <w:szCs w:val="28"/>
        </w:rPr>
        <w:t>6</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举办展览一览表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6D07B0">
        <w:rPr>
          <w:rFonts w:asciiTheme="minorEastAsia" w:eastAsiaTheme="minorEastAsia" w:hAnsiTheme="minorEastAsia" w:hint="eastAsia"/>
          <w:sz w:val="28"/>
          <w:szCs w:val="28"/>
        </w:rPr>
        <w:t>3</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举办阅读推广活动一览表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6D07B0">
        <w:rPr>
          <w:rFonts w:asciiTheme="minorEastAsia" w:eastAsiaTheme="minorEastAsia" w:hAnsiTheme="minorEastAsia" w:hint="eastAsia"/>
          <w:sz w:val="28"/>
          <w:szCs w:val="28"/>
        </w:rPr>
        <w:t>4</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举办培训一览表</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1501A7">
        <w:rPr>
          <w:rFonts w:asciiTheme="minorEastAsia" w:eastAsiaTheme="minorEastAsia" w:hAnsiTheme="minorEastAsia" w:hint="eastAsia"/>
          <w:sz w:val="28"/>
          <w:szCs w:val="28"/>
        </w:rPr>
        <w:t>7</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参加学术会议、专业培训一览表</w:t>
      </w:r>
      <w:r w:rsidRPr="00343511">
        <w:rPr>
          <w:rFonts w:asciiTheme="minorEastAsia" w:eastAsia="MS Mincho" w:hAnsiTheme="minorEastAsia" w:cs="MS Mincho" w:hint="eastAsia"/>
          <w:sz w:val="28"/>
          <w:szCs w:val="28"/>
        </w:rPr>
        <w:t>････････</w:t>
      </w:r>
      <w:r w:rsidRPr="00343511">
        <w:rPr>
          <w:rFonts w:asciiTheme="minorEastAsia" w:hAnsiTheme="minorEastAsia" w:hint="eastAsia"/>
          <w:sz w:val="28"/>
          <w:szCs w:val="28"/>
        </w:rPr>
        <w:t>････････････</w:t>
      </w:r>
      <w:r w:rsidRPr="00343511">
        <w:rPr>
          <w:rFonts w:asciiTheme="minorEastAsia" w:eastAsia="MS Mincho" w:hAnsiTheme="minorEastAsia" w:cs="MS Mincho" w:hint="eastAsia"/>
          <w:sz w:val="28"/>
          <w:szCs w:val="28"/>
        </w:rPr>
        <w:t>････</w:t>
      </w:r>
      <w:r w:rsidRPr="00343511">
        <w:rPr>
          <w:rFonts w:asciiTheme="minorEastAsia" w:eastAsiaTheme="minorEastAsia" w:hAnsiTheme="minorEastAsia" w:cs="MS Mincho" w:hint="eastAsia"/>
          <w:sz w:val="28"/>
          <w:szCs w:val="28"/>
        </w:rPr>
        <w:t>3</w:t>
      </w:r>
      <w:r w:rsidR="001501A7">
        <w:rPr>
          <w:rFonts w:asciiTheme="minorEastAsia" w:eastAsiaTheme="minorEastAsia" w:hAnsiTheme="minorEastAsia" w:cs="MS Mincho" w:hint="eastAsia"/>
          <w:sz w:val="28"/>
          <w:szCs w:val="28"/>
        </w:rPr>
        <w:t>8</w:t>
      </w:r>
    </w:p>
    <w:p w:rsidR="00C30396" w:rsidRPr="00343511"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获表彰情况</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1501A7">
        <w:rPr>
          <w:rFonts w:asciiTheme="minorEastAsia" w:eastAsiaTheme="minorEastAsia" w:hAnsiTheme="minorEastAsia" w:hint="eastAsia"/>
          <w:sz w:val="28"/>
          <w:szCs w:val="28"/>
        </w:rPr>
        <w:t>9</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集体获奖情况</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3</w:t>
      </w:r>
      <w:r w:rsidR="001501A7">
        <w:rPr>
          <w:rFonts w:asciiTheme="minorEastAsia" w:eastAsiaTheme="minorEastAsia" w:hAnsiTheme="minorEastAsia" w:hint="eastAsia"/>
          <w:sz w:val="28"/>
          <w:szCs w:val="28"/>
        </w:rPr>
        <w:t>9</w:t>
      </w:r>
    </w:p>
    <w:p w:rsidR="00C30396" w:rsidRPr="00343511" w:rsidRDefault="00C30396" w:rsidP="00866C4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个人获奖情况</w:t>
      </w:r>
      <w:r w:rsidRPr="00343511">
        <w:rPr>
          <w:rFonts w:asciiTheme="minorEastAsia" w:hAnsiTheme="minorEastAsia" w:hint="eastAsia"/>
          <w:sz w:val="28"/>
          <w:szCs w:val="28"/>
        </w:rPr>
        <w:t>････････････････････････････････････････</w:t>
      </w:r>
      <w:r w:rsidR="001A0F1A">
        <w:rPr>
          <w:rFonts w:asciiTheme="minorEastAsia" w:eastAsiaTheme="minorEastAsia" w:hAnsiTheme="minorEastAsia" w:hint="eastAsia"/>
          <w:sz w:val="28"/>
          <w:szCs w:val="28"/>
        </w:rPr>
        <w:t>40</w:t>
      </w:r>
    </w:p>
    <w:p w:rsidR="00866C4A" w:rsidRPr="00866C4A" w:rsidRDefault="00C30396" w:rsidP="00866C4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新闻媒体报道</w:t>
      </w:r>
      <w:r w:rsidR="004D121F">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sidR="004D121F" w:rsidRPr="00343511">
        <w:rPr>
          <w:rFonts w:asciiTheme="minorEastAsia" w:hAnsiTheme="minorEastAsia" w:hint="eastAsia"/>
          <w:sz w:val="28"/>
          <w:szCs w:val="28"/>
        </w:rPr>
        <w:t>･･････････</w:t>
      </w:r>
      <w:r w:rsidR="00286DFD">
        <w:rPr>
          <w:rFonts w:asciiTheme="minorEastAsia" w:eastAsiaTheme="minorEastAsia" w:hAnsiTheme="minorEastAsia" w:hint="eastAsia"/>
          <w:sz w:val="28"/>
          <w:szCs w:val="28"/>
        </w:rPr>
        <w:t>41</w:t>
      </w:r>
    </w:p>
    <w:p w:rsidR="006A2816" w:rsidRDefault="00866C4A" w:rsidP="00866C4A">
      <w:pPr>
        <w:spacing w:after="0" w:line="300" w:lineRule="auto"/>
        <w:rPr>
          <w:rFonts w:asciiTheme="minorEastAsia" w:hAnsiTheme="minorEastAsia"/>
          <w:sz w:val="28"/>
          <w:szCs w:val="28"/>
        </w:rPr>
      </w:pPr>
      <w:r>
        <w:rPr>
          <w:rFonts w:asciiTheme="minorEastAsia" w:eastAsiaTheme="minorEastAsia" w:hAnsiTheme="minorEastAsia" w:hint="eastAsia"/>
          <w:sz w:val="28"/>
          <w:szCs w:val="28"/>
        </w:rPr>
        <w:t>十、</w:t>
      </w:r>
      <w:r w:rsidR="007B387A">
        <w:rPr>
          <w:rFonts w:asciiTheme="minorEastAsia" w:eastAsiaTheme="minorEastAsia" w:hAnsiTheme="minorEastAsia" w:hint="eastAsia"/>
          <w:sz w:val="28"/>
          <w:szCs w:val="28"/>
        </w:rPr>
        <w:t>秦皇岛图书馆</w:t>
      </w:r>
      <w:r>
        <w:rPr>
          <w:rFonts w:asciiTheme="minorEastAsia" w:eastAsiaTheme="minorEastAsia" w:hAnsiTheme="minorEastAsia" w:hint="eastAsia"/>
          <w:sz w:val="28"/>
          <w:szCs w:val="28"/>
        </w:rPr>
        <w:t>网站信息</w:t>
      </w:r>
      <w:r w:rsidR="004D121F">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Pr>
          <w:rFonts w:asciiTheme="minorEastAsia" w:hAnsiTheme="minorEastAsia" w:hint="eastAsia"/>
          <w:sz w:val="28"/>
          <w:szCs w:val="28"/>
        </w:rPr>
        <w:t>43</w:t>
      </w:r>
    </w:p>
    <w:p w:rsidR="006A2816" w:rsidRPr="006A2816" w:rsidRDefault="006A2816" w:rsidP="00866C4A">
      <w:pPr>
        <w:spacing w:after="0" w:line="300" w:lineRule="auto"/>
        <w:rPr>
          <w:rFonts w:asciiTheme="minorEastAsia" w:eastAsiaTheme="minorEastAsia" w:hAnsiTheme="minorEastAsia"/>
          <w:sz w:val="28"/>
          <w:szCs w:val="28"/>
        </w:rPr>
        <w:sectPr w:rsidR="006A2816" w:rsidRPr="006A2816" w:rsidSect="003820B6">
          <w:footerReference w:type="default" r:id="rId8"/>
          <w:pgSz w:w="11906" w:h="16838"/>
          <w:pgMar w:top="1440" w:right="1800" w:bottom="1440" w:left="1800" w:header="708" w:footer="708" w:gutter="0"/>
          <w:pgNumType w:fmt="numberInDash" w:start="1"/>
          <w:cols w:space="708"/>
          <w:docGrid w:linePitch="360"/>
        </w:sectPr>
      </w:pPr>
      <w:r w:rsidRPr="006A2816">
        <w:rPr>
          <w:rFonts w:asciiTheme="minorEastAsia" w:eastAsiaTheme="minorEastAsia" w:hAnsiTheme="minorEastAsia" w:hint="eastAsia"/>
          <w:sz w:val="28"/>
          <w:szCs w:val="28"/>
        </w:rPr>
        <w:t>十一、</w:t>
      </w:r>
      <w:r w:rsidR="007B387A">
        <w:rPr>
          <w:rFonts w:asciiTheme="minorEastAsia" w:eastAsiaTheme="minorEastAsia" w:hAnsiTheme="minorEastAsia" w:hint="eastAsia"/>
          <w:sz w:val="28"/>
          <w:szCs w:val="28"/>
        </w:rPr>
        <w:t>秦皇岛图书馆</w:t>
      </w:r>
      <w:r w:rsidRPr="006A2816">
        <w:rPr>
          <w:rFonts w:asciiTheme="minorEastAsia" w:eastAsiaTheme="minorEastAsia" w:hAnsiTheme="minorEastAsia" w:hint="eastAsia"/>
          <w:sz w:val="28"/>
          <w:szCs w:val="28"/>
        </w:rPr>
        <w:t>微信</w:t>
      </w:r>
      <w:r w:rsidR="007B387A">
        <w:rPr>
          <w:rFonts w:asciiTheme="minorEastAsia" w:eastAsiaTheme="minorEastAsia" w:hAnsiTheme="minorEastAsia" w:hint="eastAsia"/>
          <w:sz w:val="28"/>
          <w:szCs w:val="28"/>
        </w:rPr>
        <w:t>平台发布</w:t>
      </w:r>
      <w:r w:rsidRPr="006A2816">
        <w:rPr>
          <w:rFonts w:asciiTheme="minorEastAsia" w:eastAsiaTheme="minorEastAsia" w:hAnsiTheme="minorEastAsia" w:hint="eastAsia"/>
          <w:sz w:val="28"/>
          <w:szCs w:val="28"/>
        </w:rPr>
        <w:t>信息</w:t>
      </w:r>
      <w:r w:rsidR="004D121F">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Pr>
          <w:rFonts w:asciiTheme="minorEastAsia" w:hAnsiTheme="minorEastAsia" w:hint="eastAsia"/>
          <w:sz w:val="28"/>
          <w:szCs w:val="28"/>
        </w:rPr>
        <w:t>47</w:t>
      </w:r>
    </w:p>
    <w:p w:rsidR="00A210EF" w:rsidRPr="001C2029" w:rsidRDefault="00A210EF" w:rsidP="001630E1">
      <w:pPr>
        <w:spacing w:after="0"/>
        <w:rPr>
          <w:rFonts w:asciiTheme="minorEastAsia" w:eastAsiaTheme="minorEastAsia" w:hAnsiTheme="minorEastAsia"/>
          <w:b/>
          <w:sz w:val="36"/>
          <w:szCs w:val="36"/>
        </w:rPr>
      </w:pPr>
    </w:p>
    <w:p w:rsidR="00A210EF" w:rsidRPr="00E7506B" w:rsidRDefault="00AB38A2" w:rsidP="001630E1">
      <w:pPr>
        <w:pStyle w:val="a5"/>
        <w:numPr>
          <w:ilvl w:val="0"/>
          <w:numId w:val="3"/>
        </w:numPr>
        <w:spacing w:after="0"/>
        <w:ind w:firstLineChars="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秦皇岛图书馆二〇一五</w:t>
      </w:r>
      <w:r w:rsidR="00A210EF" w:rsidRPr="00E7506B">
        <w:rPr>
          <w:rFonts w:asciiTheme="minorEastAsia" w:eastAsiaTheme="minorEastAsia" w:hAnsiTheme="minorEastAsia" w:hint="eastAsia"/>
          <w:b/>
          <w:sz w:val="44"/>
          <w:szCs w:val="44"/>
        </w:rPr>
        <w:t>年工作要点</w:t>
      </w:r>
    </w:p>
    <w:p w:rsidR="00756FED" w:rsidRDefault="00756FED" w:rsidP="001630E1">
      <w:pPr>
        <w:spacing w:after="0"/>
        <w:rPr>
          <w:rFonts w:asciiTheme="minorEastAsia" w:eastAsiaTheme="minorEastAsia" w:hAnsiTheme="minorEastAsia"/>
          <w:sz w:val="28"/>
          <w:szCs w:val="28"/>
        </w:rPr>
      </w:pPr>
    </w:p>
    <w:p w:rsidR="00706CE5" w:rsidRP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06CE5">
        <w:rPr>
          <w:rFonts w:asciiTheme="minorEastAsia" w:eastAsiaTheme="minorEastAsia" w:hAnsiTheme="minorEastAsia" w:hint="eastAsia"/>
          <w:sz w:val="28"/>
          <w:szCs w:val="28"/>
        </w:rPr>
        <w:t>认真落实《河北省公共图书馆免费开放服务标准》，积极推进图书馆服务工作标准化、规范化。</w:t>
      </w:r>
    </w:p>
    <w:p w:rsidR="00675442"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706CE5">
        <w:rPr>
          <w:rFonts w:asciiTheme="minorEastAsia" w:eastAsiaTheme="minorEastAsia" w:hAnsiTheme="minorEastAsia" w:hint="eastAsia"/>
          <w:sz w:val="28"/>
          <w:szCs w:val="28"/>
        </w:rPr>
        <w:t>完善服务内容，</w:t>
      </w:r>
      <w:r w:rsidR="00675442">
        <w:rPr>
          <w:rFonts w:asciiTheme="minorEastAsia" w:eastAsiaTheme="minorEastAsia" w:hAnsiTheme="minorEastAsia" w:hint="eastAsia"/>
          <w:sz w:val="28"/>
          <w:szCs w:val="28"/>
        </w:rPr>
        <w:t>提升服务水平。</w:t>
      </w:r>
      <w:r w:rsidR="00675442" w:rsidRPr="00706CE5">
        <w:rPr>
          <w:rFonts w:asciiTheme="minorEastAsia" w:eastAsiaTheme="minorEastAsia" w:hAnsiTheme="minorEastAsia" w:hint="eastAsia"/>
          <w:sz w:val="28"/>
          <w:szCs w:val="28"/>
        </w:rPr>
        <w:t>力争2015年服务读者数量、书刊外借数量稳步增长。</w:t>
      </w:r>
    </w:p>
    <w:p w:rsidR="00706CE5" w:rsidRP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06CE5">
        <w:rPr>
          <w:rFonts w:asciiTheme="minorEastAsia" w:eastAsiaTheme="minorEastAsia" w:hAnsiTheme="minorEastAsia" w:hint="eastAsia"/>
          <w:sz w:val="28"/>
          <w:szCs w:val="28"/>
        </w:rPr>
        <w:t>推出</w:t>
      </w:r>
      <w:r w:rsidR="005A2F0E" w:rsidRPr="00706CE5">
        <w:rPr>
          <w:rFonts w:asciiTheme="minorEastAsia" w:eastAsiaTheme="minorEastAsia" w:hAnsiTheme="minorEastAsia" w:hint="eastAsia"/>
          <w:sz w:val="28"/>
          <w:szCs w:val="28"/>
        </w:rPr>
        <w:t xml:space="preserve"> </w:t>
      </w:r>
      <w:r w:rsidRPr="00706CE5">
        <w:rPr>
          <w:rFonts w:asciiTheme="minorEastAsia" w:eastAsiaTheme="minorEastAsia" w:hAnsiTheme="minorEastAsia" w:hint="eastAsia"/>
          <w:sz w:val="28"/>
          <w:szCs w:val="28"/>
        </w:rPr>
        <w:t>“印象秦皇岛”</w:t>
      </w:r>
      <w:r w:rsidR="005A2F0E">
        <w:rPr>
          <w:rFonts w:asciiTheme="minorEastAsia" w:eastAsiaTheme="minorEastAsia" w:hAnsiTheme="minorEastAsia" w:hint="eastAsia"/>
          <w:sz w:val="28"/>
          <w:szCs w:val="28"/>
        </w:rPr>
        <w:t>主题</w:t>
      </w:r>
      <w:r w:rsidRPr="00706CE5">
        <w:rPr>
          <w:rFonts w:asciiTheme="minorEastAsia" w:eastAsiaTheme="minorEastAsia" w:hAnsiTheme="minorEastAsia" w:hint="eastAsia"/>
          <w:sz w:val="28"/>
          <w:szCs w:val="28"/>
        </w:rPr>
        <w:t>系列讲座，为我省公共图书馆讲座联盟提供视频资源，不断提高“秦图讲座”水平。</w:t>
      </w:r>
    </w:p>
    <w:p w:rsidR="00706CE5" w:rsidRP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706CE5">
        <w:rPr>
          <w:rFonts w:asciiTheme="minorEastAsia" w:eastAsiaTheme="minorEastAsia" w:hAnsiTheme="minorEastAsia" w:hint="eastAsia"/>
          <w:sz w:val="28"/>
          <w:szCs w:val="28"/>
        </w:rPr>
        <w:t>立足创新，继续搞好图书馆阅读推广工作，重点开展好“元宵灯谜竞猜”、“燕赵少年读书活动”、“图书馆服务宣传周”等活动，力争活动有创新，吸引更多的读者来到图书馆。</w:t>
      </w:r>
    </w:p>
    <w:p w:rsidR="00706CE5" w:rsidRP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706CE5">
        <w:rPr>
          <w:rFonts w:asciiTheme="minorEastAsia" w:eastAsiaTheme="minorEastAsia" w:hAnsiTheme="minorEastAsia" w:hint="eastAsia"/>
          <w:sz w:val="28"/>
          <w:szCs w:val="28"/>
        </w:rPr>
        <w:t>按计划完成分馆、流动图书站建设，建成以市图书馆为总馆，以县区图书馆和分馆为骨干，以图书流动站为补充的公共图书馆服务网络。</w:t>
      </w:r>
    </w:p>
    <w:p w:rsidR="00706CE5" w:rsidRP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706CE5">
        <w:rPr>
          <w:rFonts w:asciiTheme="minorEastAsia" w:eastAsiaTheme="minorEastAsia" w:hAnsiTheme="minorEastAsia" w:hint="eastAsia"/>
          <w:sz w:val="28"/>
          <w:szCs w:val="28"/>
        </w:rPr>
        <w:t>利用好图书馆流动图书车，为基层“定期、定点、定时”开展服务，延伸市图书馆服务范围。</w:t>
      </w:r>
    </w:p>
    <w:p w:rsidR="00706CE5" w:rsidRP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706CE5">
        <w:rPr>
          <w:rFonts w:asciiTheme="minorEastAsia" w:eastAsiaTheme="minorEastAsia" w:hAnsiTheme="minorEastAsia" w:hint="eastAsia"/>
          <w:sz w:val="28"/>
          <w:szCs w:val="28"/>
        </w:rPr>
        <w:t>争取资金，利用秦皇岛市数字文化服务平台，开展我市公共数字文化资源建设。</w:t>
      </w:r>
    </w:p>
    <w:p w:rsidR="00706CE5" w:rsidRDefault="00706CE5" w:rsidP="00706CE5">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706CE5">
        <w:rPr>
          <w:rFonts w:asciiTheme="minorEastAsia" w:eastAsiaTheme="minorEastAsia" w:hAnsiTheme="minorEastAsia" w:hint="eastAsia"/>
          <w:sz w:val="28"/>
          <w:szCs w:val="28"/>
        </w:rPr>
        <w:t>争取资金，加强我市地方文献的数字化工作。</w:t>
      </w:r>
    </w:p>
    <w:p w:rsidR="00675442" w:rsidRPr="00706CE5" w:rsidRDefault="00675442" w:rsidP="00675442">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706CE5">
        <w:rPr>
          <w:rFonts w:asciiTheme="minorEastAsia" w:eastAsiaTheme="minorEastAsia" w:hAnsiTheme="minorEastAsia" w:hint="eastAsia"/>
          <w:sz w:val="28"/>
          <w:szCs w:val="28"/>
        </w:rPr>
        <w:t>开通微信</w:t>
      </w:r>
      <w:r>
        <w:rPr>
          <w:rFonts w:asciiTheme="minorEastAsia" w:eastAsiaTheme="minorEastAsia" w:hAnsiTheme="minorEastAsia" w:hint="eastAsia"/>
          <w:sz w:val="28"/>
          <w:szCs w:val="28"/>
        </w:rPr>
        <w:t>公共服务</w:t>
      </w:r>
      <w:r w:rsidRPr="00706CE5">
        <w:rPr>
          <w:rFonts w:asciiTheme="minorEastAsia" w:eastAsiaTheme="minorEastAsia" w:hAnsiTheme="minorEastAsia" w:hint="eastAsia"/>
          <w:sz w:val="28"/>
          <w:szCs w:val="28"/>
        </w:rPr>
        <w:t>平台</w:t>
      </w:r>
      <w:r>
        <w:rPr>
          <w:rFonts w:asciiTheme="minorEastAsia" w:eastAsiaTheme="minorEastAsia" w:hAnsiTheme="minorEastAsia" w:hint="eastAsia"/>
          <w:sz w:val="28"/>
          <w:szCs w:val="28"/>
        </w:rPr>
        <w:t>，加强和读者的互动交流</w:t>
      </w:r>
      <w:r w:rsidRPr="00706CE5">
        <w:rPr>
          <w:rFonts w:asciiTheme="minorEastAsia" w:eastAsiaTheme="minorEastAsia" w:hAnsiTheme="minorEastAsia" w:hint="eastAsia"/>
          <w:sz w:val="28"/>
          <w:szCs w:val="28"/>
        </w:rPr>
        <w:t>。</w:t>
      </w:r>
    </w:p>
    <w:p w:rsidR="00675442" w:rsidRPr="00706CE5" w:rsidRDefault="00675442" w:rsidP="00706CE5">
      <w:pPr>
        <w:spacing w:after="0" w:line="360" w:lineRule="auto"/>
        <w:ind w:firstLineChars="200" w:firstLine="560"/>
        <w:jc w:val="both"/>
        <w:rPr>
          <w:rFonts w:asciiTheme="minorEastAsia" w:eastAsiaTheme="minorEastAsia" w:hAnsiTheme="minorEastAsia"/>
          <w:sz w:val="28"/>
          <w:szCs w:val="28"/>
        </w:rPr>
      </w:pPr>
    </w:p>
    <w:p w:rsidR="00706CE5" w:rsidRPr="00F6604A" w:rsidRDefault="00706CE5" w:rsidP="001630E1">
      <w:pPr>
        <w:spacing w:after="0"/>
        <w:rPr>
          <w:rFonts w:asciiTheme="minorEastAsia" w:eastAsiaTheme="minorEastAsia" w:hAnsiTheme="minorEastAsia"/>
          <w:sz w:val="28"/>
          <w:szCs w:val="28"/>
        </w:rPr>
      </w:pPr>
    </w:p>
    <w:p w:rsidR="00E7629D" w:rsidRPr="00E7506B" w:rsidRDefault="00AB38A2" w:rsidP="001630E1">
      <w:pPr>
        <w:pStyle w:val="a5"/>
        <w:numPr>
          <w:ilvl w:val="0"/>
          <w:numId w:val="3"/>
        </w:numPr>
        <w:spacing w:after="0"/>
        <w:ind w:firstLineChars="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秦皇岛图书馆二〇一五</w:t>
      </w:r>
      <w:r w:rsidR="00E7629D" w:rsidRPr="00E7506B">
        <w:rPr>
          <w:rFonts w:asciiTheme="minorEastAsia" w:eastAsiaTheme="minorEastAsia" w:hAnsiTheme="minorEastAsia" w:hint="eastAsia"/>
          <w:b/>
          <w:sz w:val="44"/>
          <w:szCs w:val="44"/>
        </w:rPr>
        <w:t>年工作总结</w:t>
      </w:r>
    </w:p>
    <w:p w:rsidR="000F1B01" w:rsidRDefault="000F1B01" w:rsidP="001630E1">
      <w:pPr>
        <w:pStyle w:val="a5"/>
        <w:ind w:firstLine="560"/>
        <w:rPr>
          <w:rFonts w:asciiTheme="minorEastAsia" w:eastAsiaTheme="minorEastAsia" w:hAnsiTheme="minorEastAsia"/>
          <w:sz w:val="28"/>
          <w:szCs w:val="28"/>
        </w:rPr>
      </w:pP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lastRenderedPageBreak/>
        <w:t>一年来，我馆以开展“三严三实”专题教育活动为契机，进一步优化服务环境，深化基础业务和读者服务工作，创新服务方式与载体，打造新的服务亮点，取得良好社会效益。我馆被国家图书馆邀为“文津图书奖联合评审单位”，先后荣获中国盲协和中国盲人图书馆联合颁发的全国盲人阅读推广优秀单位、中图学会全国青年图书馆员朗读大赛优秀组织奖、省文化厅“河北省第十一届燕赵群星奖（项目奖）”、两个创新服务案例分获河北省图书馆学会第二届创新服务案例一等奖和三等奖、河北省燕赵少年读书系列活动优秀组织奖、“书香燕赵拼图”特色读书活动创意奖、市总工会先进职工之家等荣誉。</w:t>
      </w:r>
    </w:p>
    <w:p w:rsidR="000F1B01" w:rsidRPr="005A2F0E" w:rsidRDefault="000F1B01" w:rsidP="005A2F0E">
      <w:pPr>
        <w:spacing w:after="0" w:line="360" w:lineRule="auto"/>
        <w:ind w:rightChars="132" w:right="290" w:firstLineChars="200" w:firstLine="562"/>
        <w:jc w:val="both"/>
        <w:rPr>
          <w:rFonts w:ascii="宋体" w:eastAsia="宋体" w:hAnsi="宋体" w:cs="Times New Roman"/>
          <w:b/>
          <w:sz w:val="28"/>
          <w:szCs w:val="28"/>
        </w:rPr>
      </w:pPr>
      <w:r w:rsidRPr="005A2F0E">
        <w:rPr>
          <w:rFonts w:ascii="宋体" w:eastAsia="宋体" w:hAnsi="宋体" w:cs="Times New Roman"/>
          <w:b/>
          <w:sz w:val="28"/>
          <w:szCs w:val="28"/>
        </w:rPr>
        <w:t>一、以创建“服务型图书馆”为宗旨，</w:t>
      </w:r>
      <w:r w:rsidR="005A2F0E" w:rsidRPr="005A2F0E">
        <w:rPr>
          <w:rFonts w:ascii="宋体" w:eastAsia="宋体" w:hAnsi="宋体" w:cs="Times New Roman"/>
          <w:b/>
          <w:sz w:val="28"/>
          <w:szCs w:val="28"/>
        </w:rPr>
        <w:t>夯实</w:t>
      </w:r>
      <w:r w:rsidRPr="005A2F0E">
        <w:rPr>
          <w:rFonts w:ascii="宋体" w:eastAsia="宋体" w:hAnsi="宋体" w:cs="Times New Roman"/>
          <w:b/>
          <w:sz w:val="28"/>
          <w:szCs w:val="28"/>
        </w:rPr>
        <w:t>业务基础</w:t>
      </w:r>
    </w:p>
    <w:p w:rsidR="000F1B01" w:rsidRPr="000F1B01" w:rsidRDefault="000F1B01" w:rsidP="006A525E">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2015年，共分编新书11158种，24652册。其中成人中文图书7962种，17216册；儿童图书2996种，6998册；地方文献155种，312册；盲文图书45种，126册。接待来馆读者797252人次，外借书刊695891册次。新办读者证</w:t>
      </w:r>
      <w:r w:rsidR="008A2318">
        <w:rPr>
          <w:rFonts w:ascii="宋体" w:eastAsia="宋体" w:hAnsi="宋体" w:cs="Times New Roman" w:hint="eastAsia"/>
          <w:sz w:val="28"/>
          <w:szCs w:val="28"/>
        </w:rPr>
        <w:t>9770</w:t>
      </w:r>
      <w:r w:rsidRPr="000F1B01">
        <w:rPr>
          <w:rFonts w:ascii="宋体" w:eastAsia="宋体" w:hAnsi="宋体" w:cs="Times New Roman"/>
          <w:sz w:val="28"/>
          <w:szCs w:val="28"/>
        </w:rPr>
        <w:t>个，其中成人证</w:t>
      </w:r>
      <w:r w:rsidR="008A2318">
        <w:rPr>
          <w:rFonts w:ascii="宋体" w:eastAsia="宋体" w:hAnsi="宋体" w:cs="Times New Roman" w:hint="eastAsia"/>
          <w:sz w:val="28"/>
          <w:szCs w:val="28"/>
        </w:rPr>
        <w:t>4996</w:t>
      </w:r>
      <w:r w:rsidRPr="000F1B01">
        <w:rPr>
          <w:rFonts w:ascii="宋体" w:eastAsia="宋体" w:hAnsi="宋体" w:cs="Times New Roman"/>
          <w:sz w:val="28"/>
          <w:szCs w:val="28"/>
        </w:rPr>
        <w:t>个，儿童证</w:t>
      </w:r>
      <w:r w:rsidR="008A2318">
        <w:rPr>
          <w:rFonts w:ascii="宋体" w:eastAsia="宋体" w:hAnsi="宋体" w:cs="Times New Roman" w:hint="eastAsia"/>
          <w:sz w:val="28"/>
          <w:szCs w:val="28"/>
        </w:rPr>
        <w:t>4027</w:t>
      </w:r>
      <w:r w:rsidRPr="000F1B01">
        <w:rPr>
          <w:rFonts w:ascii="宋体" w:eastAsia="宋体" w:hAnsi="宋体" w:cs="Times New Roman"/>
          <w:sz w:val="28"/>
          <w:szCs w:val="28"/>
        </w:rPr>
        <w:t>个。作为全国图书馆参考咨询联盟成员馆，充分利用现有文献资源，完成网络传递文献3274 条，图片9681张</w:t>
      </w:r>
      <w:r w:rsidRPr="000F1B01">
        <w:rPr>
          <w:rFonts w:ascii="宋体" w:eastAsia="宋体" w:hAnsi="宋体" w:cs="Times New Roman" w:hint="eastAsia"/>
          <w:sz w:val="28"/>
          <w:szCs w:val="28"/>
        </w:rPr>
        <w:t>，</w:t>
      </w:r>
      <w:r w:rsidR="005A2F0E">
        <w:rPr>
          <w:rFonts w:ascii="宋体" w:eastAsia="宋体" w:hAnsi="宋体" w:cs="Times New Roman" w:hint="eastAsia"/>
          <w:sz w:val="28"/>
          <w:szCs w:val="28"/>
        </w:rPr>
        <w:t>总计</w:t>
      </w:r>
      <w:r w:rsidRPr="000F1B01">
        <w:rPr>
          <w:rFonts w:ascii="宋体" w:eastAsia="宋体" w:hAnsi="宋体" w:cs="Times New Roman"/>
          <w:sz w:val="28"/>
          <w:szCs w:val="28"/>
        </w:rPr>
        <w:t>19362页。在全国160个成员馆中排名37位，在500多位咨询员中排名第98；全年收到报送政府公开信息 682份；QQ在线咨询294人次；收集地方文献160种243册，地方文献馆藏总量达到5000余册；接收读者捐赠书刊314册；流动书刊33570册次，赠送基层旧刊24240册。完成了馆藏民国文献书影的扫描工作，共扫描制作书影300余幅。编辑《旅游之窗》6期，赠阅300余份。</w:t>
      </w:r>
    </w:p>
    <w:p w:rsidR="000F1B01" w:rsidRPr="005A2F0E" w:rsidRDefault="000F1B01" w:rsidP="005A2F0E">
      <w:pPr>
        <w:spacing w:after="0" w:line="360" w:lineRule="auto"/>
        <w:ind w:rightChars="132" w:right="290" w:firstLineChars="200" w:firstLine="562"/>
        <w:jc w:val="both"/>
        <w:rPr>
          <w:rFonts w:ascii="宋体" w:eastAsia="宋体" w:hAnsi="宋体" w:cs="Times New Roman"/>
          <w:b/>
          <w:sz w:val="28"/>
          <w:szCs w:val="28"/>
        </w:rPr>
      </w:pPr>
      <w:r w:rsidRPr="005A2F0E">
        <w:rPr>
          <w:rFonts w:ascii="宋体" w:eastAsia="宋体" w:hAnsi="宋体" w:cs="Times New Roman"/>
          <w:b/>
          <w:sz w:val="28"/>
          <w:szCs w:val="28"/>
        </w:rPr>
        <w:t>二、以打造“进取型图书馆”为动力，狠抓服务</w:t>
      </w:r>
      <w:r w:rsidR="005A2F0E">
        <w:rPr>
          <w:rFonts w:ascii="宋体" w:eastAsia="宋体" w:hAnsi="宋体" w:cs="Times New Roman" w:hint="eastAsia"/>
          <w:b/>
          <w:sz w:val="28"/>
          <w:szCs w:val="28"/>
        </w:rPr>
        <w:t>，</w:t>
      </w:r>
      <w:r w:rsidRPr="005A2F0E">
        <w:rPr>
          <w:rFonts w:ascii="宋体" w:eastAsia="宋体" w:hAnsi="宋体" w:cs="Times New Roman"/>
          <w:b/>
          <w:sz w:val="28"/>
          <w:szCs w:val="28"/>
        </w:rPr>
        <w:t>外塑形象</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lastRenderedPageBreak/>
        <w:t>一年来共举办元宵灯谜会、世界读书日少儿经典诵读比赛、燕赵少年读书系列活动、首届秦皇岛市高校国学知识竞赛、星星姐姐讲故事、科普小讲堂、公益电影展播</w:t>
      </w:r>
      <w:r w:rsidRPr="000F1B01">
        <w:rPr>
          <w:rFonts w:ascii="宋体" w:eastAsia="宋体" w:hAnsi="宋体" w:cs="Times New Roman" w:hint="eastAsia"/>
          <w:sz w:val="28"/>
          <w:szCs w:val="28"/>
        </w:rPr>
        <w:t>、</w:t>
      </w:r>
      <w:r w:rsidRPr="000F1B01">
        <w:rPr>
          <w:rFonts w:ascii="宋体" w:eastAsia="宋体" w:hAnsi="宋体" w:cs="Times New Roman"/>
          <w:sz w:val="28"/>
          <w:szCs w:val="28"/>
        </w:rPr>
        <w:t>英语小讲堂、国学知识大闯关等活动</w:t>
      </w:r>
      <w:r w:rsidRPr="000F1B01">
        <w:rPr>
          <w:rFonts w:ascii="宋体" w:eastAsia="宋体" w:hAnsi="宋体" w:cs="Times New Roman" w:hint="eastAsia"/>
          <w:sz w:val="28"/>
          <w:szCs w:val="28"/>
        </w:rPr>
        <w:t>1</w:t>
      </w:r>
      <w:r w:rsidR="00751E9D">
        <w:rPr>
          <w:rFonts w:ascii="宋体" w:eastAsia="宋体" w:hAnsi="宋体" w:cs="Times New Roman" w:hint="eastAsia"/>
          <w:sz w:val="28"/>
          <w:szCs w:val="28"/>
        </w:rPr>
        <w:t>24</w:t>
      </w:r>
      <w:r w:rsidRPr="000F1B01">
        <w:rPr>
          <w:rFonts w:ascii="宋体" w:eastAsia="宋体" w:hAnsi="宋体" w:cs="Times New Roman"/>
          <w:sz w:val="28"/>
          <w:szCs w:val="28"/>
        </w:rPr>
        <w:t>次，参与读者</w:t>
      </w:r>
      <w:r w:rsidR="00751E9D">
        <w:rPr>
          <w:rFonts w:ascii="宋体" w:eastAsia="宋体" w:hAnsi="宋体" w:cs="Times New Roman" w:hint="eastAsia"/>
          <w:sz w:val="28"/>
          <w:szCs w:val="28"/>
        </w:rPr>
        <w:t>932</w:t>
      </w:r>
      <w:r w:rsidRPr="000F1B01">
        <w:rPr>
          <w:rFonts w:ascii="宋体" w:eastAsia="宋体" w:hAnsi="宋体" w:cs="Times New Roman" w:hint="eastAsia"/>
          <w:sz w:val="28"/>
          <w:szCs w:val="28"/>
        </w:rPr>
        <w:t>3</w:t>
      </w:r>
      <w:r w:rsidRPr="000F1B01">
        <w:rPr>
          <w:rFonts w:ascii="宋体" w:eastAsia="宋体" w:hAnsi="宋体" w:cs="Times New Roman"/>
          <w:sz w:val="28"/>
          <w:szCs w:val="28"/>
        </w:rPr>
        <w:t>人次；举办公益性讲座等</w:t>
      </w:r>
      <w:r w:rsidRPr="000F1B01">
        <w:rPr>
          <w:rFonts w:ascii="宋体" w:eastAsia="宋体" w:hAnsi="宋体" w:cs="Times New Roman" w:hint="eastAsia"/>
          <w:sz w:val="28"/>
          <w:szCs w:val="28"/>
        </w:rPr>
        <w:t>106场</w:t>
      </w:r>
      <w:r w:rsidRPr="000F1B01">
        <w:rPr>
          <w:rFonts w:ascii="宋体" w:eastAsia="宋体" w:hAnsi="宋体" w:cs="Times New Roman"/>
          <w:sz w:val="28"/>
          <w:szCs w:val="28"/>
        </w:rPr>
        <w:t>，参与读者</w:t>
      </w:r>
      <w:r w:rsidRPr="000F1B01">
        <w:rPr>
          <w:rFonts w:ascii="宋体" w:eastAsia="宋体" w:hAnsi="宋体" w:cs="Times New Roman" w:hint="eastAsia"/>
          <w:sz w:val="28"/>
          <w:szCs w:val="28"/>
        </w:rPr>
        <w:t>6495</w:t>
      </w:r>
      <w:r w:rsidRPr="000F1B01">
        <w:rPr>
          <w:rFonts w:ascii="宋体" w:eastAsia="宋体" w:hAnsi="宋体" w:cs="Times New Roman"/>
          <w:sz w:val="28"/>
          <w:szCs w:val="28"/>
        </w:rPr>
        <w:t>人次；举办庆</w:t>
      </w:r>
      <w:r w:rsidRPr="000F1B01">
        <w:rPr>
          <w:rFonts w:ascii="宋体" w:eastAsia="宋体" w:hAnsi="宋体" w:cs="Times New Roman" w:hint="eastAsia"/>
          <w:sz w:val="28"/>
          <w:szCs w:val="28"/>
        </w:rPr>
        <w:t>“</w:t>
      </w:r>
      <w:r w:rsidRPr="000F1B01">
        <w:rPr>
          <w:rFonts w:ascii="宋体" w:eastAsia="宋体" w:hAnsi="宋体" w:cs="Times New Roman"/>
          <w:sz w:val="28"/>
          <w:szCs w:val="28"/>
        </w:rPr>
        <w:t>三八</w:t>
      </w:r>
      <w:r w:rsidRPr="000F1B01">
        <w:rPr>
          <w:rFonts w:ascii="宋体" w:eastAsia="宋体" w:hAnsi="宋体" w:cs="Times New Roman" w:hint="eastAsia"/>
          <w:sz w:val="28"/>
          <w:szCs w:val="28"/>
        </w:rPr>
        <w:t>”</w:t>
      </w:r>
      <w:r w:rsidRPr="000F1B01">
        <w:rPr>
          <w:rFonts w:ascii="宋体" w:eastAsia="宋体" w:hAnsi="宋体" w:cs="Times New Roman"/>
          <w:sz w:val="28"/>
          <w:szCs w:val="28"/>
        </w:rPr>
        <w:t>秦皇岛市女书画家优秀作品展、冀东地区抗战历史图片资料展、全国百城纪念抗战胜利70周年灯谜展猜等展览活动</w:t>
      </w:r>
      <w:r w:rsidR="00751E9D">
        <w:rPr>
          <w:rFonts w:ascii="宋体" w:eastAsia="宋体" w:hAnsi="宋体" w:cs="Times New Roman" w:hint="eastAsia"/>
          <w:sz w:val="28"/>
          <w:szCs w:val="28"/>
        </w:rPr>
        <w:t>15</w:t>
      </w:r>
      <w:r w:rsidRPr="000F1B01">
        <w:rPr>
          <w:rFonts w:ascii="宋体" w:eastAsia="宋体" w:hAnsi="宋体" w:cs="Times New Roman"/>
          <w:sz w:val="28"/>
          <w:szCs w:val="28"/>
        </w:rPr>
        <w:t>次, 参观者</w:t>
      </w:r>
      <w:r w:rsidR="00751E9D">
        <w:rPr>
          <w:rFonts w:ascii="宋体" w:eastAsia="宋体" w:hAnsi="宋体" w:cs="Times New Roman" w:hint="eastAsia"/>
          <w:sz w:val="28"/>
          <w:szCs w:val="28"/>
        </w:rPr>
        <w:t>13210</w:t>
      </w:r>
      <w:r w:rsidRPr="000F1B01">
        <w:rPr>
          <w:rFonts w:ascii="宋体" w:eastAsia="宋体" w:hAnsi="宋体" w:cs="Times New Roman"/>
          <w:sz w:val="28"/>
          <w:szCs w:val="28"/>
        </w:rPr>
        <w:t>人次，通过开展形式多样的阅读推广活动，吸引了越来越多的群众走进图书馆。</w:t>
      </w:r>
    </w:p>
    <w:p w:rsidR="000F1B01" w:rsidRPr="000F1B01" w:rsidRDefault="000F1B01" w:rsidP="000F1B01">
      <w:pPr>
        <w:spacing w:after="0" w:line="360" w:lineRule="auto"/>
        <w:ind w:firstLineChars="200" w:firstLine="562"/>
        <w:jc w:val="both"/>
        <w:rPr>
          <w:rFonts w:ascii="宋体" w:eastAsia="宋体" w:hAnsi="宋体" w:cs="Times New Roman"/>
          <w:b/>
          <w:sz w:val="28"/>
          <w:szCs w:val="28"/>
        </w:rPr>
      </w:pPr>
      <w:r w:rsidRPr="000F1B01">
        <w:rPr>
          <w:rFonts w:ascii="宋体" w:eastAsia="宋体" w:hAnsi="宋体" w:cs="Times New Roman"/>
          <w:b/>
          <w:sz w:val="28"/>
          <w:szCs w:val="28"/>
        </w:rPr>
        <w:t>（一）举办纪念抗日战争暨世界反法西斯战争胜利70周年系列活动</w:t>
      </w:r>
    </w:p>
    <w:p w:rsidR="000F1B01" w:rsidRPr="000F1B01" w:rsidRDefault="000F1B01" w:rsidP="000F1B01">
      <w:pPr>
        <w:autoSpaceDE w:val="0"/>
        <w:autoSpaceDN w:val="0"/>
        <w:spacing w:after="0" w:line="360" w:lineRule="auto"/>
        <w:ind w:firstLine="600"/>
        <w:jc w:val="both"/>
        <w:rPr>
          <w:rFonts w:ascii="宋体" w:eastAsia="宋体" w:hAnsi="宋体" w:cs="Times New Roman"/>
          <w:sz w:val="28"/>
          <w:szCs w:val="28"/>
        </w:rPr>
      </w:pPr>
      <w:r w:rsidRPr="000F1B01">
        <w:rPr>
          <w:rFonts w:ascii="宋体" w:eastAsia="宋体" w:hAnsi="宋体" w:cs="Times New Roman"/>
          <w:sz w:val="28"/>
          <w:szCs w:val="28"/>
        </w:rPr>
        <w:t>为纪念中国人民抗日战争暨世界反法西斯战争胜利70周年，我馆提前谋划、认真筹备，举办了系列纪念活动，以此来铭记历史、缅怀先烈，弘扬抗战精神。</w:t>
      </w:r>
    </w:p>
    <w:p w:rsidR="000F1B01" w:rsidRPr="000F1B01" w:rsidRDefault="000F1B01" w:rsidP="000F1B01">
      <w:pPr>
        <w:spacing w:after="0" w:line="360" w:lineRule="auto"/>
        <w:ind w:firstLineChars="200" w:firstLine="562"/>
        <w:jc w:val="both"/>
        <w:rPr>
          <w:rFonts w:ascii="宋体" w:eastAsia="宋体" w:hAnsi="宋体" w:cs="Times New Roman"/>
          <w:b/>
          <w:sz w:val="28"/>
          <w:szCs w:val="28"/>
        </w:rPr>
      </w:pPr>
      <w:r w:rsidRPr="000F1B01">
        <w:rPr>
          <w:rFonts w:ascii="宋体" w:eastAsia="宋体" w:hAnsi="宋体" w:cs="Times New Roman"/>
          <w:b/>
          <w:sz w:val="28"/>
          <w:szCs w:val="28"/>
        </w:rPr>
        <w:t>一是举办纪念抗战胜利70周年系列讲座。</w:t>
      </w:r>
      <w:r w:rsidRPr="000F1B01">
        <w:rPr>
          <w:rFonts w:ascii="宋体" w:eastAsia="宋体" w:hAnsi="宋体" w:cs="Times New Roman"/>
          <w:sz w:val="28"/>
          <w:szCs w:val="28"/>
        </w:rPr>
        <w:t>利用“秦图讲座”这一窗口，先后举办“《孙子兵法》在抗日战争中的运用”、“秦皇岛地区敌后根据地的开辟”、“秦皇岛光复”等4期抗战系列讲座，让广大市民更多地了解抗战，特别是秦皇岛本地抗战历史，以警醒后人，勿忘历史、珍爱和平。</w:t>
      </w:r>
      <w:r w:rsidRPr="000F1B01">
        <w:rPr>
          <w:rFonts w:ascii="宋体" w:eastAsia="宋体" w:hAnsi="宋体" w:cs="Times New Roman"/>
          <w:b/>
          <w:sz w:val="28"/>
          <w:szCs w:val="28"/>
          <w:lang w:val="zh-CN"/>
        </w:rPr>
        <w:t>二是举办冀东地区抗战图片资料展。</w:t>
      </w:r>
      <w:r w:rsidRPr="000F1B01">
        <w:rPr>
          <w:rFonts w:ascii="宋体" w:eastAsia="宋体" w:hAnsi="宋体" w:cs="Times New Roman"/>
          <w:sz w:val="28"/>
          <w:szCs w:val="28"/>
          <w:lang w:val="zh-CN"/>
        </w:rPr>
        <w:t>我馆于7月初就开始谋划举办冀东地区抗战图片资料展，搜集整理了大量历史文献资料，并先后赴柳河北山抗日纪念馆、花场峪抗日纪念馆等地收集资料图片。经专家考证审校，最后选定160幅珍贵图片入选冀东地区抗战图片资料展，于</w:t>
      </w:r>
      <w:smartTag w:uri="urn:schemas-microsoft-com:office:smarttags" w:element="chsdate">
        <w:smartTagPr>
          <w:attr w:name="Year" w:val="2015"/>
          <w:attr w:name="Month" w:val="8"/>
          <w:attr w:name="Day" w:val="30"/>
          <w:attr w:name="IsLunarDate" w:val="False"/>
          <w:attr w:name="IsROCDate" w:val="False"/>
        </w:smartTagPr>
        <w:r w:rsidRPr="000F1B01">
          <w:rPr>
            <w:rFonts w:ascii="宋体" w:eastAsia="宋体" w:hAnsi="宋体" w:cs="Times New Roman"/>
            <w:sz w:val="28"/>
            <w:szCs w:val="28"/>
            <w:lang w:val="zh-CN"/>
          </w:rPr>
          <w:t>8月30日</w:t>
        </w:r>
      </w:smartTag>
      <w:r w:rsidRPr="000F1B01">
        <w:rPr>
          <w:rFonts w:ascii="宋体" w:eastAsia="宋体" w:hAnsi="宋体" w:cs="Times New Roman"/>
          <w:sz w:val="28"/>
          <w:szCs w:val="28"/>
          <w:lang w:val="zh-CN"/>
        </w:rPr>
        <w:t>至</w:t>
      </w:r>
      <w:smartTag w:uri="urn:schemas-microsoft-com:office:smarttags" w:element="chsdate">
        <w:smartTagPr>
          <w:attr w:name="Year" w:val="2015"/>
          <w:attr w:name="Month" w:val="9"/>
          <w:attr w:name="Day" w:val="13"/>
          <w:attr w:name="IsLunarDate" w:val="False"/>
          <w:attr w:name="IsROCDate" w:val="False"/>
        </w:smartTagPr>
        <w:r w:rsidRPr="000F1B01">
          <w:rPr>
            <w:rFonts w:ascii="宋体" w:eastAsia="宋体" w:hAnsi="宋体" w:cs="Times New Roman"/>
            <w:sz w:val="28"/>
            <w:szCs w:val="28"/>
            <w:lang w:val="zh-CN"/>
          </w:rPr>
          <w:t>9月13日</w:t>
        </w:r>
      </w:smartTag>
      <w:r w:rsidRPr="000F1B01">
        <w:rPr>
          <w:rFonts w:ascii="宋体" w:eastAsia="宋体" w:hAnsi="宋体" w:cs="Times New Roman"/>
          <w:sz w:val="28"/>
          <w:szCs w:val="28"/>
          <w:lang w:val="zh-CN"/>
        </w:rPr>
        <w:t>在秦皇岛图书馆一楼大厅展出。展览从1933年打响长城抗战第一枪的“榆关抗战”开始，分为“日军暴行”、“不倒的长城——冀东抗战实录”、“抗日烽火 军民情深”、“秦皇岛战事”四个部分，集</w:t>
      </w:r>
      <w:r w:rsidRPr="000F1B01">
        <w:rPr>
          <w:rFonts w:ascii="宋体" w:eastAsia="宋体" w:hAnsi="宋体" w:cs="Times New Roman"/>
          <w:sz w:val="28"/>
          <w:szCs w:val="28"/>
          <w:lang w:val="zh-CN"/>
        </w:rPr>
        <w:lastRenderedPageBreak/>
        <w:t>中展现了自1933年长城抗战的13年间，冀东人民前赴后继，流血牺牲的抗战历程。</w:t>
      </w:r>
      <w:r w:rsidRPr="000F1B01">
        <w:rPr>
          <w:rFonts w:ascii="宋体" w:eastAsia="宋体" w:hAnsi="宋体" w:cs="Times New Roman"/>
          <w:b/>
          <w:sz w:val="28"/>
          <w:szCs w:val="28"/>
          <w:lang w:val="zh-CN"/>
        </w:rPr>
        <w:t>三是开展世界反法西斯战争经典影片展播。</w:t>
      </w:r>
      <w:r w:rsidRPr="000F1B01">
        <w:rPr>
          <w:rFonts w:ascii="宋体" w:eastAsia="宋体" w:hAnsi="宋体" w:cs="Times New Roman"/>
          <w:sz w:val="28"/>
          <w:szCs w:val="28"/>
          <w:lang w:val="zh-CN"/>
        </w:rPr>
        <w:t>我馆于</w:t>
      </w:r>
      <w:smartTag w:uri="urn:schemas-microsoft-com:office:smarttags" w:element="chsdate">
        <w:smartTagPr>
          <w:attr w:name="Year" w:val="2016"/>
          <w:attr w:name="Month" w:val="8"/>
          <w:attr w:name="Day" w:val="27"/>
          <w:attr w:name="IsLunarDate" w:val="False"/>
          <w:attr w:name="IsROCDate" w:val="False"/>
        </w:smartTagPr>
        <w:r w:rsidRPr="000F1B01">
          <w:rPr>
            <w:rFonts w:ascii="宋体" w:eastAsia="宋体" w:hAnsi="宋体" w:cs="Times New Roman"/>
            <w:sz w:val="28"/>
            <w:szCs w:val="28"/>
            <w:lang w:val="zh-CN"/>
          </w:rPr>
          <w:t>8月27日</w:t>
        </w:r>
      </w:smartTag>
      <w:r w:rsidRPr="000F1B01">
        <w:rPr>
          <w:rFonts w:ascii="宋体" w:eastAsia="宋体" w:hAnsi="宋体" w:cs="Times New Roman"/>
          <w:sz w:val="28"/>
          <w:szCs w:val="28"/>
          <w:lang w:val="zh-CN"/>
        </w:rPr>
        <w:t>--</w:t>
      </w:r>
      <w:smartTag w:uri="urn:schemas-microsoft-com:office:smarttags" w:element="chsdate">
        <w:smartTagPr>
          <w:attr w:name="Year" w:val="2016"/>
          <w:attr w:name="Month" w:val="9"/>
          <w:attr w:name="Day" w:val="4"/>
          <w:attr w:name="IsLunarDate" w:val="False"/>
          <w:attr w:name="IsROCDate" w:val="False"/>
        </w:smartTagPr>
        <w:r w:rsidRPr="000F1B01">
          <w:rPr>
            <w:rFonts w:ascii="宋体" w:eastAsia="宋体" w:hAnsi="宋体" w:cs="Times New Roman"/>
            <w:sz w:val="28"/>
            <w:szCs w:val="28"/>
            <w:lang w:val="zh-CN"/>
          </w:rPr>
          <w:t>9月4日</w:t>
        </w:r>
      </w:smartTag>
      <w:r w:rsidRPr="000F1B01">
        <w:rPr>
          <w:rFonts w:ascii="宋体" w:eastAsia="宋体" w:hAnsi="宋体" w:cs="Times New Roman"/>
          <w:sz w:val="28"/>
          <w:szCs w:val="28"/>
          <w:lang w:val="zh-CN"/>
        </w:rPr>
        <w:t>，每天播放一部经典抗战、二战影片，让《鸡毛信》、《血战台儿庄》、《地道战》这些经典电影带我们重新回到那个战火纷飞的年代。</w:t>
      </w:r>
      <w:r w:rsidRPr="000F1B01">
        <w:rPr>
          <w:rFonts w:ascii="宋体" w:eastAsia="宋体" w:hAnsi="宋体" w:cs="Times New Roman"/>
          <w:b/>
          <w:sz w:val="28"/>
          <w:szCs w:val="28"/>
          <w:lang w:val="zh-CN"/>
        </w:rPr>
        <w:t>四是视频直播纪念抗战胜利70周年阅兵式。</w:t>
      </w:r>
      <w:smartTag w:uri="urn:schemas-microsoft-com:office:smarttags" w:element="chsdate">
        <w:smartTagPr>
          <w:attr w:name="Year" w:val="2015"/>
          <w:attr w:name="Month" w:val="9"/>
          <w:attr w:name="Day" w:val="3"/>
          <w:attr w:name="IsLunarDate" w:val="False"/>
          <w:attr w:name="IsROCDate" w:val="False"/>
        </w:smartTagPr>
        <w:r w:rsidRPr="000F1B01">
          <w:rPr>
            <w:rFonts w:ascii="宋体" w:eastAsia="宋体" w:hAnsi="宋体" w:cs="Times New Roman"/>
            <w:sz w:val="28"/>
            <w:szCs w:val="28"/>
            <w:lang w:val="zh-CN"/>
          </w:rPr>
          <w:t>9月3日</w:t>
        </w:r>
      </w:smartTag>
      <w:r w:rsidRPr="000F1B01">
        <w:rPr>
          <w:rFonts w:ascii="宋体" w:eastAsia="宋体" w:hAnsi="宋体" w:cs="Times New Roman"/>
          <w:sz w:val="28"/>
          <w:szCs w:val="28"/>
          <w:lang w:val="zh-CN"/>
        </w:rPr>
        <w:t>，我馆在一楼大厅利用数字化一体机转播“纪念中国人民抗日战争暨世界反法西斯战争胜利70周年阅兵式”，方便到馆读者及时看到这一震撼全球，鼓舞人心的盛况。</w:t>
      </w:r>
      <w:r w:rsidRPr="000F1B01">
        <w:rPr>
          <w:rFonts w:ascii="宋体" w:eastAsia="宋体" w:hAnsi="宋体" w:cs="Times New Roman"/>
          <w:b/>
          <w:sz w:val="28"/>
          <w:szCs w:val="28"/>
          <w:lang w:val="zh-CN"/>
        </w:rPr>
        <w:t>五是举办“全国百城纪念抗战胜利70周年灯谜展猜”。</w:t>
      </w:r>
      <w:smartTag w:uri="urn:schemas-microsoft-com:office:smarttags" w:element="chsdate">
        <w:smartTagPr>
          <w:attr w:name="Year" w:val="2015"/>
          <w:attr w:name="Month" w:val="9"/>
          <w:attr w:name="Day" w:val="3"/>
          <w:attr w:name="IsLunarDate" w:val="False"/>
          <w:attr w:name="IsROCDate" w:val="False"/>
        </w:smartTagPr>
        <w:r w:rsidRPr="000F1B01">
          <w:rPr>
            <w:rFonts w:ascii="宋体" w:eastAsia="宋体" w:hAnsi="宋体" w:cs="Times New Roman"/>
            <w:sz w:val="28"/>
            <w:szCs w:val="28"/>
            <w:lang w:val="zh-CN"/>
          </w:rPr>
          <w:t>9月3日下午</w:t>
        </w:r>
      </w:smartTag>
      <w:r w:rsidRPr="000F1B01">
        <w:rPr>
          <w:rFonts w:ascii="宋体" w:eastAsia="宋体" w:hAnsi="宋体" w:cs="Times New Roman"/>
          <w:sz w:val="28"/>
          <w:szCs w:val="28"/>
          <w:lang w:val="zh-CN"/>
        </w:rPr>
        <w:t>在图书馆一楼大厅举行“全国100个城市纪念中国人民抗日战争暨世界反法西斯战争胜利70周年灯谜展猜”活动。此项活动在全国百城同时开展，以唤起抗战记忆，铭记血与火的历史。</w:t>
      </w:r>
      <w:r w:rsidRPr="000F1B01">
        <w:rPr>
          <w:rFonts w:ascii="宋体" w:eastAsia="宋体" w:hAnsi="宋体" w:cs="Times New Roman"/>
          <w:b/>
          <w:sz w:val="28"/>
          <w:szCs w:val="28"/>
        </w:rPr>
        <w:t xml:space="preserve"> </w:t>
      </w:r>
    </w:p>
    <w:p w:rsidR="000F1B01" w:rsidRPr="000F1B01" w:rsidRDefault="000F1B01" w:rsidP="000F1B01">
      <w:pPr>
        <w:spacing w:after="0" w:line="360" w:lineRule="auto"/>
        <w:ind w:firstLineChars="200" w:firstLine="562"/>
        <w:jc w:val="both"/>
        <w:rPr>
          <w:rFonts w:ascii="宋体" w:eastAsia="宋体" w:hAnsi="宋体" w:cs="Times New Roman"/>
          <w:b/>
          <w:sz w:val="28"/>
          <w:szCs w:val="28"/>
        </w:rPr>
      </w:pPr>
      <w:r w:rsidRPr="000F1B01">
        <w:rPr>
          <w:rFonts w:ascii="宋体" w:eastAsia="宋体" w:hAnsi="宋体" w:cs="Times New Roman"/>
          <w:b/>
          <w:sz w:val="28"/>
          <w:szCs w:val="28"/>
        </w:rPr>
        <w:t>（二）精心打造少儿阅读活动品牌</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为大力加强青少年的阅读推广工作，我馆精心打造了“少儿经典诵读比赛”、“星星姐姐讲故事”、“科普小讲堂”、“名著名片公益电影展播|”、“英语小讲堂”、“国学知识大闯关”等多个少儿阅读活动品牌，引导孩子学会阅读、热爱阅读，受到了孩子和家长的欢迎。</w:t>
      </w:r>
    </w:p>
    <w:p w:rsidR="000F1B01" w:rsidRPr="000F1B01" w:rsidRDefault="000F1B01" w:rsidP="000F1B01">
      <w:pPr>
        <w:spacing w:after="0" w:line="360" w:lineRule="auto"/>
        <w:ind w:firstLineChars="200" w:firstLine="562"/>
        <w:jc w:val="both"/>
        <w:rPr>
          <w:rFonts w:ascii="宋体" w:eastAsia="宋体" w:hAnsi="宋体" w:cs="Times New Roman"/>
          <w:sz w:val="28"/>
          <w:szCs w:val="28"/>
        </w:rPr>
      </w:pPr>
      <w:r w:rsidRPr="000F1B01">
        <w:rPr>
          <w:rFonts w:ascii="宋体" w:eastAsia="宋体" w:hAnsi="宋体" w:cs="Times New Roman"/>
          <w:b/>
          <w:sz w:val="28"/>
          <w:szCs w:val="28"/>
        </w:rPr>
        <w:t>一是秦皇岛市少儿经典诵读比赛。</w:t>
      </w:r>
      <w:r w:rsidRPr="000F1B01">
        <w:rPr>
          <w:rFonts w:ascii="宋体" w:eastAsia="宋体" w:hAnsi="宋体" w:cs="Times New Roman"/>
          <w:sz w:val="28"/>
          <w:szCs w:val="28"/>
        </w:rPr>
        <w:t>历时一个月的“走进诗词天地 感悟经典之美”秦皇岛市2015年少儿经典诵读比赛在六一前落下帷幕。比赛共吸引了160余名选手报名参赛，分设学前组、小学低年级组、小学高年级组三个组别。经过前三场预赛的激烈竞争，共有43名选手进入决赛。决赛的参赛作品由组委会指定，现场抽取，选手们通过对作品的理解，当场诵读，更容易考察选手的真实实力。最终决出了各年龄段一、二、三等奖选手和“诵读之星”。</w:t>
      </w:r>
      <w:r w:rsidRPr="000F1B01">
        <w:rPr>
          <w:rFonts w:ascii="宋体" w:eastAsia="宋体" w:hAnsi="宋体" w:cs="Times New Roman"/>
          <w:b/>
          <w:sz w:val="28"/>
          <w:szCs w:val="28"/>
        </w:rPr>
        <w:t>二是星</w:t>
      </w:r>
      <w:r w:rsidRPr="000F1B01">
        <w:rPr>
          <w:rFonts w:ascii="宋体" w:eastAsia="宋体" w:hAnsi="宋体" w:cs="Times New Roman"/>
          <w:b/>
          <w:sz w:val="28"/>
          <w:szCs w:val="28"/>
        </w:rPr>
        <w:lastRenderedPageBreak/>
        <w:t>星姐姐讲故事。</w:t>
      </w:r>
      <w:r w:rsidRPr="000F1B01">
        <w:rPr>
          <w:rFonts w:ascii="宋体" w:eastAsia="宋体" w:hAnsi="宋体" w:cs="Times New Roman"/>
          <w:sz w:val="28"/>
          <w:szCs w:val="28"/>
        </w:rPr>
        <w:t>2014年初，图书馆开展了讲绘本故事活动，现逐渐形成了“星星姐姐讲故事”这一活动品牌，固定2周一次，活动几乎场场爆满，一年来举办“星星姐姐讲故事”活动25期，421个家庭参与。馆员刘莹荣获全国青年图书馆员朗读大赛三等奖，倪书一获得优秀奖。“星星姐姐讲故事”少儿阅读推广服务创新案例还获得了河北省图书馆学会第二届创新服务案例三等奖和海报奖。由于报名参与活动的孩子太多，我们只能采取凭票入场的方式来限制人次。每到故事结束，星星姐姐就会教小朋友们制作爱心贺卡，再写上自己的所思所想。丰盛的故事大餐，精巧的动手环节，受到了广大家长和孩子们的热烈欢迎。</w:t>
      </w:r>
      <w:r w:rsidRPr="000F1B01">
        <w:rPr>
          <w:rFonts w:ascii="宋体" w:eastAsia="宋体" w:hAnsi="宋体" w:cs="Times New Roman"/>
          <w:b/>
          <w:sz w:val="28"/>
          <w:szCs w:val="28"/>
        </w:rPr>
        <w:t>三是“科普小讲堂”、“英语小讲堂”。</w:t>
      </w:r>
      <w:r w:rsidRPr="000F1B01">
        <w:rPr>
          <w:rFonts w:ascii="宋体" w:eastAsia="宋体" w:hAnsi="宋体" w:cs="Times New Roman"/>
          <w:sz w:val="28"/>
          <w:szCs w:val="28"/>
        </w:rPr>
        <w:t>从2012年开始创办，到目前已经形成了独立的品牌。一年来开展科普小讲堂、英语小讲堂活动22期，参与476人次，其中“图书馆小讲堂——教你玩转机器人”、学习制作雷鸟橡筋动力模型飞机、风力小车、科学梦想秀---我的课堂我做主等活动，培养孩子的动手动脑能力，尤受好评。“秦皇岛图书馆科普小讲堂”获河北省图书馆学会第二届创新服务案例一等奖。</w:t>
      </w:r>
      <w:r w:rsidRPr="000F1B01">
        <w:rPr>
          <w:rFonts w:ascii="宋体" w:eastAsia="宋体" w:hAnsi="宋体" w:cs="Times New Roman" w:hint="eastAsia"/>
          <w:b/>
          <w:sz w:val="28"/>
          <w:szCs w:val="28"/>
        </w:rPr>
        <w:t>四</w:t>
      </w:r>
      <w:r w:rsidRPr="000F1B01">
        <w:rPr>
          <w:rFonts w:ascii="宋体" w:eastAsia="宋体" w:hAnsi="宋体" w:cs="Times New Roman"/>
          <w:b/>
          <w:sz w:val="28"/>
          <w:szCs w:val="28"/>
        </w:rPr>
        <w:t>是国学知识大闯关。</w:t>
      </w:r>
      <w:r w:rsidRPr="000F1B01">
        <w:rPr>
          <w:rFonts w:ascii="宋体" w:eastAsia="宋体" w:hAnsi="宋体" w:cs="Times New Roman"/>
          <w:sz w:val="28"/>
          <w:szCs w:val="28"/>
        </w:rPr>
        <w:t>我馆利用 “贝贝国学”启蒙教育数据库，组织开展了“国学知识大闯关”、“国学伴我成长”等活动，我馆还先后到开发区第三小学、小高庄小学等学校精心组织了 “国学伴我成长”活动，吸引了300多名少年儿童参与其间，让孩子们从小受到国学的熏陶。其中，“贝贝国学大闯关”活动荣获河北省燕赵少年读书系列活动“特色活动创意奖”。</w:t>
      </w:r>
    </w:p>
    <w:p w:rsidR="000F1B01" w:rsidRPr="000F1B01" w:rsidRDefault="000F1B01" w:rsidP="000F1B01">
      <w:pPr>
        <w:spacing w:after="0" w:line="360" w:lineRule="auto"/>
        <w:ind w:firstLineChars="200" w:firstLine="562"/>
        <w:jc w:val="both"/>
        <w:rPr>
          <w:rFonts w:ascii="宋体" w:eastAsia="宋体" w:hAnsi="宋体" w:cs="Times New Roman"/>
          <w:b/>
          <w:bCs/>
          <w:sz w:val="28"/>
          <w:szCs w:val="28"/>
        </w:rPr>
      </w:pPr>
      <w:r w:rsidRPr="000F1B01">
        <w:rPr>
          <w:rFonts w:ascii="宋体" w:eastAsia="宋体" w:hAnsi="宋体" w:cs="Times New Roman"/>
          <w:b/>
          <w:sz w:val="28"/>
          <w:szCs w:val="28"/>
        </w:rPr>
        <w:t>（三）</w:t>
      </w:r>
      <w:r w:rsidRPr="000F1B01">
        <w:rPr>
          <w:rFonts w:ascii="宋体" w:eastAsia="宋体" w:hAnsi="宋体" w:cs="Times New Roman"/>
          <w:b/>
          <w:bCs/>
          <w:sz w:val="28"/>
          <w:szCs w:val="28"/>
        </w:rPr>
        <w:t>举办“名著经典与电影同行”公益电影展播活动</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为拓宽图书馆服务领域，丰富服务内容，今年5月，我馆尝试开展了“名著经典与电影同行”公益电影展播活动，暑期还为孩子</w:t>
      </w:r>
      <w:r w:rsidRPr="000F1B01">
        <w:rPr>
          <w:rFonts w:ascii="宋体" w:eastAsia="宋体" w:hAnsi="宋体" w:cs="Times New Roman"/>
          <w:sz w:val="28"/>
          <w:szCs w:val="28"/>
        </w:rPr>
        <w:lastRenderedPageBreak/>
        <w:t>们奉上了一份超享受的视听大餐。展映影片包括如《宝葫芦的秘密》、《雾都孤儿》、《金猴降妖》、《基督山伯爵》等多部经典影片，深受少年儿童及家长喜爱，80个座位的播放厅不仅座无虚席，甚至连过道都挤满了观看的孩子和家长。有家长就曾对工作人员说：“我的孩子太小，《基督山伯爵》这样的名著他还看不懂，先看影片再看原著，这样印象就更深刻了，他就会对阅读名著产生兴趣不会感到枯燥了，为你们组织这样的阅读活动点个赞”。自开播以来共播放公益电影2</w:t>
      </w:r>
      <w:r w:rsidRPr="000F1B01">
        <w:rPr>
          <w:rFonts w:ascii="宋体" w:eastAsia="宋体" w:hAnsi="宋体" w:cs="Times New Roman" w:hint="eastAsia"/>
          <w:sz w:val="28"/>
          <w:szCs w:val="28"/>
        </w:rPr>
        <w:t>8场</w:t>
      </w:r>
      <w:r w:rsidRPr="000F1B01">
        <w:rPr>
          <w:rFonts w:ascii="宋体" w:eastAsia="宋体" w:hAnsi="宋体" w:cs="Times New Roman"/>
          <w:sz w:val="28"/>
          <w:szCs w:val="28"/>
        </w:rPr>
        <w:t>，收到了良好的效果，也是我们今年阅读推广工作的新尝试。</w:t>
      </w:r>
    </w:p>
    <w:p w:rsidR="000F1B01" w:rsidRPr="000F1B01" w:rsidRDefault="000F1B01" w:rsidP="000F1B01">
      <w:pPr>
        <w:spacing w:after="0" w:line="360" w:lineRule="auto"/>
        <w:ind w:firstLineChars="200" w:firstLine="562"/>
        <w:jc w:val="both"/>
        <w:rPr>
          <w:rFonts w:ascii="宋体" w:eastAsia="宋体" w:hAnsi="宋体" w:cs="Times New Roman"/>
          <w:sz w:val="28"/>
          <w:szCs w:val="28"/>
        </w:rPr>
      </w:pPr>
      <w:r w:rsidRPr="000F1B01">
        <w:rPr>
          <w:rFonts w:ascii="宋体" w:eastAsia="宋体" w:hAnsi="宋体" w:cs="Times New Roman" w:hint="eastAsia"/>
          <w:b/>
          <w:sz w:val="28"/>
          <w:szCs w:val="28"/>
        </w:rPr>
        <w:t>（四）</w:t>
      </w:r>
      <w:r w:rsidRPr="000F1B01">
        <w:rPr>
          <w:rFonts w:ascii="宋体" w:eastAsia="宋体" w:hAnsi="宋体" w:cs="Times New Roman"/>
          <w:b/>
          <w:sz w:val="28"/>
          <w:szCs w:val="28"/>
        </w:rPr>
        <w:t>关注弱势群体，继续深化扶盲助残服务</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一是针对弱势群体阅读需求，实行人性化服务与规范化管理相结合。全年接待老年读者5445 人次，为老年读者下载数据21人次，并根据老年读者反映的问题逐个改进落实。</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二是作为中国盲人图书馆秦皇岛支馆，全年接待盲人读者190余人次，接听盲人咨询电话230余人次，为盲人读者上门服务30余次。为盲人读者复制、下载有声读物90余人次，20台阅读机常常供不应求。我馆的“一送二建三代四免”服务始终坚持如一。扶盲助残志愿者在助残日到海港区文精里社区、人民里惠众盲人按摩诊所、在市特教学校等地为弱势群体提供阅读服务。举办“绽放生命，共享阳光”残疾人文化活动周暨秦皇岛市首届盲人乒乓球联谊赛活动。30余位盲人朋友和特教学校的盲童在图书馆盲人阅览室亲身体验了盲人乒乓球运动，感受到这一新鲜事物带来的乐趣。盲人按摩师张文斌称赞道：“以前常来盲人图书室，这里可以看书、下棋、上网，现在又有了盲人乒乓球，我们盲人终于有了自己的运动场所了”。举办“让我为你读本书”—— 世界读书日视障读者阅读活动。</w:t>
      </w:r>
      <w:r w:rsidRPr="000F1B01">
        <w:rPr>
          <w:rFonts w:ascii="宋体" w:eastAsia="宋体" w:hAnsi="宋体" w:cs="Times New Roman"/>
          <w:sz w:val="28"/>
          <w:szCs w:val="28"/>
        </w:rPr>
        <w:lastRenderedPageBreak/>
        <w:t>我馆工作人员与志愿者们在活动现场朗读了精美的散文，20多位盲人朋友们用心倾听，朗读者声情并茂，大家一起分享阅读的快乐。并专门建立志愿者微信服务平台，可以直接与盲人读者联系上门服务，使沟通更便捷，服务更高效。在志愿服务回访的电话里，残疾人朋友对秦皇岛图书馆开展的贴心、暖心的志愿者服务措施很是赞赏，文化助盲活动进一步激发了全社会扶盲助残的热情。</w:t>
      </w:r>
    </w:p>
    <w:p w:rsidR="000F1B01" w:rsidRPr="000F1B01" w:rsidRDefault="000F1B01" w:rsidP="000F1B01">
      <w:pPr>
        <w:spacing w:after="0" w:line="360" w:lineRule="auto"/>
        <w:ind w:firstLineChars="200" w:firstLine="562"/>
        <w:jc w:val="both"/>
        <w:rPr>
          <w:rFonts w:ascii="宋体" w:eastAsia="宋体" w:hAnsi="宋体" w:cs="Times New Roman"/>
          <w:b/>
          <w:sz w:val="28"/>
          <w:szCs w:val="28"/>
        </w:rPr>
      </w:pPr>
      <w:r w:rsidRPr="000F1B01">
        <w:rPr>
          <w:rFonts w:ascii="宋体" w:eastAsia="宋体" w:hAnsi="宋体" w:cs="Times New Roman"/>
          <w:b/>
          <w:sz w:val="28"/>
          <w:szCs w:val="28"/>
        </w:rPr>
        <w:t>（</w:t>
      </w:r>
      <w:r w:rsidRPr="000F1B01">
        <w:rPr>
          <w:rFonts w:ascii="宋体" w:eastAsia="宋体" w:hAnsi="宋体" w:cs="Times New Roman" w:hint="eastAsia"/>
          <w:b/>
          <w:sz w:val="28"/>
          <w:szCs w:val="28"/>
        </w:rPr>
        <w:t>五</w:t>
      </w:r>
      <w:r w:rsidRPr="000F1B01">
        <w:rPr>
          <w:rFonts w:ascii="宋体" w:eastAsia="宋体" w:hAnsi="宋体" w:cs="Times New Roman"/>
          <w:b/>
          <w:sz w:val="28"/>
          <w:szCs w:val="28"/>
        </w:rPr>
        <w:t>） “秦图讲座”有声有色</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全年举办公益性讲座10</w:t>
      </w:r>
      <w:r w:rsidRPr="000F1B01">
        <w:rPr>
          <w:rFonts w:ascii="宋体" w:eastAsia="宋体" w:hAnsi="宋体" w:cs="Times New Roman" w:hint="eastAsia"/>
          <w:sz w:val="28"/>
          <w:szCs w:val="28"/>
        </w:rPr>
        <w:t>6场</w:t>
      </w:r>
      <w:r w:rsidRPr="000F1B01">
        <w:rPr>
          <w:rFonts w:ascii="宋体" w:eastAsia="宋体" w:hAnsi="宋体" w:cs="Times New Roman"/>
          <w:sz w:val="28"/>
          <w:szCs w:val="28"/>
        </w:rPr>
        <w:t>，</w:t>
      </w:r>
      <w:r w:rsidRPr="000F1B01">
        <w:rPr>
          <w:rFonts w:ascii="宋体" w:eastAsia="宋体" w:hAnsi="宋体" w:cs="Times New Roman" w:hint="eastAsia"/>
          <w:sz w:val="28"/>
          <w:szCs w:val="28"/>
        </w:rPr>
        <w:t>时长230个小时，讲座涵盖国学、金融、心理健康、养生保健、传统文化、秦皇岛历史文化等内容，吸引听众6495人次，</w:t>
      </w:r>
      <w:r w:rsidRPr="000F1B01">
        <w:rPr>
          <w:rFonts w:ascii="宋体" w:eastAsia="宋体" w:hAnsi="宋体" w:cs="Times New Roman"/>
          <w:sz w:val="28"/>
          <w:szCs w:val="28"/>
        </w:rPr>
        <w:t>做到了周周有活动、周周有讲座。今年我馆又利用讲座平台，开辟了秦皇岛历史文化杂谈专题，让秦皇岛人讲述秦皇岛的历史，增强地方文化特色，目前改专题已讲8期。今年寒暑假期间，我馆还与北京故宫博物院合办的“故宫大讲堂”系列讲座“巧手撷芳、造办学堂——皇帝的新衣”少儿DIY教育活动</w:t>
      </w:r>
      <w:r w:rsidRPr="000F1B01">
        <w:rPr>
          <w:rFonts w:ascii="宋体" w:eastAsia="宋体" w:hAnsi="宋体" w:cs="Times New Roman" w:hint="eastAsia"/>
          <w:sz w:val="28"/>
          <w:szCs w:val="28"/>
        </w:rPr>
        <w:t>12期</w:t>
      </w:r>
      <w:r w:rsidRPr="000F1B01">
        <w:rPr>
          <w:rFonts w:ascii="宋体" w:eastAsia="宋体" w:hAnsi="宋体" w:cs="Times New Roman"/>
          <w:sz w:val="28"/>
          <w:szCs w:val="28"/>
        </w:rPr>
        <w:t>，是秦图讲座最受少年儿童欢迎的教育活动之一，学生和家长可以共同参与活动，孩子们用颜料为树脂材料制作的小“皇帝”或“皇后”彩绘服饰，不但可以学习清宫服饰、配饰文化知识，还可以锻炼孩子们的动手能力，制作完成后还可以把自己亲手打扮的皇帝（皇后）带回家，摆放在学习桌案头，别样的皇家纪念品让少年儿童和家长近距离感受到故宫悠久的历史底蕴，品味独具特色的宫廷文化。</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此外，还与市国学研究会合作举办了“首届秦皇岛市高校国学知识竞赛”。共有来自燕山大学、燕山大学里仁学院、中国环境管理干部学院、河北建材职业技术学院、秦皇岛职业技术学院等院校的5支代表队60多人在市图书馆参加了决赛阶段的比赛。</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lastRenderedPageBreak/>
        <w:t>应河北省古籍保护中心要求，我馆馆藏《板桥集六编》参加了河北省珍贵古籍特展。</w:t>
      </w:r>
    </w:p>
    <w:p w:rsidR="000F1B01" w:rsidRPr="008C031B" w:rsidRDefault="000F1B01" w:rsidP="008C031B">
      <w:pPr>
        <w:spacing w:after="0" w:line="360" w:lineRule="auto"/>
        <w:ind w:rightChars="132" w:right="290" w:firstLineChars="200" w:firstLine="562"/>
        <w:jc w:val="both"/>
        <w:rPr>
          <w:rFonts w:ascii="宋体" w:eastAsia="宋体" w:hAnsi="宋体" w:cs="Times New Roman"/>
          <w:b/>
          <w:sz w:val="28"/>
          <w:szCs w:val="28"/>
        </w:rPr>
      </w:pPr>
      <w:r w:rsidRPr="008C031B">
        <w:rPr>
          <w:rFonts w:ascii="宋体" w:eastAsia="宋体" w:hAnsi="宋体" w:cs="Times New Roman"/>
          <w:b/>
          <w:sz w:val="28"/>
          <w:szCs w:val="28"/>
        </w:rPr>
        <w:t>三、以建设“全民型图书馆”为</w:t>
      </w:r>
      <w:r w:rsidR="008C031B">
        <w:rPr>
          <w:rFonts w:ascii="宋体" w:eastAsia="宋体" w:hAnsi="宋体" w:cs="Times New Roman" w:hint="eastAsia"/>
          <w:b/>
          <w:sz w:val="28"/>
          <w:szCs w:val="28"/>
        </w:rPr>
        <w:t>目标</w:t>
      </w:r>
      <w:r w:rsidRPr="008C031B">
        <w:rPr>
          <w:rFonts w:ascii="宋体" w:eastAsia="宋体" w:hAnsi="宋体" w:cs="Times New Roman"/>
          <w:b/>
          <w:sz w:val="28"/>
          <w:szCs w:val="28"/>
        </w:rPr>
        <w:t>，完善网络</w:t>
      </w:r>
      <w:r w:rsidR="008C031B">
        <w:rPr>
          <w:rFonts w:ascii="宋体" w:eastAsia="宋体" w:hAnsi="宋体" w:cs="Times New Roman" w:hint="eastAsia"/>
          <w:b/>
          <w:sz w:val="28"/>
          <w:szCs w:val="28"/>
        </w:rPr>
        <w:t>，</w:t>
      </w:r>
      <w:r w:rsidRPr="008C031B">
        <w:rPr>
          <w:rFonts w:ascii="宋体" w:eastAsia="宋体" w:hAnsi="宋体" w:cs="Times New Roman"/>
          <w:b/>
          <w:sz w:val="28"/>
          <w:szCs w:val="28"/>
        </w:rPr>
        <w:t>服务基层</w:t>
      </w:r>
    </w:p>
    <w:p w:rsidR="001D0097" w:rsidRDefault="000F1B01" w:rsidP="001D0097">
      <w:pPr>
        <w:spacing w:after="0" w:line="360" w:lineRule="auto"/>
        <w:ind w:firstLineChars="196" w:firstLine="551"/>
        <w:jc w:val="both"/>
        <w:rPr>
          <w:rFonts w:ascii="宋体" w:eastAsia="宋体" w:hAnsi="宋体" w:cs="Times New Roman"/>
          <w:b/>
          <w:sz w:val="28"/>
          <w:szCs w:val="28"/>
        </w:rPr>
      </w:pPr>
      <w:r w:rsidRPr="000F1B01">
        <w:rPr>
          <w:rFonts w:ascii="宋体" w:eastAsia="宋体" w:hAnsi="宋体" w:cs="Times New Roman"/>
          <w:b/>
          <w:sz w:val="28"/>
          <w:szCs w:val="28"/>
        </w:rPr>
        <w:t>（一）秦皇岛图书馆分馆业已成为职工的第三生活空间</w:t>
      </w:r>
    </w:p>
    <w:p w:rsidR="000F1B01" w:rsidRPr="001D0097" w:rsidRDefault="000F1B01" w:rsidP="001D0097">
      <w:pPr>
        <w:spacing w:after="0" w:line="360" w:lineRule="auto"/>
        <w:ind w:firstLineChars="196" w:firstLine="549"/>
        <w:jc w:val="both"/>
        <w:rPr>
          <w:rFonts w:ascii="宋体" w:eastAsia="宋体" w:hAnsi="宋体" w:cs="Times New Roman"/>
          <w:b/>
          <w:sz w:val="28"/>
          <w:szCs w:val="28"/>
        </w:rPr>
      </w:pPr>
      <w:r w:rsidRPr="000F1B01">
        <w:rPr>
          <w:rFonts w:ascii="宋体" w:eastAsia="宋体" w:hAnsi="宋体" w:cs="Times New Roman"/>
          <w:sz w:val="28"/>
          <w:szCs w:val="28"/>
        </w:rPr>
        <w:t>我馆目前已建8个分馆，25个流动站。我市目前规模最大，开馆时间最长，完全按照秦皇岛图书馆服务规范运行的分馆——臻鼎科技分馆自开馆以来，受到职工欢迎。臻鼎科技有限公司是台湾富士康集团控股的企业，秦皇岛厂区现有员工12000人，为满足青工日益增长的求知欲望和阅读需求，我馆与臻鼎科技公司达成建立分馆意向。臻鼎科技分馆面积300平米，阅览坐席110个，调拨图书15000册，期刊20种，报纸5种，每周开放时间51小时，2015年借阅量4504册次，并定期开展读书交流、讲座等阅读活动。工人北里分馆和臻鼎分馆业已成为了职工文化休闲和学习技能的场所和职工的第三生活空间。</w:t>
      </w:r>
    </w:p>
    <w:p w:rsidR="000F1B01" w:rsidRPr="000F1B01" w:rsidRDefault="000F1B01" w:rsidP="000F1B01">
      <w:pPr>
        <w:spacing w:after="0" w:line="360" w:lineRule="auto"/>
        <w:ind w:firstLine="645"/>
        <w:jc w:val="both"/>
        <w:rPr>
          <w:rFonts w:ascii="宋体" w:eastAsia="宋体" w:hAnsi="宋体" w:cs="Times New Roman"/>
          <w:b/>
          <w:sz w:val="28"/>
          <w:szCs w:val="28"/>
        </w:rPr>
      </w:pPr>
      <w:r w:rsidRPr="000F1B01">
        <w:rPr>
          <w:rFonts w:ascii="宋体" w:eastAsia="宋体" w:hAnsi="宋体" w:cs="Times New Roman"/>
          <w:b/>
          <w:sz w:val="28"/>
          <w:szCs w:val="28"/>
        </w:rPr>
        <w:t>（二）发挥流动图书车作用，搭建多维服务平台</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近期，我馆先后在秦皇岛边防检查站东港分站、中国石油东北销售秦皇岛分公司建立了图书流动站，</w:t>
      </w:r>
      <w:r w:rsidRPr="000F1B01">
        <w:rPr>
          <w:rFonts w:ascii="宋体" w:eastAsia="宋体" w:hAnsi="宋体" w:cs="Times New Roman" w:hint="eastAsia"/>
          <w:sz w:val="28"/>
          <w:szCs w:val="28"/>
        </w:rPr>
        <w:t>全年</w:t>
      </w:r>
      <w:r w:rsidRPr="000F1B01">
        <w:rPr>
          <w:rFonts w:ascii="宋体" w:eastAsia="宋体" w:hAnsi="宋体" w:cs="Times New Roman"/>
          <w:sz w:val="28"/>
          <w:szCs w:val="28"/>
        </w:rPr>
        <w:t>分馆、流动站、农家书屋流动书刊</w:t>
      </w:r>
      <w:r w:rsidRPr="000F1B01">
        <w:rPr>
          <w:rFonts w:ascii="宋体" w:eastAsia="宋体" w:hAnsi="宋体" w:cs="Times New Roman" w:hint="eastAsia"/>
          <w:sz w:val="28"/>
          <w:szCs w:val="28"/>
        </w:rPr>
        <w:t>33570</w:t>
      </w:r>
      <w:r w:rsidRPr="000F1B01">
        <w:rPr>
          <w:rFonts w:ascii="宋体" w:eastAsia="宋体" w:hAnsi="宋体" w:cs="Times New Roman"/>
          <w:sz w:val="28"/>
          <w:szCs w:val="28"/>
        </w:rPr>
        <w:t>册次。</w:t>
      </w:r>
      <w:r w:rsidRPr="000F1B01">
        <w:rPr>
          <w:rFonts w:ascii="宋体" w:eastAsia="宋体" w:hAnsi="宋体" w:cs="Times New Roman" w:hint="eastAsia"/>
          <w:sz w:val="28"/>
          <w:szCs w:val="28"/>
        </w:rPr>
        <w:t>其中流动图书站借书4802册，还书1266册；臻鼎科技分馆馆藏变更图书672册；向其他分馆调拨图书1286册；调回1215册；</w:t>
      </w:r>
      <w:r w:rsidRPr="000F1B01">
        <w:rPr>
          <w:rFonts w:ascii="宋体" w:eastAsia="宋体" w:hAnsi="宋体" w:cs="Times New Roman"/>
          <w:sz w:val="28"/>
          <w:szCs w:val="28"/>
        </w:rPr>
        <w:t>赠送下架期刊24240册。流动图书车下基层2</w:t>
      </w:r>
      <w:r w:rsidRPr="000F1B01">
        <w:rPr>
          <w:rFonts w:ascii="宋体" w:eastAsia="宋体" w:hAnsi="宋体" w:cs="Times New Roman" w:hint="eastAsia"/>
          <w:sz w:val="28"/>
          <w:szCs w:val="28"/>
        </w:rPr>
        <w:t>7</w:t>
      </w:r>
      <w:r w:rsidRPr="000F1B01">
        <w:rPr>
          <w:rFonts w:ascii="宋体" w:eastAsia="宋体" w:hAnsi="宋体" w:cs="Times New Roman"/>
          <w:sz w:val="28"/>
          <w:szCs w:val="28"/>
        </w:rPr>
        <w:t>次，</w:t>
      </w:r>
      <w:r w:rsidRPr="000F1B01">
        <w:rPr>
          <w:rFonts w:ascii="宋体" w:eastAsia="宋体" w:hAnsi="宋体" w:cs="Times New Roman" w:hint="eastAsia"/>
          <w:sz w:val="28"/>
          <w:szCs w:val="28"/>
        </w:rPr>
        <w:t>行程3500多公里，</w:t>
      </w:r>
      <w:r w:rsidRPr="000F1B01">
        <w:rPr>
          <w:rFonts w:ascii="宋体" w:eastAsia="宋体" w:hAnsi="宋体" w:cs="Times New Roman"/>
          <w:sz w:val="28"/>
          <w:szCs w:val="28"/>
        </w:rPr>
        <w:t>服务人群4387人。</w:t>
      </w:r>
    </w:p>
    <w:p w:rsidR="000F1B01" w:rsidRPr="000F1B01" w:rsidRDefault="000F1B01" w:rsidP="000F1B01">
      <w:pPr>
        <w:spacing w:after="0" w:line="360" w:lineRule="auto"/>
        <w:ind w:firstLine="645"/>
        <w:jc w:val="both"/>
        <w:rPr>
          <w:rFonts w:ascii="宋体" w:eastAsia="宋体" w:hAnsi="宋体" w:cs="Times New Roman"/>
          <w:b/>
          <w:sz w:val="28"/>
          <w:szCs w:val="28"/>
        </w:rPr>
      </w:pPr>
      <w:r w:rsidRPr="000F1B01">
        <w:rPr>
          <w:rFonts w:ascii="宋体" w:eastAsia="宋体" w:hAnsi="宋体" w:cs="Times New Roman"/>
          <w:b/>
          <w:sz w:val="28"/>
          <w:szCs w:val="28"/>
        </w:rPr>
        <w:t>（三）提升科技服务能力，搭建便民利民平台</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建立微信公众平台，方便读者网上续借</w:t>
      </w:r>
      <w:r w:rsidRPr="000F1B01">
        <w:rPr>
          <w:rFonts w:ascii="宋体" w:eastAsia="宋体" w:hAnsi="宋体" w:cs="Times New Roman" w:hint="eastAsia"/>
          <w:sz w:val="28"/>
          <w:szCs w:val="28"/>
        </w:rPr>
        <w:t>，查询馆藏书目和个人借阅信息，了解新书推荐资讯，参与读者活动，</w:t>
      </w:r>
      <w:r w:rsidRPr="000F1B01">
        <w:rPr>
          <w:rFonts w:ascii="宋体" w:eastAsia="宋体" w:hAnsi="宋体" w:cs="Times New Roman"/>
          <w:sz w:val="28"/>
          <w:szCs w:val="28"/>
        </w:rPr>
        <w:t>更加便民利民；完</w:t>
      </w:r>
      <w:r w:rsidRPr="000F1B01">
        <w:rPr>
          <w:rFonts w:ascii="宋体" w:eastAsia="宋体" w:hAnsi="宋体" w:cs="Times New Roman"/>
          <w:sz w:val="28"/>
          <w:szCs w:val="28"/>
        </w:rPr>
        <w:lastRenderedPageBreak/>
        <w:t>成秦皇岛市政府公开信息数据库及平台建设，在一楼大厅设立云视屏数据资源播放器，提升数字化服务能力。</w:t>
      </w:r>
    </w:p>
    <w:p w:rsidR="000F1B01" w:rsidRPr="008C031B" w:rsidRDefault="000F1B01" w:rsidP="008C031B">
      <w:pPr>
        <w:spacing w:after="0" w:line="360" w:lineRule="auto"/>
        <w:ind w:rightChars="132" w:right="290" w:firstLineChars="200" w:firstLine="562"/>
        <w:jc w:val="both"/>
        <w:rPr>
          <w:rFonts w:ascii="宋体" w:eastAsia="宋体" w:hAnsi="宋体" w:cs="Times New Roman"/>
          <w:b/>
          <w:sz w:val="28"/>
          <w:szCs w:val="28"/>
        </w:rPr>
      </w:pPr>
      <w:r w:rsidRPr="008C031B">
        <w:rPr>
          <w:rFonts w:ascii="宋体" w:eastAsia="宋体" w:hAnsi="宋体" w:cs="Times New Roman"/>
          <w:b/>
          <w:sz w:val="28"/>
          <w:szCs w:val="28"/>
        </w:rPr>
        <w:t>四、以建设“学习型图书馆”为目的，狠抓学习</w:t>
      </w:r>
      <w:r w:rsidR="008C031B">
        <w:rPr>
          <w:rFonts w:ascii="宋体" w:eastAsia="宋体" w:hAnsi="宋体" w:cs="Times New Roman" w:hint="eastAsia"/>
          <w:b/>
          <w:sz w:val="28"/>
          <w:szCs w:val="28"/>
        </w:rPr>
        <w:t>，</w:t>
      </w:r>
      <w:r w:rsidRPr="008C031B">
        <w:rPr>
          <w:rFonts w:ascii="宋体" w:eastAsia="宋体" w:hAnsi="宋体" w:cs="Times New Roman"/>
          <w:b/>
          <w:sz w:val="28"/>
          <w:szCs w:val="28"/>
        </w:rPr>
        <w:t>内强素质</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我馆先后安排外借、采编、技术部、阅读推广部、少儿部、古旧文献室等20名业务骨干外出参加文化部、中国图书馆学会、全国中小型图书馆联合会、国家图书馆、国家古籍保护中心、省图书馆等部门举办的业务培训班、研修班、年会以及学术交流活动。同时我们还特别邀请了北京红丹丹视障文化服务中心副主任张新莉、国内目前唯一具有播音主持从业资格的视障人士、助盲培训师董丽娜，来到秦皇岛为秦皇岛图书馆职工及文化志愿者做助盲基础培训。提升馆员和自愿者扶盲、助盲的能力和水平。</w:t>
      </w:r>
    </w:p>
    <w:p w:rsidR="000F1B01" w:rsidRPr="000F1B01" w:rsidRDefault="000F1B01" w:rsidP="000F1B01">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与河北大学管理学院共同承办了“河北省图书馆学会第三届青年学术论坛”。论坛以“未来的图书馆和未来的图书馆员”为主题，特邀清华大学图书馆</w:t>
      </w:r>
      <w:smartTag w:uri="urn:schemas-microsoft-com:office:smarttags" w:element="PersonName">
        <w:smartTagPr>
          <w:attr w:name="ProductID" w:val="王媛"/>
        </w:smartTagPr>
        <w:r w:rsidRPr="000F1B01">
          <w:rPr>
            <w:rFonts w:ascii="宋体" w:eastAsia="宋体" w:hAnsi="宋体" w:cs="Times New Roman"/>
            <w:sz w:val="28"/>
            <w:szCs w:val="28"/>
          </w:rPr>
          <w:t>王媛</w:t>
        </w:r>
      </w:smartTag>
      <w:r w:rsidRPr="000F1B01">
        <w:rPr>
          <w:rFonts w:ascii="宋体" w:eastAsia="宋体" w:hAnsi="宋体" w:cs="Times New Roman"/>
          <w:sz w:val="28"/>
          <w:szCs w:val="28"/>
        </w:rPr>
        <w:t>博士做主旨报告，随后以分会场的形式开展学术交流。来自全省的优秀青年馆员们济济一堂，就“关注阅读，深化推广”、“立足读者，多元服务”等议题进行了热烈讨论和深入地交流，并对图书馆未来的发展进行了展望。此次论坛，我馆还特别组织县区图书馆和驻秦高校图书馆的工作人员参加，令年轻馆员们增长了知识，开阔了视野，对他们今后的成长必定会产生积极的影响。</w:t>
      </w:r>
    </w:p>
    <w:p w:rsidR="000F1B01" w:rsidRPr="001D0097" w:rsidRDefault="000F1B01" w:rsidP="001D0097">
      <w:pPr>
        <w:spacing w:after="0" w:line="360" w:lineRule="auto"/>
        <w:ind w:firstLineChars="200" w:firstLine="560"/>
        <w:jc w:val="both"/>
        <w:rPr>
          <w:rFonts w:ascii="宋体" w:eastAsia="宋体" w:hAnsi="宋体" w:cs="Times New Roman"/>
          <w:sz w:val="28"/>
          <w:szCs w:val="28"/>
        </w:rPr>
      </w:pPr>
      <w:r w:rsidRPr="000F1B01">
        <w:rPr>
          <w:rFonts w:ascii="宋体" w:eastAsia="宋体" w:hAnsi="宋体" w:cs="Times New Roman"/>
          <w:sz w:val="28"/>
          <w:szCs w:val="28"/>
        </w:rPr>
        <w:t>一年来，我馆的各项工作虽有新进展，但在管理与服务工作的广度与深度上仍有待加强。今后，我们将以京津冀协同发展为契机，积极寻找新的发展机遇，努力开创我馆各项工作新的局面。</w:t>
      </w:r>
    </w:p>
    <w:p w:rsidR="00756FED" w:rsidRPr="00F6604A" w:rsidRDefault="00756FED" w:rsidP="001630E1">
      <w:pPr>
        <w:pStyle w:val="a5"/>
        <w:spacing w:after="0"/>
        <w:ind w:left="450" w:firstLineChars="0" w:firstLine="0"/>
        <w:rPr>
          <w:rFonts w:asciiTheme="minorEastAsia" w:eastAsiaTheme="minorEastAsia" w:hAnsiTheme="minorEastAsia"/>
          <w:sz w:val="28"/>
          <w:szCs w:val="28"/>
        </w:rPr>
      </w:pPr>
    </w:p>
    <w:p w:rsidR="0076751C" w:rsidRPr="00E7506B" w:rsidRDefault="00E7629D" w:rsidP="001630E1">
      <w:pPr>
        <w:pStyle w:val="a5"/>
        <w:numPr>
          <w:ilvl w:val="0"/>
          <w:numId w:val="3"/>
        </w:numPr>
        <w:spacing w:after="0"/>
        <w:ind w:firstLineChars="0"/>
        <w:jc w:val="center"/>
        <w:rPr>
          <w:rFonts w:asciiTheme="minorEastAsia" w:eastAsiaTheme="minorEastAsia" w:hAnsiTheme="minorEastAsia"/>
          <w:b/>
          <w:sz w:val="44"/>
          <w:szCs w:val="44"/>
        </w:rPr>
      </w:pPr>
      <w:r w:rsidRPr="00E7506B">
        <w:rPr>
          <w:rFonts w:asciiTheme="minorEastAsia" w:eastAsiaTheme="minorEastAsia" w:hAnsiTheme="minorEastAsia" w:hint="eastAsia"/>
          <w:b/>
          <w:sz w:val="44"/>
          <w:szCs w:val="44"/>
        </w:rPr>
        <w:t>大事记</w:t>
      </w:r>
    </w:p>
    <w:p w:rsidR="00756FED" w:rsidRPr="00F6604A" w:rsidRDefault="00756FED" w:rsidP="001630E1">
      <w:pPr>
        <w:pStyle w:val="a5"/>
        <w:spacing w:after="0"/>
        <w:ind w:left="450" w:firstLineChars="0" w:firstLine="0"/>
        <w:rPr>
          <w:rFonts w:asciiTheme="minorEastAsia" w:eastAsiaTheme="minorEastAsia" w:hAnsiTheme="minorEastAsia"/>
          <w:sz w:val="28"/>
          <w:szCs w:val="28"/>
        </w:rPr>
      </w:pPr>
    </w:p>
    <w:p w:rsidR="00E06DE3" w:rsidRDefault="0076751C" w:rsidP="00E06DE3">
      <w:pPr>
        <w:spacing w:after="0" w:line="360" w:lineRule="auto"/>
        <w:rPr>
          <w:rFonts w:asciiTheme="minorEastAsia" w:eastAsiaTheme="minorEastAsia" w:hAnsiTheme="minorEastAsia"/>
          <w:b/>
          <w:color w:val="000000"/>
          <w:sz w:val="32"/>
          <w:szCs w:val="32"/>
        </w:rPr>
      </w:pPr>
      <w:r w:rsidRPr="00E7506B">
        <w:rPr>
          <w:rFonts w:asciiTheme="minorEastAsia" w:eastAsiaTheme="minorEastAsia" w:hAnsiTheme="minorEastAsia" w:hint="eastAsia"/>
          <w:b/>
          <w:color w:val="000000"/>
          <w:sz w:val="32"/>
          <w:szCs w:val="32"/>
        </w:rPr>
        <w:lastRenderedPageBreak/>
        <w:t>一月</w:t>
      </w:r>
      <w:r w:rsidR="00E7506B">
        <w:rPr>
          <w:rFonts w:asciiTheme="minorEastAsia" w:eastAsiaTheme="minorEastAsia" w:hAnsiTheme="minorEastAsia" w:hint="eastAsia"/>
          <w:b/>
          <w:color w:val="000000"/>
          <w:sz w:val="32"/>
          <w:szCs w:val="32"/>
        </w:rPr>
        <w:t>：</w:t>
      </w:r>
    </w:p>
    <w:p w:rsidR="00153ADD" w:rsidRPr="00153ADD" w:rsidRDefault="00153ADD" w:rsidP="00153ADD">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b/>
          <w:color w:val="000000"/>
          <w:sz w:val="32"/>
          <w:szCs w:val="32"/>
        </w:rPr>
        <w:t xml:space="preserve">   </w:t>
      </w:r>
      <w:r w:rsidRPr="00153ADD">
        <w:rPr>
          <w:rFonts w:asciiTheme="minorEastAsia" w:eastAsiaTheme="minorEastAsia" w:hAnsiTheme="minorEastAsia" w:hint="eastAsia"/>
          <w:sz w:val="28"/>
          <w:szCs w:val="28"/>
        </w:rPr>
        <w:t xml:space="preserve"> 1月4日</w:t>
      </w:r>
      <w:r>
        <w:rPr>
          <w:rFonts w:asciiTheme="minorEastAsia" w:eastAsiaTheme="minorEastAsia" w:hAnsiTheme="minorEastAsia" w:hint="eastAsia"/>
          <w:sz w:val="28"/>
          <w:szCs w:val="28"/>
        </w:rPr>
        <w:t>，</w:t>
      </w:r>
      <w:r w:rsidRPr="00153ADD">
        <w:rPr>
          <w:rFonts w:asciiTheme="minorEastAsia" w:eastAsiaTheme="minorEastAsia" w:hAnsiTheme="minorEastAsia" w:hint="eastAsia"/>
          <w:sz w:val="28"/>
          <w:szCs w:val="28"/>
        </w:rPr>
        <w:t>馆长郝富贵主持</w:t>
      </w:r>
      <w:r w:rsidRPr="00153ADD">
        <w:rPr>
          <w:rFonts w:asciiTheme="minorEastAsia" w:eastAsiaTheme="minorEastAsia" w:hAnsiTheme="minorEastAsia"/>
          <w:sz w:val="28"/>
          <w:szCs w:val="28"/>
        </w:rPr>
        <w:t>召开部主任会议，聘任陈春蕊为阅读推广部副主任，协助主任做好本部室各项工作。</w:t>
      </w:r>
    </w:p>
    <w:p w:rsidR="00153ADD" w:rsidRPr="00153ADD" w:rsidRDefault="00153ADD" w:rsidP="00153ADD">
      <w:pPr>
        <w:spacing w:after="0" w:line="360" w:lineRule="auto"/>
        <w:ind w:firstLineChars="200" w:firstLine="560"/>
        <w:rPr>
          <w:rFonts w:asciiTheme="minorEastAsia" w:eastAsiaTheme="minorEastAsia" w:hAnsiTheme="minorEastAsia"/>
          <w:sz w:val="28"/>
          <w:szCs w:val="28"/>
        </w:rPr>
      </w:pPr>
      <w:r w:rsidRPr="00153ADD">
        <w:rPr>
          <w:rFonts w:asciiTheme="minorEastAsia" w:eastAsiaTheme="minorEastAsia" w:hAnsiTheme="minorEastAsia" w:hint="eastAsia"/>
          <w:sz w:val="28"/>
          <w:szCs w:val="28"/>
        </w:rPr>
        <w:t>1月20</w:t>
      </w:r>
      <w:r w:rsidR="008C031B">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w:t>
      </w:r>
      <w:r w:rsidRPr="00153ADD">
        <w:rPr>
          <w:rFonts w:asciiTheme="minorEastAsia" w:eastAsiaTheme="minorEastAsia" w:hAnsiTheme="minorEastAsia" w:hint="eastAsia"/>
          <w:sz w:val="28"/>
          <w:szCs w:val="28"/>
        </w:rPr>
        <w:t>办公室</w:t>
      </w:r>
      <w:r w:rsidRPr="00153ADD">
        <w:rPr>
          <w:rFonts w:asciiTheme="minorEastAsia" w:eastAsiaTheme="minorEastAsia" w:hAnsiTheme="minorEastAsia"/>
          <w:sz w:val="28"/>
          <w:szCs w:val="28"/>
        </w:rPr>
        <w:t>组织职工开展2015年度全省职称计算机应用能力统一考试报名工作；做好2014年度全市专业技术人员继续教育考核工作。</w:t>
      </w:r>
    </w:p>
    <w:p w:rsidR="00153ADD" w:rsidRPr="00153ADD" w:rsidRDefault="00153ADD" w:rsidP="00153ADD">
      <w:pPr>
        <w:spacing w:after="0" w:line="360" w:lineRule="auto"/>
        <w:ind w:firstLineChars="200" w:firstLine="560"/>
        <w:rPr>
          <w:rFonts w:asciiTheme="minorEastAsia" w:eastAsiaTheme="minorEastAsia" w:hAnsiTheme="minorEastAsia"/>
          <w:sz w:val="28"/>
          <w:szCs w:val="28"/>
        </w:rPr>
      </w:pPr>
      <w:r w:rsidRPr="00153ADD">
        <w:rPr>
          <w:rFonts w:asciiTheme="minorEastAsia" w:eastAsiaTheme="minorEastAsia" w:hAnsiTheme="minorEastAsia" w:hint="eastAsia"/>
          <w:sz w:val="28"/>
          <w:szCs w:val="28"/>
        </w:rPr>
        <w:t>1月22日</w:t>
      </w:r>
      <w:r>
        <w:rPr>
          <w:rFonts w:asciiTheme="minorEastAsia" w:eastAsiaTheme="minorEastAsia" w:hAnsiTheme="minorEastAsia" w:hint="eastAsia"/>
          <w:sz w:val="28"/>
          <w:szCs w:val="28"/>
        </w:rPr>
        <w:t>，</w:t>
      </w:r>
      <w:r w:rsidRPr="00153ADD">
        <w:rPr>
          <w:rFonts w:asciiTheme="minorEastAsia" w:eastAsiaTheme="minorEastAsia" w:hAnsiTheme="minorEastAsia"/>
          <w:sz w:val="28"/>
          <w:szCs w:val="28"/>
        </w:rPr>
        <w:t>馆长郝富贵主持召开全馆大会，会上强调全体职工要严格遵守工作时间、工作纪律，为到馆读者提供更好的服务。各部室职工进行轮岗调换。</w:t>
      </w:r>
    </w:p>
    <w:p w:rsidR="00153ADD" w:rsidRPr="00153ADD" w:rsidRDefault="00153ADD" w:rsidP="0025394D">
      <w:pPr>
        <w:spacing w:after="0" w:line="360" w:lineRule="auto"/>
        <w:ind w:firstLineChars="200" w:firstLine="560"/>
        <w:jc w:val="both"/>
        <w:rPr>
          <w:rFonts w:asciiTheme="minorEastAsia" w:eastAsiaTheme="minorEastAsia" w:hAnsiTheme="minorEastAsia"/>
          <w:sz w:val="28"/>
          <w:szCs w:val="28"/>
        </w:rPr>
      </w:pPr>
      <w:r w:rsidRPr="00153ADD">
        <w:rPr>
          <w:rFonts w:asciiTheme="minorEastAsia" w:eastAsiaTheme="minorEastAsia" w:hAnsiTheme="minorEastAsia" w:hint="eastAsia"/>
          <w:sz w:val="28"/>
          <w:szCs w:val="28"/>
        </w:rPr>
        <w:t>1月23日</w:t>
      </w:r>
      <w:r>
        <w:rPr>
          <w:rFonts w:asciiTheme="minorEastAsia" w:eastAsiaTheme="minorEastAsia" w:hAnsiTheme="minorEastAsia" w:hint="eastAsia"/>
          <w:sz w:val="28"/>
          <w:szCs w:val="28"/>
        </w:rPr>
        <w:t>，</w:t>
      </w:r>
      <w:r w:rsidRPr="00153ADD">
        <w:rPr>
          <w:rFonts w:asciiTheme="minorEastAsia" w:eastAsiaTheme="minorEastAsia" w:hAnsiTheme="minorEastAsia"/>
          <w:sz w:val="28"/>
          <w:szCs w:val="28"/>
        </w:rPr>
        <w:t>报送2014年度先进妇女集体、先进妇女工作者、“巾帼建功”标兵材料；制定2015年2月份秦图公益讲座安排。</w:t>
      </w:r>
    </w:p>
    <w:p w:rsidR="00153ADD" w:rsidRPr="00153ADD" w:rsidRDefault="00153ADD" w:rsidP="0025394D">
      <w:pPr>
        <w:spacing w:after="0" w:line="360" w:lineRule="auto"/>
        <w:ind w:firstLineChars="200" w:firstLine="560"/>
        <w:jc w:val="both"/>
        <w:rPr>
          <w:rFonts w:asciiTheme="minorEastAsia" w:eastAsiaTheme="minorEastAsia" w:hAnsiTheme="minorEastAsia"/>
          <w:sz w:val="28"/>
          <w:szCs w:val="28"/>
        </w:rPr>
      </w:pPr>
      <w:r w:rsidRPr="00153ADD">
        <w:rPr>
          <w:rFonts w:asciiTheme="minorEastAsia" w:eastAsiaTheme="minorEastAsia" w:hAnsiTheme="minorEastAsia" w:hint="eastAsia"/>
          <w:sz w:val="28"/>
          <w:szCs w:val="28"/>
        </w:rPr>
        <w:t>1月29日</w:t>
      </w:r>
      <w:r>
        <w:rPr>
          <w:rFonts w:asciiTheme="minorEastAsia" w:eastAsiaTheme="minorEastAsia" w:hAnsiTheme="minorEastAsia" w:hint="eastAsia"/>
          <w:sz w:val="28"/>
          <w:szCs w:val="28"/>
        </w:rPr>
        <w:t>，</w:t>
      </w:r>
      <w:r w:rsidRPr="00153ADD">
        <w:rPr>
          <w:rFonts w:asciiTheme="minorEastAsia" w:eastAsiaTheme="minorEastAsia" w:hAnsiTheme="minorEastAsia"/>
          <w:sz w:val="28"/>
          <w:szCs w:val="28"/>
        </w:rPr>
        <w:t>工作人员和文化志愿者一行30余人，带着面粉、油、肉馅等食材以及40份小礼物，前往秦皇岛市社会福利院，送去我馆职工的一片爱意和节日的祝福。</w:t>
      </w:r>
    </w:p>
    <w:p w:rsidR="00153ADD" w:rsidRPr="00153ADD" w:rsidRDefault="00153ADD" w:rsidP="0025394D">
      <w:pPr>
        <w:spacing w:after="0" w:line="360" w:lineRule="auto"/>
        <w:ind w:firstLineChars="200" w:firstLine="560"/>
        <w:jc w:val="both"/>
        <w:rPr>
          <w:rFonts w:asciiTheme="minorEastAsia" w:eastAsiaTheme="minorEastAsia" w:hAnsiTheme="minorEastAsia"/>
          <w:sz w:val="28"/>
          <w:szCs w:val="28"/>
        </w:rPr>
      </w:pPr>
      <w:r w:rsidRPr="00153ADD">
        <w:rPr>
          <w:rFonts w:asciiTheme="minorEastAsia" w:eastAsiaTheme="minorEastAsia" w:hAnsiTheme="minorEastAsia" w:hint="eastAsia"/>
          <w:sz w:val="28"/>
          <w:szCs w:val="28"/>
        </w:rPr>
        <w:t>1月30日</w:t>
      </w:r>
      <w:r w:rsidR="00C03158">
        <w:rPr>
          <w:rFonts w:asciiTheme="minorEastAsia" w:eastAsiaTheme="minorEastAsia" w:hAnsiTheme="minorEastAsia" w:hint="eastAsia"/>
          <w:sz w:val="28"/>
          <w:szCs w:val="28"/>
        </w:rPr>
        <w:t>，</w:t>
      </w:r>
      <w:r w:rsidRPr="00153ADD">
        <w:rPr>
          <w:rFonts w:asciiTheme="minorEastAsia" w:eastAsiaTheme="minorEastAsia" w:hAnsiTheme="minorEastAsia"/>
          <w:sz w:val="28"/>
          <w:szCs w:val="28"/>
        </w:rPr>
        <w:t>为丰富我市少年儿童寒假文化生活，由</w:t>
      </w:r>
      <w:r w:rsidR="00C03158">
        <w:rPr>
          <w:rFonts w:asciiTheme="minorEastAsia" w:eastAsiaTheme="minorEastAsia" w:hAnsiTheme="minorEastAsia" w:hint="eastAsia"/>
          <w:sz w:val="28"/>
          <w:szCs w:val="28"/>
        </w:rPr>
        <w:t>我</w:t>
      </w:r>
      <w:r w:rsidRPr="00153ADD">
        <w:rPr>
          <w:rFonts w:asciiTheme="minorEastAsia" w:eastAsiaTheme="minorEastAsia" w:hAnsiTheme="minorEastAsia"/>
          <w:sz w:val="28"/>
          <w:szCs w:val="28"/>
        </w:rPr>
        <w:t>馆和北京故宫博物院合办的“故宫大讲堂”系列讲座“皇帝的新衣”少儿DIY教育活动，在市文化广场学术报告厅行。</w:t>
      </w:r>
    </w:p>
    <w:p w:rsidR="00153ADD" w:rsidRPr="00153ADD" w:rsidRDefault="00153ADD" w:rsidP="0025394D">
      <w:pPr>
        <w:spacing w:after="0" w:line="360" w:lineRule="auto"/>
        <w:ind w:firstLineChars="200" w:firstLine="560"/>
        <w:jc w:val="both"/>
        <w:rPr>
          <w:rFonts w:asciiTheme="minorEastAsia" w:eastAsiaTheme="minorEastAsia" w:hAnsiTheme="minorEastAsia"/>
          <w:sz w:val="28"/>
          <w:szCs w:val="28"/>
        </w:rPr>
      </w:pPr>
      <w:r w:rsidRPr="00153ADD">
        <w:rPr>
          <w:rFonts w:asciiTheme="minorEastAsia" w:eastAsiaTheme="minorEastAsia" w:hAnsiTheme="minorEastAsia" w:hint="eastAsia"/>
          <w:sz w:val="28"/>
          <w:szCs w:val="28"/>
        </w:rPr>
        <w:t>1月31日</w:t>
      </w:r>
      <w:r w:rsidR="00C03158">
        <w:rPr>
          <w:rFonts w:asciiTheme="minorEastAsia" w:eastAsiaTheme="minorEastAsia" w:hAnsiTheme="minorEastAsia" w:hint="eastAsia"/>
          <w:sz w:val="28"/>
          <w:szCs w:val="28"/>
        </w:rPr>
        <w:t>，</w:t>
      </w:r>
      <w:r w:rsidR="00C03158">
        <w:rPr>
          <w:rFonts w:asciiTheme="minorEastAsia" w:eastAsiaTheme="minorEastAsia" w:hAnsiTheme="minorEastAsia" w:cs="宋体" w:hint="eastAsia"/>
          <w:sz w:val="28"/>
          <w:szCs w:val="28"/>
        </w:rPr>
        <w:t>与</w:t>
      </w:r>
      <w:r w:rsidRPr="00153ADD">
        <w:rPr>
          <w:rFonts w:asciiTheme="minorEastAsia" w:eastAsiaTheme="minorEastAsia" w:hAnsiTheme="minorEastAsia" w:cs="宋体"/>
          <w:sz w:val="28"/>
          <w:szCs w:val="28"/>
        </w:rPr>
        <w:t>贝贝乐园网站</w:t>
      </w:r>
      <w:r w:rsidR="00C03158">
        <w:rPr>
          <w:rFonts w:asciiTheme="minorEastAsia" w:eastAsiaTheme="minorEastAsia" w:hAnsiTheme="minorEastAsia" w:cs="宋体" w:hint="eastAsia"/>
          <w:sz w:val="28"/>
          <w:szCs w:val="28"/>
        </w:rPr>
        <w:t>共同</w:t>
      </w:r>
      <w:r w:rsidR="00C03158">
        <w:rPr>
          <w:rFonts w:asciiTheme="minorEastAsia" w:eastAsiaTheme="minorEastAsia" w:hAnsiTheme="minorEastAsia" w:cs="宋体"/>
          <w:sz w:val="28"/>
          <w:szCs w:val="28"/>
        </w:rPr>
        <w:t>精心策划</w:t>
      </w:r>
      <w:r w:rsidR="00C03158">
        <w:rPr>
          <w:rFonts w:asciiTheme="minorEastAsia" w:eastAsiaTheme="minorEastAsia" w:hAnsiTheme="minorEastAsia" w:cs="宋体" w:hint="eastAsia"/>
          <w:sz w:val="28"/>
          <w:szCs w:val="28"/>
        </w:rPr>
        <w:t>的</w:t>
      </w:r>
      <w:r w:rsidR="00C03158" w:rsidRPr="00153ADD">
        <w:rPr>
          <w:rFonts w:asciiTheme="minorEastAsia" w:eastAsiaTheme="minorEastAsia" w:hAnsiTheme="minorEastAsia" w:cs="宋体"/>
          <w:sz w:val="28"/>
          <w:szCs w:val="28"/>
        </w:rPr>
        <w:t xml:space="preserve"> </w:t>
      </w:r>
      <w:r w:rsidRPr="00153ADD">
        <w:rPr>
          <w:rFonts w:asciiTheme="minorEastAsia" w:eastAsiaTheme="minorEastAsia" w:hAnsiTheme="minorEastAsia" w:cs="宋体"/>
          <w:sz w:val="28"/>
          <w:szCs w:val="28"/>
        </w:rPr>
        <w:t>“国学伴我成长”活动</w:t>
      </w:r>
      <w:r w:rsidR="00C03158">
        <w:rPr>
          <w:rFonts w:asciiTheme="minorEastAsia" w:eastAsiaTheme="minorEastAsia" w:hAnsiTheme="minorEastAsia" w:cs="宋体" w:hint="eastAsia"/>
          <w:sz w:val="28"/>
          <w:szCs w:val="28"/>
        </w:rPr>
        <w:t>顺利举行</w:t>
      </w:r>
      <w:r w:rsidRPr="00153ADD">
        <w:rPr>
          <w:rFonts w:asciiTheme="minorEastAsia" w:eastAsiaTheme="minorEastAsia" w:hAnsiTheme="minorEastAsia" w:cs="宋体"/>
          <w:sz w:val="28"/>
          <w:szCs w:val="28"/>
        </w:rPr>
        <w:t>。</w:t>
      </w:r>
      <w:r w:rsidRPr="00153ADD">
        <w:rPr>
          <w:rFonts w:asciiTheme="minorEastAsia" w:eastAsiaTheme="minorEastAsia" w:hAnsiTheme="minorEastAsia"/>
          <w:sz w:val="28"/>
          <w:szCs w:val="28"/>
        </w:rPr>
        <w:t>通过活动的</w:t>
      </w:r>
      <w:r w:rsidR="00C03158">
        <w:rPr>
          <w:rFonts w:asciiTheme="minorEastAsia" w:eastAsiaTheme="minorEastAsia" w:hAnsiTheme="minorEastAsia" w:hint="eastAsia"/>
          <w:sz w:val="28"/>
          <w:szCs w:val="28"/>
        </w:rPr>
        <w:t>开展</w:t>
      </w:r>
      <w:r w:rsidRPr="00153ADD">
        <w:rPr>
          <w:rFonts w:asciiTheme="minorEastAsia" w:eastAsiaTheme="minorEastAsia" w:hAnsiTheme="minorEastAsia"/>
          <w:sz w:val="28"/>
          <w:szCs w:val="28"/>
        </w:rPr>
        <w:t>，让孩子对国学文化知识更加了解，</w:t>
      </w:r>
      <w:r w:rsidR="008F1DFF">
        <w:rPr>
          <w:rFonts w:asciiTheme="minorEastAsia" w:eastAsiaTheme="minorEastAsia" w:hAnsiTheme="minorEastAsia"/>
          <w:sz w:val="28"/>
          <w:szCs w:val="28"/>
        </w:rPr>
        <w:t>让国学陪伴</w:t>
      </w:r>
      <w:r w:rsidRPr="00153ADD">
        <w:rPr>
          <w:rFonts w:asciiTheme="minorEastAsia" w:eastAsiaTheme="minorEastAsia" w:hAnsiTheme="minorEastAsia"/>
          <w:sz w:val="28"/>
          <w:szCs w:val="28"/>
        </w:rPr>
        <w:t>孩子一</w:t>
      </w:r>
      <w:r w:rsidR="008F1DFF">
        <w:rPr>
          <w:rFonts w:asciiTheme="minorEastAsia" w:eastAsiaTheme="minorEastAsia" w:hAnsiTheme="minorEastAsia" w:hint="eastAsia"/>
          <w:sz w:val="28"/>
          <w:szCs w:val="28"/>
        </w:rPr>
        <w:t>同</w:t>
      </w:r>
      <w:r w:rsidRPr="00153ADD">
        <w:rPr>
          <w:rFonts w:asciiTheme="minorEastAsia" w:eastAsiaTheme="minorEastAsia" w:hAnsiTheme="minorEastAsia"/>
          <w:sz w:val="28"/>
          <w:szCs w:val="28"/>
        </w:rPr>
        <w:t>成长。</w:t>
      </w:r>
    </w:p>
    <w:p w:rsidR="00E06DE3" w:rsidRDefault="00E06DE3" w:rsidP="0025394D">
      <w:pPr>
        <w:spacing w:after="0" w:line="360" w:lineRule="auto"/>
        <w:jc w:val="both"/>
        <w:rPr>
          <w:rFonts w:asciiTheme="minorEastAsia" w:eastAsiaTheme="minorEastAsia" w:hAnsiTheme="minorEastAsia"/>
          <w:b/>
          <w:color w:val="000000"/>
          <w:sz w:val="32"/>
          <w:szCs w:val="32"/>
        </w:rPr>
      </w:pPr>
    </w:p>
    <w:p w:rsidR="0076751C" w:rsidRPr="0066570E" w:rsidRDefault="0076751C" w:rsidP="00E06DE3">
      <w:pPr>
        <w:spacing w:after="0" w:line="360" w:lineRule="auto"/>
        <w:rPr>
          <w:rFonts w:asciiTheme="minorEastAsia" w:eastAsiaTheme="minorEastAsia" w:hAnsiTheme="minorEastAsia"/>
          <w:b/>
          <w:color w:val="000000"/>
          <w:sz w:val="32"/>
          <w:szCs w:val="32"/>
        </w:rPr>
      </w:pPr>
      <w:r w:rsidRPr="0066570E">
        <w:rPr>
          <w:rFonts w:asciiTheme="minorEastAsia" w:eastAsiaTheme="minorEastAsia" w:hAnsiTheme="minorEastAsia" w:hint="eastAsia"/>
          <w:b/>
          <w:color w:val="000000"/>
          <w:sz w:val="32"/>
          <w:szCs w:val="32"/>
        </w:rPr>
        <w:t>二月</w:t>
      </w:r>
      <w:r w:rsidR="00E06DE3">
        <w:rPr>
          <w:rFonts w:asciiTheme="minorEastAsia" w:eastAsiaTheme="minorEastAsia" w:hAnsiTheme="minorEastAsia" w:hint="eastAsia"/>
          <w:b/>
          <w:color w:val="000000"/>
          <w:sz w:val="32"/>
          <w:szCs w:val="32"/>
        </w:rPr>
        <w:t>：</w:t>
      </w:r>
    </w:p>
    <w:p w:rsidR="00916337" w:rsidRPr="00916337" w:rsidRDefault="00916337" w:rsidP="00916337">
      <w:pPr>
        <w:spacing w:after="0" w:line="360" w:lineRule="auto"/>
        <w:ind w:firstLineChars="200" w:firstLine="560"/>
        <w:rPr>
          <w:rFonts w:asciiTheme="minorEastAsia" w:eastAsiaTheme="minorEastAsia" w:hAnsiTheme="minorEastAsia"/>
          <w:sz w:val="28"/>
          <w:szCs w:val="28"/>
        </w:rPr>
      </w:pPr>
      <w:r w:rsidRPr="00916337">
        <w:rPr>
          <w:rFonts w:asciiTheme="minorEastAsia" w:eastAsiaTheme="minorEastAsia" w:hAnsiTheme="minorEastAsia" w:hint="eastAsia"/>
          <w:sz w:val="28"/>
          <w:szCs w:val="28"/>
        </w:rPr>
        <w:t>2月12日</w:t>
      </w:r>
      <w:r>
        <w:rPr>
          <w:rFonts w:asciiTheme="minorEastAsia" w:eastAsiaTheme="minorEastAsia" w:hAnsiTheme="minorEastAsia" w:hint="eastAsia"/>
          <w:sz w:val="28"/>
          <w:szCs w:val="28"/>
        </w:rPr>
        <w:t>，</w:t>
      </w:r>
      <w:r w:rsidRPr="00916337">
        <w:rPr>
          <w:rFonts w:asciiTheme="minorEastAsia" w:eastAsiaTheme="minorEastAsia" w:hAnsiTheme="minorEastAsia" w:hint="eastAsia"/>
          <w:sz w:val="28"/>
          <w:szCs w:val="28"/>
          <w:shd w:val="clear" w:color="auto" w:fill="FFFFFF"/>
        </w:rPr>
        <w:t>春节将至，针对岁末年尾安全生产工作特点，在节前集中开展安全生产大检查，有效防范人员密集场所的安全事故发生。</w:t>
      </w:r>
    </w:p>
    <w:p w:rsidR="00756FED" w:rsidRPr="00F6604A"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66570E" w:rsidRDefault="0076751C" w:rsidP="00E06DE3">
      <w:pPr>
        <w:spacing w:after="0" w:line="360" w:lineRule="auto"/>
        <w:rPr>
          <w:rFonts w:asciiTheme="minorEastAsia" w:eastAsiaTheme="minorEastAsia" w:hAnsiTheme="minorEastAsia" w:cs="仿宋"/>
          <w:b/>
          <w:color w:val="000000"/>
          <w:sz w:val="32"/>
          <w:szCs w:val="32"/>
        </w:rPr>
      </w:pPr>
      <w:r w:rsidRPr="0066570E">
        <w:rPr>
          <w:rFonts w:asciiTheme="minorEastAsia" w:eastAsiaTheme="minorEastAsia" w:hAnsiTheme="minorEastAsia" w:cs="仿宋" w:hint="eastAsia"/>
          <w:b/>
          <w:color w:val="000000"/>
          <w:sz w:val="32"/>
          <w:szCs w:val="32"/>
        </w:rPr>
        <w:t>三月</w:t>
      </w:r>
      <w:r w:rsidR="00E06DE3">
        <w:rPr>
          <w:rFonts w:asciiTheme="minorEastAsia" w:eastAsiaTheme="minorEastAsia" w:hAnsiTheme="minorEastAsia" w:cs="仿宋" w:hint="eastAsia"/>
          <w:b/>
          <w:color w:val="000000"/>
          <w:sz w:val="32"/>
          <w:szCs w:val="32"/>
        </w:rPr>
        <w:t>：</w:t>
      </w:r>
    </w:p>
    <w:p w:rsidR="00166903" w:rsidRPr="00166903" w:rsidRDefault="00166903" w:rsidP="00166903">
      <w:pPr>
        <w:spacing w:after="0" w:line="360" w:lineRule="auto"/>
        <w:ind w:firstLineChars="200" w:firstLine="560"/>
        <w:jc w:val="both"/>
        <w:rPr>
          <w:rFonts w:asciiTheme="minorEastAsia" w:eastAsiaTheme="minorEastAsia" w:hAnsiTheme="minorEastAsia"/>
          <w:sz w:val="28"/>
          <w:szCs w:val="28"/>
        </w:rPr>
      </w:pPr>
      <w:r w:rsidRPr="00166903">
        <w:rPr>
          <w:rFonts w:asciiTheme="minorEastAsia" w:eastAsiaTheme="minorEastAsia" w:hAnsiTheme="minorEastAsia" w:hint="eastAsia"/>
          <w:sz w:val="28"/>
          <w:szCs w:val="28"/>
        </w:rPr>
        <w:t>3月5日，</w:t>
      </w:r>
      <w:r w:rsidRPr="00166903">
        <w:rPr>
          <w:rFonts w:asciiTheme="minorEastAsia" w:eastAsiaTheme="minorEastAsia" w:hAnsiTheme="minorEastAsia"/>
          <w:sz w:val="28"/>
          <w:szCs w:val="28"/>
        </w:rPr>
        <w:t>在文化</w:t>
      </w:r>
      <w:r>
        <w:rPr>
          <w:rFonts w:asciiTheme="minorEastAsia" w:eastAsiaTheme="minorEastAsia" w:hAnsiTheme="minorEastAsia" w:hint="eastAsia"/>
          <w:sz w:val="28"/>
          <w:szCs w:val="28"/>
        </w:rPr>
        <w:t>广</w:t>
      </w:r>
      <w:r w:rsidRPr="00166903">
        <w:rPr>
          <w:rFonts w:asciiTheme="minorEastAsia" w:eastAsiaTheme="minorEastAsia" w:hAnsiTheme="minorEastAsia"/>
          <w:sz w:val="28"/>
          <w:szCs w:val="28"/>
        </w:rPr>
        <w:t>场举办“秦皇岛图书馆第29届（2015）元宵灯谜会”,为港城市民奉上了一道精致的文化盛宴</w:t>
      </w:r>
      <w:r w:rsidRPr="00166903">
        <w:rPr>
          <w:rFonts w:asciiTheme="minorEastAsia" w:eastAsiaTheme="minorEastAsia" w:hAnsiTheme="minorEastAsia" w:hint="eastAsia"/>
          <w:sz w:val="28"/>
          <w:szCs w:val="28"/>
        </w:rPr>
        <w:t>。</w:t>
      </w:r>
    </w:p>
    <w:p w:rsidR="00166903" w:rsidRPr="00166903" w:rsidRDefault="00166903" w:rsidP="00166903">
      <w:pPr>
        <w:spacing w:after="0" w:line="360" w:lineRule="auto"/>
        <w:ind w:firstLineChars="200" w:firstLine="560"/>
        <w:jc w:val="both"/>
        <w:rPr>
          <w:rFonts w:asciiTheme="minorEastAsia" w:eastAsiaTheme="minorEastAsia" w:hAnsiTheme="minorEastAsia"/>
          <w:sz w:val="28"/>
          <w:szCs w:val="28"/>
        </w:rPr>
      </w:pPr>
      <w:r w:rsidRPr="00166903">
        <w:rPr>
          <w:rFonts w:asciiTheme="minorEastAsia" w:eastAsiaTheme="minorEastAsia" w:hAnsiTheme="minorEastAsia" w:hint="eastAsia"/>
          <w:sz w:val="28"/>
          <w:szCs w:val="28"/>
        </w:rPr>
        <w:t>3月8日，</w:t>
      </w:r>
      <w:r w:rsidRPr="00166903">
        <w:rPr>
          <w:rFonts w:asciiTheme="minorEastAsia" w:eastAsiaTheme="minorEastAsia" w:hAnsiTheme="minorEastAsia"/>
          <w:sz w:val="28"/>
          <w:szCs w:val="28"/>
        </w:rPr>
        <w:t>由市妇联主办，秦皇岛图书馆、市女美协承办的“美丽世界，水墨芳华--秦皇岛市女书画家优秀作品展”在文化广场图书馆一号展厅隆重举行。</w:t>
      </w:r>
    </w:p>
    <w:p w:rsidR="00166903" w:rsidRPr="00166903" w:rsidRDefault="00166903" w:rsidP="00166903">
      <w:pPr>
        <w:spacing w:after="0" w:line="360" w:lineRule="auto"/>
        <w:ind w:firstLineChars="200" w:firstLine="560"/>
        <w:jc w:val="both"/>
        <w:rPr>
          <w:rFonts w:asciiTheme="minorEastAsia" w:eastAsiaTheme="minorEastAsia" w:hAnsiTheme="minorEastAsia"/>
          <w:sz w:val="28"/>
          <w:szCs w:val="28"/>
        </w:rPr>
      </w:pPr>
      <w:r w:rsidRPr="00166903">
        <w:rPr>
          <w:rFonts w:asciiTheme="minorEastAsia" w:eastAsiaTheme="minorEastAsia" w:hAnsiTheme="minorEastAsia" w:hint="eastAsia"/>
          <w:sz w:val="28"/>
          <w:szCs w:val="28"/>
        </w:rPr>
        <w:t>3月13日，</w:t>
      </w:r>
      <w:r w:rsidRPr="00166903">
        <w:rPr>
          <w:rFonts w:asciiTheme="minorEastAsia" w:eastAsiaTheme="minorEastAsia" w:hAnsiTheme="minorEastAsia"/>
          <w:sz w:val="28"/>
          <w:szCs w:val="28"/>
        </w:rPr>
        <w:t>班子成员参加市文广新局领导班子考核。</w:t>
      </w:r>
    </w:p>
    <w:p w:rsidR="00166903" w:rsidRPr="00166903" w:rsidRDefault="00166903" w:rsidP="00166903">
      <w:pPr>
        <w:spacing w:after="0" w:line="360" w:lineRule="auto"/>
        <w:ind w:firstLineChars="200" w:firstLine="560"/>
        <w:jc w:val="both"/>
        <w:rPr>
          <w:rFonts w:asciiTheme="minorEastAsia" w:eastAsiaTheme="minorEastAsia" w:hAnsiTheme="minorEastAsia"/>
          <w:sz w:val="28"/>
          <w:szCs w:val="28"/>
        </w:rPr>
      </w:pPr>
      <w:r w:rsidRPr="00166903">
        <w:rPr>
          <w:rFonts w:asciiTheme="minorEastAsia" w:eastAsiaTheme="minorEastAsia" w:hAnsiTheme="minorEastAsia" w:hint="eastAsia"/>
          <w:sz w:val="28"/>
          <w:szCs w:val="28"/>
        </w:rPr>
        <w:t>3月20日，</w:t>
      </w:r>
      <w:r w:rsidRPr="00166903">
        <w:rPr>
          <w:rFonts w:asciiTheme="minorEastAsia" w:eastAsiaTheme="minorEastAsia" w:hAnsiTheme="minorEastAsia"/>
          <w:sz w:val="28"/>
          <w:szCs w:val="28"/>
        </w:rPr>
        <w:t>2015年秦皇岛市图书馆学会年会在市图书馆召开。市图书馆学会理事会理事、各县区图书馆馆长、驻秦各高校图书馆馆长及各系统图书馆的代表30余人参会。</w:t>
      </w:r>
    </w:p>
    <w:p w:rsidR="00166903" w:rsidRPr="00166903" w:rsidRDefault="00166903" w:rsidP="00166903">
      <w:pPr>
        <w:spacing w:after="0" w:line="360" w:lineRule="auto"/>
        <w:ind w:firstLineChars="200" w:firstLine="560"/>
        <w:jc w:val="both"/>
        <w:rPr>
          <w:rFonts w:asciiTheme="minorEastAsia" w:eastAsiaTheme="minorEastAsia" w:hAnsiTheme="minorEastAsia"/>
          <w:sz w:val="28"/>
          <w:szCs w:val="28"/>
        </w:rPr>
      </w:pPr>
      <w:r w:rsidRPr="00166903">
        <w:rPr>
          <w:rFonts w:asciiTheme="minorEastAsia" w:eastAsiaTheme="minorEastAsia" w:hAnsiTheme="minorEastAsia" w:hint="eastAsia"/>
          <w:sz w:val="28"/>
          <w:szCs w:val="28"/>
        </w:rPr>
        <w:t>3月24日，</w:t>
      </w:r>
      <w:r w:rsidRPr="00166903">
        <w:rPr>
          <w:rFonts w:asciiTheme="minorEastAsia" w:eastAsiaTheme="minorEastAsia" w:hAnsiTheme="minorEastAsia"/>
          <w:sz w:val="28"/>
          <w:szCs w:val="28"/>
        </w:rPr>
        <w:t>省文化厅公共文化处处长张雪芳一行来我馆调研。</w:t>
      </w:r>
    </w:p>
    <w:p w:rsidR="00166903" w:rsidRPr="00166903" w:rsidRDefault="00166903" w:rsidP="00166903">
      <w:pPr>
        <w:spacing w:after="0" w:line="360" w:lineRule="auto"/>
        <w:ind w:firstLineChars="200" w:firstLine="560"/>
        <w:jc w:val="both"/>
        <w:rPr>
          <w:rFonts w:asciiTheme="minorEastAsia" w:eastAsiaTheme="minorEastAsia" w:hAnsiTheme="minorEastAsia"/>
          <w:sz w:val="28"/>
          <w:szCs w:val="28"/>
        </w:rPr>
      </w:pPr>
      <w:r w:rsidRPr="00166903">
        <w:rPr>
          <w:rFonts w:asciiTheme="minorEastAsia" w:eastAsiaTheme="minorEastAsia" w:hAnsiTheme="minorEastAsia" w:hint="eastAsia"/>
          <w:sz w:val="28"/>
          <w:szCs w:val="28"/>
        </w:rPr>
        <w:t>3月26日，</w:t>
      </w:r>
      <w:r w:rsidRPr="00166903">
        <w:rPr>
          <w:rFonts w:asciiTheme="minorEastAsia" w:eastAsiaTheme="minorEastAsia" w:hAnsiTheme="minorEastAsia"/>
          <w:sz w:val="28"/>
          <w:szCs w:val="28"/>
        </w:rPr>
        <w:t>参加“关爱自然 改善生态”义务植树志愿服务活动</w:t>
      </w:r>
      <w:r w:rsidRPr="00166903">
        <w:rPr>
          <w:rFonts w:asciiTheme="minorEastAsia" w:eastAsiaTheme="minorEastAsia" w:hAnsiTheme="minorEastAsia" w:hint="eastAsia"/>
          <w:sz w:val="28"/>
          <w:szCs w:val="28"/>
        </w:rPr>
        <w:t>。</w:t>
      </w:r>
    </w:p>
    <w:p w:rsidR="00756FED" w:rsidRPr="00F6604A" w:rsidRDefault="00756FED" w:rsidP="00E06DE3">
      <w:pPr>
        <w:spacing w:after="0" w:line="360" w:lineRule="auto"/>
        <w:ind w:firstLine="560"/>
        <w:rPr>
          <w:rFonts w:asciiTheme="minorEastAsia" w:eastAsiaTheme="minorEastAsia" w:hAnsiTheme="minorEastAsia"/>
          <w:sz w:val="28"/>
          <w:szCs w:val="28"/>
        </w:rPr>
      </w:pPr>
    </w:p>
    <w:p w:rsidR="0076751C" w:rsidRPr="0066570E" w:rsidRDefault="0076751C" w:rsidP="00E06DE3">
      <w:pPr>
        <w:spacing w:after="0" w:line="360" w:lineRule="auto"/>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四月</w:t>
      </w:r>
      <w:r w:rsidR="00E06DE3">
        <w:rPr>
          <w:rFonts w:asciiTheme="minorEastAsia" w:eastAsiaTheme="minorEastAsia" w:hAnsiTheme="minorEastAsia" w:hint="eastAsia"/>
          <w:b/>
          <w:sz w:val="32"/>
          <w:szCs w:val="32"/>
        </w:rPr>
        <w:t>：</w:t>
      </w:r>
    </w:p>
    <w:p w:rsidR="00242F6F" w:rsidRPr="00242F6F" w:rsidRDefault="00242F6F" w:rsidP="00242F6F">
      <w:pPr>
        <w:spacing w:after="0" w:line="360" w:lineRule="auto"/>
        <w:ind w:firstLineChars="200" w:firstLine="560"/>
        <w:jc w:val="both"/>
        <w:rPr>
          <w:rFonts w:asciiTheme="minorEastAsia" w:eastAsiaTheme="minorEastAsia" w:hAnsiTheme="minorEastAsia"/>
          <w:sz w:val="28"/>
          <w:szCs w:val="28"/>
        </w:rPr>
      </w:pPr>
      <w:r w:rsidRPr="00242F6F">
        <w:rPr>
          <w:rFonts w:asciiTheme="minorEastAsia" w:eastAsiaTheme="minorEastAsia" w:hAnsiTheme="minorEastAsia" w:hint="eastAsia"/>
          <w:sz w:val="28"/>
          <w:szCs w:val="28"/>
        </w:rPr>
        <w:t>4月9日，</w:t>
      </w:r>
      <w:r w:rsidRPr="00242F6F">
        <w:rPr>
          <w:rFonts w:asciiTheme="minorEastAsia" w:eastAsiaTheme="minorEastAsia" w:hAnsiTheme="minorEastAsia"/>
          <w:sz w:val="28"/>
          <w:szCs w:val="28"/>
        </w:rPr>
        <w:t>馆长郝富贵主持召开部主任会议，部署近期工作任务，进一步强调工作纪律。</w:t>
      </w:r>
    </w:p>
    <w:p w:rsidR="00242F6F" w:rsidRPr="00242F6F" w:rsidRDefault="00242F6F" w:rsidP="00242F6F">
      <w:pPr>
        <w:spacing w:after="0" w:line="360" w:lineRule="auto"/>
        <w:ind w:firstLineChars="200" w:firstLine="560"/>
        <w:jc w:val="both"/>
        <w:rPr>
          <w:rFonts w:asciiTheme="minorEastAsia" w:eastAsiaTheme="minorEastAsia" w:hAnsiTheme="minorEastAsia"/>
          <w:sz w:val="28"/>
          <w:szCs w:val="28"/>
        </w:rPr>
      </w:pPr>
      <w:r w:rsidRPr="00242F6F">
        <w:rPr>
          <w:rFonts w:asciiTheme="minorEastAsia" w:eastAsiaTheme="minorEastAsia" w:hAnsiTheme="minorEastAsia" w:hint="eastAsia"/>
          <w:sz w:val="28"/>
          <w:szCs w:val="28"/>
        </w:rPr>
        <w:t>4月19日，</w:t>
      </w:r>
      <w:r w:rsidRPr="00242F6F">
        <w:rPr>
          <w:rFonts w:asciiTheme="minorEastAsia" w:eastAsiaTheme="minorEastAsia" w:hAnsiTheme="minorEastAsia"/>
          <w:sz w:val="28"/>
          <w:szCs w:val="28"/>
        </w:rPr>
        <w:t>20余位视障读者和文化志愿者齐聚盲人图书室，参加“让我为你读本书”—— 世界读书日视障读者阅读活动。</w:t>
      </w:r>
    </w:p>
    <w:p w:rsidR="00756FED" w:rsidRDefault="00242F6F" w:rsidP="00242F6F">
      <w:pPr>
        <w:spacing w:after="0" w:line="360" w:lineRule="auto"/>
        <w:ind w:firstLineChars="200" w:firstLine="560"/>
        <w:jc w:val="both"/>
        <w:rPr>
          <w:rFonts w:asciiTheme="minorEastAsia" w:eastAsiaTheme="minorEastAsia" w:hAnsiTheme="minorEastAsia"/>
          <w:sz w:val="28"/>
          <w:szCs w:val="28"/>
        </w:rPr>
      </w:pPr>
      <w:r w:rsidRPr="00242F6F">
        <w:rPr>
          <w:rFonts w:asciiTheme="minorEastAsia" w:eastAsiaTheme="minorEastAsia" w:hAnsiTheme="minorEastAsia" w:hint="eastAsia"/>
          <w:sz w:val="28"/>
          <w:szCs w:val="28"/>
        </w:rPr>
        <w:t xml:space="preserve">4月30日，举办 </w:t>
      </w:r>
      <w:r w:rsidR="008C031B">
        <w:rPr>
          <w:rFonts w:asciiTheme="minorEastAsia" w:eastAsiaTheme="minorEastAsia" w:hAnsiTheme="minorEastAsia" w:hint="eastAsia"/>
          <w:sz w:val="28"/>
          <w:szCs w:val="28"/>
        </w:rPr>
        <w:t>“有爱，世界就不再黑暗”助盲基础培训活动。</w:t>
      </w:r>
      <w:r w:rsidRPr="00242F6F">
        <w:rPr>
          <w:rFonts w:asciiTheme="minorEastAsia" w:eastAsiaTheme="minorEastAsia" w:hAnsiTheme="minorEastAsia" w:hint="eastAsia"/>
          <w:sz w:val="28"/>
          <w:szCs w:val="28"/>
        </w:rPr>
        <w:t>邀请北京红丹丹视障文化服务中心副主任张新莉，为职工及文化志愿者做助盲基础培训。馆长郝富贵、党支部书记王俭、秦皇岛市盲协主席袁通及110余位志愿者参加了本次活动。</w:t>
      </w:r>
    </w:p>
    <w:p w:rsidR="00D37072" w:rsidRPr="00242F6F" w:rsidRDefault="00D37072" w:rsidP="00242F6F">
      <w:pPr>
        <w:spacing w:after="0" w:line="360" w:lineRule="auto"/>
        <w:ind w:firstLineChars="200" w:firstLine="560"/>
        <w:jc w:val="both"/>
        <w:rPr>
          <w:rFonts w:asciiTheme="minorEastAsia" w:eastAsiaTheme="minorEastAsia" w:hAnsiTheme="minorEastAsia"/>
          <w:sz w:val="28"/>
          <w:szCs w:val="28"/>
        </w:rPr>
      </w:pPr>
    </w:p>
    <w:p w:rsidR="0076751C" w:rsidRPr="0066570E" w:rsidRDefault="0076751C" w:rsidP="00E06DE3">
      <w:pPr>
        <w:spacing w:after="0" w:line="360" w:lineRule="auto"/>
        <w:rPr>
          <w:rFonts w:asciiTheme="minorEastAsia" w:eastAsiaTheme="minorEastAsia" w:hAnsiTheme="minorEastAsia" w:cs="仿宋"/>
          <w:b/>
          <w:color w:val="000000"/>
          <w:sz w:val="32"/>
          <w:szCs w:val="32"/>
        </w:rPr>
      </w:pPr>
      <w:r w:rsidRPr="0066570E">
        <w:rPr>
          <w:rFonts w:asciiTheme="minorEastAsia" w:eastAsiaTheme="minorEastAsia" w:hAnsiTheme="minorEastAsia" w:cs="仿宋" w:hint="eastAsia"/>
          <w:b/>
          <w:color w:val="000000"/>
          <w:sz w:val="32"/>
          <w:szCs w:val="32"/>
        </w:rPr>
        <w:lastRenderedPageBreak/>
        <w:t>五月</w:t>
      </w:r>
      <w:r w:rsidR="00E06DE3">
        <w:rPr>
          <w:rFonts w:asciiTheme="minorEastAsia" w:eastAsiaTheme="minorEastAsia" w:hAnsiTheme="minorEastAsia" w:cs="仿宋" w:hint="eastAsia"/>
          <w:b/>
          <w:color w:val="000000"/>
          <w:sz w:val="32"/>
          <w:szCs w:val="32"/>
        </w:rPr>
        <w:t>：</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5月8日，阅读推广部</w:t>
      </w:r>
      <w:r w:rsidRPr="00112C94">
        <w:rPr>
          <w:rFonts w:asciiTheme="minorEastAsia" w:eastAsiaTheme="minorEastAsia" w:hAnsiTheme="minorEastAsia"/>
          <w:sz w:val="28"/>
          <w:szCs w:val="28"/>
        </w:rPr>
        <w:t>筹备低年级组少年经典诵读比赛。</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5月9日，</w:t>
      </w:r>
      <w:r w:rsidRPr="00112C94">
        <w:rPr>
          <w:rFonts w:asciiTheme="minorEastAsia" w:eastAsiaTheme="minorEastAsia" w:hAnsiTheme="minorEastAsia"/>
          <w:sz w:val="28"/>
          <w:szCs w:val="28"/>
        </w:rPr>
        <w:t>举办2015年“走进诗词天地 感悟经典之美”少儿经典诵读比赛第一场预赛。</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5月15日，</w:t>
      </w:r>
      <w:r w:rsidRPr="00112C94">
        <w:rPr>
          <w:rFonts w:asciiTheme="minorEastAsia" w:eastAsiaTheme="minorEastAsia" w:hAnsiTheme="minorEastAsia"/>
          <w:sz w:val="28"/>
          <w:szCs w:val="28"/>
        </w:rPr>
        <w:t>盲人阅览室的工作人员和助盲志愿者来到了秦皇岛市特殊教育学校，为盲童送去了盲文图书和学习设备等，和学生们分享阅读的乐趣。</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5月16日，</w:t>
      </w:r>
      <w:r w:rsidRPr="00112C94">
        <w:rPr>
          <w:rFonts w:asciiTheme="minorEastAsia" w:eastAsiaTheme="minorEastAsia" w:hAnsiTheme="minorEastAsia"/>
          <w:sz w:val="28"/>
          <w:szCs w:val="28"/>
        </w:rPr>
        <w:t>举行“走进诗词天地，感悟经典之美”少儿经典诵读比赛，小学组第二场预赛。</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5月17日，</w:t>
      </w:r>
      <w:r w:rsidRPr="00112C94">
        <w:rPr>
          <w:rFonts w:asciiTheme="minorEastAsia" w:eastAsiaTheme="minorEastAsia" w:hAnsiTheme="minorEastAsia"/>
          <w:sz w:val="28"/>
          <w:szCs w:val="28"/>
        </w:rPr>
        <w:t>世界助盲日，阅读推广部组织志愿者参加助盲活动。</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5月18日，</w:t>
      </w:r>
      <w:r w:rsidRPr="00112C94">
        <w:rPr>
          <w:rFonts w:asciiTheme="minorEastAsia" w:eastAsiaTheme="minorEastAsia" w:hAnsiTheme="minorEastAsia"/>
          <w:sz w:val="28"/>
          <w:szCs w:val="28"/>
        </w:rPr>
        <w:t>组织</w:t>
      </w:r>
      <w:r w:rsidR="008C031B">
        <w:rPr>
          <w:rFonts w:asciiTheme="minorEastAsia" w:eastAsiaTheme="minorEastAsia" w:hAnsiTheme="minorEastAsia" w:hint="eastAsia"/>
          <w:sz w:val="28"/>
          <w:szCs w:val="28"/>
        </w:rPr>
        <w:t>3名</w:t>
      </w:r>
      <w:r w:rsidRPr="00112C94">
        <w:rPr>
          <w:rFonts w:asciiTheme="minorEastAsia" w:eastAsiaTheme="minorEastAsia" w:hAnsiTheme="minorEastAsia"/>
          <w:sz w:val="28"/>
          <w:szCs w:val="28"/>
        </w:rPr>
        <w:t>馆员参加中国图书馆分类法与分类主题词表标引规则应用技能培训班；</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5月19日，</w:t>
      </w:r>
      <w:r w:rsidRPr="00112C94">
        <w:rPr>
          <w:rFonts w:asciiTheme="minorEastAsia" w:eastAsiaTheme="minorEastAsia" w:hAnsiTheme="minorEastAsia"/>
          <w:sz w:val="28"/>
          <w:szCs w:val="28"/>
        </w:rPr>
        <w:t>组织馆员参加图书馆阅读推广的理论与实践高级研修班。</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5月21日，</w:t>
      </w:r>
      <w:r w:rsidRPr="00112C94">
        <w:rPr>
          <w:rFonts w:asciiTheme="minorEastAsia" w:eastAsiaTheme="minorEastAsia" w:hAnsiTheme="minorEastAsia"/>
          <w:sz w:val="28"/>
          <w:szCs w:val="28"/>
        </w:rPr>
        <w:t>按照</w:t>
      </w:r>
      <w:r w:rsidR="008C031B">
        <w:rPr>
          <w:rFonts w:asciiTheme="minorEastAsia" w:eastAsiaTheme="minorEastAsia" w:hAnsiTheme="minorEastAsia" w:hint="eastAsia"/>
          <w:sz w:val="28"/>
          <w:szCs w:val="28"/>
        </w:rPr>
        <w:t>上级要求开展</w:t>
      </w:r>
      <w:r w:rsidRPr="00112C94">
        <w:rPr>
          <w:rFonts w:asciiTheme="minorEastAsia" w:eastAsiaTheme="minorEastAsia" w:hAnsiTheme="minorEastAsia"/>
          <w:sz w:val="28"/>
          <w:szCs w:val="28"/>
        </w:rPr>
        <w:t>“三严三实”专题教育活动。</w:t>
      </w:r>
      <w:r w:rsidRPr="00112C94">
        <w:rPr>
          <w:rFonts w:asciiTheme="minorEastAsia" w:eastAsiaTheme="minorEastAsia" w:hAnsiTheme="minorEastAsia" w:hint="eastAsia"/>
          <w:sz w:val="28"/>
          <w:szCs w:val="28"/>
        </w:rPr>
        <w:t xml:space="preserve"> </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5月23日，</w:t>
      </w:r>
      <w:r w:rsidRPr="00112C94">
        <w:rPr>
          <w:rFonts w:asciiTheme="minorEastAsia" w:eastAsiaTheme="minorEastAsia" w:hAnsiTheme="minorEastAsia"/>
          <w:sz w:val="28"/>
          <w:szCs w:val="28"/>
        </w:rPr>
        <w:t>“走进诗词天地，感悟经典之美”少儿经典诵读比赛，小学高年级组预赛举行。</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5月28日，</w:t>
      </w:r>
      <w:r w:rsidRPr="00112C94">
        <w:rPr>
          <w:rFonts w:asciiTheme="minorEastAsia" w:eastAsiaTheme="minorEastAsia" w:hAnsiTheme="minorEastAsia"/>
          <w:sz w:val="28"/>
          <w:szCs w:val="28"/>
        </w:rPr>
        <w:t>与抚宁县图书馆联合举办 “2015年图书馆服务宣传周”活动，走进抚宁县大新寨镇王家沟村。</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5月29日，</w:t>
      </w:r>
      <w:r w:rsidRPr="00112C94">
        <w:rPr>
          <w:rFonts w:asciiTheme="minorEastAsia" w:eastAsiaTheme="minorEastAsia" w:hAnsiTheme="minorEastAsia"/>
          <w:sz w:val="28"/>
          <w:szCs w:val="28"/>
        </w:rPr>
        <w:t>在秦皇岛边防检查站东港分站建立图书流动站,送去图书535册。</w:t>
      </w:r>
    </w:p>
    <w:p w:rsidR="00112C94" w:rsidRPr="00112C94" w:rsidRDefault="00112C94" w:rsidP="00112C94">
      <w:pPr>
        <w:spacing w:after="0" w:line="360" w:lineRule="auto"/>
        <w:ind w:firstLineChars="200" w:firstLine="560"/>
        <w:jc w:val="both"/>
        <w:rPr>
          <w:rFonts w:asciiTheme="minorEastAsia" w:eastAsiaTheme="minorEastAsia" w:hAnsiTheme="minorEastAsia"/>
          <w:sz w:val="28"/>
          <w:szCs w:val="28"/>
        </w:rPr>
      </w:pPr>
      <w:r w:rsidRPr="00112C94">
        <w:rPr>
          <w:rFonts w:asciiTheme="minorEastAsia" w:eastAsiaTheme="minorEastAsia" w:hAnsiTheme="minorEastAsia" w:hint="eastAsia"/>
          <w:sz w:val="28"/>
          <w:szCs w:val="28"/>
        </w:rPr>
        <w:t>5月30日，</w:t>
      </w:r>
      <w:r w:rsidRPr="00112C94">
        <w:rPr>
          <w:rFonts w:asciiTheme="minorEastAsia" w:eastAsiaTheme="minorEastAsia" w:hAnsiTheme="minorEastAsia"/>
          <w:sz w:val="28"/>
          <w:szCs w:val="28"/>
        </w:rPr>
        <w:t>“走进诗词天地 感悟经典之美”</w:t>
      </w:r>
      <w:r w:rsidR="008C031B">
        <w:rPr>
          <w:rFonts w:asciiTheme="minorEastAsia" w:eastAsiaTheme="minorEastAsia" w:hAnsiTheme="minorEastAsia" w:hint="eastAsia"/>
          <w:sz w:val="28"/>
          <w:szCs w:val="28"/>
        </w:rPr>
        <w:t>——</w:t>
      </w:r>
      <w:r w:rsidRPr="00112C94">
        <w:rPr>
          <w:rFonts w:asciiTheme="minorEastAsia" w:eastAsiaTheme="minorEastAsia" w:hAnsiTheme="minorEastAsia"/>
          <w:sz w:val="28"/>
          <w:szCs w:val="28"/>
        </w:rPr>
        <w:t>秦皇岛市2015年少儿经典诵</w:t>
      </w:r>
      <w:r>
        <w:rPr>
          <w:rFonts w:asciiTheme="minorEastAsia" w:eastAsiaTheme="minorEastAsia" w:hAnsiTheme="minorEastAsia"/>
          <w:sz w:val="28"/>
          <w:szCs w:val="28"/>
        </w:rPr>
        <w:t>读比赛决赛举行</w:t>
      </w:r>
      <w:r>
        <w:rPr>
          <w:rFonts w:asciiTheme="minorEastAsia" w:eastAsiaTheme="minorEastAsia" w:hAnsiTheme="minorEastAsia" w:hint="eastAsia"/>
          <w:sz w:val="28"/>
          <w:szCs w:val="28"/>
        </w:rPr>
        <w:t>；举办</w:t>
      </w:r>
      <w:r>
        <w:rPr>
          <w:rFonts w:asciiTheme="minorEastAsia" w:eastAsiaTheme="minorEastAsia" w:hAnsiTheme="minorEastAsia"/>
          <w:sz w:val="28"/>
          <w:szCs w:val="28"/>
        </w:rPr>
        <w:t>首届秦皇岛市高校国学知识竞赛总决赛</w:t>
      </w:r>
      <w:r w:rsidRPr="00112C94">
        <w:rPr>
          <w:rFonts w:asciiTheme="minorEastAsia" w:eastAsiaTheme="minorEastAsia" w:hAnsiTheme="minorEastAsia"/>
          <w:sz w:val="28"/>
          <w:szCs w:val="28"/>
        </w:rPr>
        <w:t>，共有来自燕山大学、燕山大学里仁学院、中国环境</w:t>
      </w:r>
      <w:r w:rsidRPr="00112C94">
        <w:rPr>
          <w:rFonts w:asciiTheme="minorEastAsia" w:eastAsiaTheme="minorEastAsia" w:hAnsiTheme="minorEastAsia"/>
          <w:sz w:val="28"/>
          <w:szCs w:val="28"/>
        </w:rPr>
        <w:lastRenderedPageBreak/>
        <w:t>管理干部学院、河北建材职业技术学院、秦皇岛职业技术学院等院校的5支代表队参加了比赛。</w:t>
      </w:r>
    </w:p>
    <w:p w:rsidR="00756FED" w:rsidRPr="00F6604A"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仿宋" w:hint="eastAsia"/>
          <w:b/>
          <w:color w:val="000000"/>
          <w:sz w:val="32"/>
          <w:szCs w:val="32"/>
        </w:rPr>
        <w:t>六月</w:t>
      </w:r>
      <w:r w:rsidR="00E06DE3">
        <w:rPr>
          <w:rFonts w:asciiTheme="minorEastAsia" w:eastAsiaTheme="minorEastAsia" w:hAnsiTheme="minorEastAsia" w:cs="仿宋" w:hint="eastAsia"/>
          <w:b/>
          <w:color w:val="000000"/>
          <w:sz w:val="32"/>
          <w:szCs w:val="32"/>
        </w:rPr>
        <w:t>：</w:t>
      </w:r>
    </w:p>
    <w:p w:rsidR="00DD0728" w:rsidRPr="00DD0728" w:rsidRDefault="00DD0728" w:rsidP="00DD0728">
      <w:pPr>
        <w:spacing w:after="0" w:line="360" w:lineRule="auto"/>
        <w:ind w:firstLineChars="200" w:firstLine="560"/>
        <w:rPr>
          <w:rFonts w:asciiTheme="minorEastAsia" w:eastAsiaTheme="minorEastAsia" w:hAnsiTheme="minorEastAsia"/>
          <w:sz w:val="28"/>
          <w:szCs w:val="28"/>
        </w:rPr>
      </w:pPr>
      <w:r w:rsidRPr="00DD0728">
        <w:rPr>
          <w:rFonts w:asciiTheme="minorEastAsia" w:eastAsiaTheme="minorEastAsia" w:hAnsiTheme="minorEastAsia" w:hint="eastAsia"/>
          <w:sz w:val="28"/>
          <w:szCs w:val="28"/>
        </w:rPr>
        <w:t>6月1日，</w:t>
      </w:r>
      <w:r w:rsidR="003A60F2">
        <w:rPr>
          <w:rFonts w:asciiTheme="minorEastAsia" w:eastAsiaTheme="minorEastAsia" w:hAnsiTheme="minorEastAsia" w:hint="eastAsia"/>
          <w:sz w:val="28"/>
          <w:szCs w:val="28"/>
        </w:rPr>
        <w:t>与</w:t>
      </w:r>
      <w:r w:rsidRPr="00DD0728">
        <w:rPr>
          <w:rFonts w:asciiTheme="minorEastAsia" w:eastAsiaTheme="minorEastAsia" w:hAnsiTheme="minorEastAsia"/>
          <w:sz w:val="28"/>
          <w:szCs w:val="28"/>
        </w:rPr>
        <w:t>秦皇岛港史志办</w:t>
      </w:r>
      <w:r w:rsidR="003A60F2">
        <w:rPr>
          <w:rFonts w:asciiTheme="minorEastAsia" w:eastAsiaTheme="minorEastAsia" w:hAnsiTheme="minorEastAsia" w:hint="eastAsia"/>
          <w:sz w:val="28"/>
          <w:szCs w:val="28"/>
        </w:rPr>
        <w:t>进行交流，</w:t>
      </w:r>
      <w:r w:rsidRPr="00DD0728">
        <w:rPr>
          <w:rFonts w:asciiTheme="minorEastAsia" w:eastAsiaTheme="minorEastAsia" w:hAnsiTheme="minorEastAsia"/>
          <w:sz w:val="28"/>
          <w:szCs w:val="28"/>
        </w:rPr>
        <w:t>收集地方文献21本</w:t>
      </w:r>
      <w:r w:rsidRPr="00DD0728">
        <w:rPr>
          <w:rFonts w:asciiTheme="minorEastAsia" w:eastAsiaTheme="minorEastAsia" w:hAnsiTheme="minorEastAsia" w:hint="eastAsia"/>
          <w:sz w:val="28"/>
          <w:szCs w:val="28"/>
        </w:rPr>
        <w:t>。</w:t>
      </w:r>
    </w:p>
    <w:p w:rsidR="00DD0728" w:rsidRPr="00DD0728" w:rsidRDefault="00DD0728" w:rsidP="00DD0728">
      <w:pPr>
        <w:spacing w:after="0" w:line="360" w:lineRule="auto"/>
        <w:ind w:firstLineChars="200" w:firstLine="560"/>
        <w:rPr>
          <w:rFonts w:asciiTheme="minorEastAsia" w:eastAsiaTheme="minorEastAsia" w:hAnsiTheme="minorEastAsia"/>
          <w:sz w:val="28"/>
          <w:szCs w:val="28"/>
        </w:rPr>
      </w:pPr>
      <w:r w:rsidRPr="00DD0728">
        <w:rPr>
          <w:rFonts w:asciiTheme="minorEastAsia" w:eastAsiaTheme="minorEastAsia" w:hAnsiTheme="minorEastAsia" w:hint="eastAsia"/>
          <w:sz w:val="28"/>
          <w:szCs w:val="28"/>
        </w:rPr>
        <w:t>6月8日，</w:t>
      </w:r>
      <w:r w:rsidRPr="00DD0728">
        <w:rPr>
          <w:rFonts w:asciiTheme="minorEastAsia" w:eastAsiaTheme="minorEastAsia" w:hAnsiTheme="minorEastAsia"/>
          <w:sz w:val="28"/>
          <w:szCs w:val="28"/>
        </w:rPr>
        <w:t>为配合市文物处移动文物普查工作的需要，古旧文献室完成了馆藏民国文献书影的扫描工作，共扫描制作书影300余幅。</w:t>
      </w:r>
    </w:p>
    <w:p w:rsidR="00DD0728" w:rsidRPr="00DD0728" w:rsidRDefault="00DD0728" w:rsidP="00DD0728">
      <w:pPr>
        <w:spacing w:after="0" w:line="360" w:lineRule="auto"/>
        <w:ind w:firstLineChars="200" w:firstLine="560"/>
        <w:rPr>
          <w:rFonts w:asciiTheme="minorEastAsia" w:eastAsiaTheme="minorEastAsia" w:hAnsiTheme="minorEastAsia"/>
          <w:sz w:val="28"/>
          <w:szCs w:val="28"/>
        </w:rPr>
      </w:pPr>
      <w:r w:rsidRPr="00DD0728">
        <w:rPr>
          <w:rFonts w:asciiTheme="minorEastAsia" w:eastAsiaTheme="minorEastAsia" w:hAnsiTheme="minorEastAsia" w:hint="eastAsia"/>
          <w:sz w:val="28"/>
          <w:szCs w:val="28"/>
        </w:rPr>
        <w:t>6月11日，组织</w:t>
      </w:r>
      <w:r w:rsidRPr="00DD0728">
        <w:rPr>
          <w:rFonts w:asciiTheme="minorEastAsia" w:eastAsiaTheme="minorEastAsia" w:hAnsiTheme="minorEastAsia"/>
          <w:sz w:val="28"/>
          <w:szCs w:val="28"/>
        </w:rPr>
        <w:t>参加古籍保护工作培训班</w:t>
      </w:r>
      <w:r w:rsidRPr="00DD0728">
        <w:rPr>
          <w:rFonts w:asciiTheme="minorEastAsia" w:eastAsiaTheme="minorEastAsia" w:hAnsiTheme="minorEastAsia" w:hint="eastAsia"/>
          <w:sz w:val="28"/>
          <w:szCs w:val="28"/>
        </w:rPr>
        <w:t>。此外，</w:t>
      </w:r>
      <w:r w:rsidRPr="00DD0728">
        <w:rPr>
          <w:rFonts w:asciiTheme="minorEastAsia" w:eastAsiaTheme="minorEastAsia" w:hAnsiTheme="minorEastAsia"/>
          <w:sz w:val="28"/>
          <w:szCs w:val="28"/>
        </w:rPr>
        <w:t>还应河北省古籍保护中心要求，选送我馆馆藏《板桥集六编》参加河北省珍贵古籍特展。</w:t>
      </w:r>
    </w:p>
    <w:p w:rsidR="00DD0728" w:rsidRPr="00DD0728" w:rsidRDefault="00DD0728" w:rsidP="00DD0728">
      <w:pPr>
        <w:spacing w:after="0" w:line="360" w:lineRule="auto"/>
        <w:ind w:firstLineChars="200" w:firstLine="560"/>
        <w:rPr>
          <w:rFonts w:asciiTheme="minorEastAsia" w:eastAsiaTheme="minorEastAsia" w:hAnsiTheme="minorEastAsia"/>
          <w:sz w:val="28"/>
          <w:szCs w:val="28"/>
        </w:rPr>
      </w:pPr>
      <w:r w:rsidRPr="00DD0728">
        <w:rPr>
          <w:rFonts w:asciiTheme="minorEastAsia" w:eastAsiaTheme="minorEastAsia" w:hAnsiTheme="minorEastAsia" w:hint="eastAsia"/>
          <w:sz w:val="28"/>
          <w:szCs w:val="28"/>
        </w:rPr>
        <w:t>6月13日，</w:t>
      </w:r>
      <w:r w:rsidRPr="00DD0728">
        <w:rPr>
          <w:rFonts w:asciiTheme="minorEastAsia" w:eastAsiaTheme="minorEastAsia" w:hAnsiTheme="minorEastAsia" w:cs="宋体"/>
          <w:sz w:val="28"/>
          <w:szCs w:val="28"/>
        </w:rPr>
        <w:t>为广大家长和考生举办“2015年高考志愿填报”公益讲座。特邀“中国高校录取特征指数研究课题组首席研究员，新浪高考志愿填报指导专家”庞国良做主讲嘉宾。</w:t>
      </w:r>
    </w:p>
    <w:p w:rsidR="00DD0728" w:rsidRPr="00DD0728" w:rsidRDefault="00DD0728" w:rsidP="00DD0728">
      <w:pPr>
        <w:spacing w:after="0" w:line="360" w:lineRule="auto"/>
        <w:ind w:firstLineChars="200" w:firstLine="560"/>
        <w:rPr>
          <w:rFonts w:asciiTheme="minorEastAsia" w:eastAsiaTheme="minorEastAsia" w:hAnsiTheme="minorEastAsia"/>
          <w:sz w:val="28"/>
          <w:szCs w:val="28"/>
        </w:rPr>
      </w:pPr>
      <w:r w:rsidRPr="00DD0728">
        <w:rPr>
          <w:rFonts w:asciiTheme="minorEastAsia" w:eastAsiaTheme="minorEastAsia" w:hAnsiTheme="minorEastAsia" w:hint="eastAsia"/>
          <w:sz w:val="28"/>
          <w:szCs w:val="28"/>
        </w:rPr>
        <w:t>6月17-19日，</w:t>
      </w:r>
      <w:r w:rsidRPr="00DD0728">
        <w:rPr>
          <w:rFonts w:asciiTheme="minorEastAsia" w:eastAsiaTheme="minorEastAsia" w:hAnsiTheme="minorEastAsia"/>
          <w:sz w:val="28"/>
          <w:szCs w:val="28"/>
        </w:rPr>
        <w:t>由河北省图书馆学会主办，河北大学管理学院、秦皇岛图书馆共同承办的河北省图书馆学会第三届青年论坛在秦皇岛市成功举办。论坛特别邀请清华大学图书馆学科馆员王媛作了题为“青年馆员的自我修养”的主题报告。</w:t>
      </w:r>
    </w:p>
    <w:p w:rsidR="00756FED" w:rsidRPr="00F6604A" w:rsidRDefault="00756FED" w:rsidP="00E06DE3">
      <w:pPr>
        <w:spacing w:after="0" w:line="360" w:lineRule="auto"/>
        <w:ind w:firstLine="560"/>
        <w:rPr>
          <w:rFonts w:asciiTheme="minorEastAsia" w:eastAsiaTheme="minorEastAsia" w:hAnsiTheme="minorEastAsia" w:cs="宋体"/>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宋体" w:hint="eastAsia"/>
          <w:b/>
          <w:sz w:val="32"/>
          <w:szCs w:val="32"/>
        </w:rPr>
        <w:t>七月</w:t>
      </w:r>
      <w:r w:rsidR="00E06DE3">
        <w:rPr>
          <w:rFonts w:asciiTheme="minorEastAsia" w:eastAsiaTheme="minorEastAsia" w:hAnsiTheme="minorEastAsia" w:cs="宋体" w:hint="eastAsia"/>
          <w:b/>
          <w:sz w:val="32"/>
          <w:szCs w:val="32"/>
        </w:rPr>
        <w:t>：</w:t>
      </w:r>
    </w:p>
    <w:p w:rsidR="00367F36" w:rsidRPr="00367F36" w:rsidRDefault="00367F36" w:rsidP="003A60F2">
      <w:pPr>
        <w:spacing w:before="240" w:after="0" w:line="360" w:lineRule="auto"/>
        <w:ind w:firstLineChars="200" w:firstLine="560"/>
        <w:jc w:val="both"/>
        <w:rPr>
          <w:rFonts w:asciiTheme="minorEastAsia" w:eastAsiaTheme="minorEastAsia" w:hAnsiTheme="minorEastAsia"/>
          <w:sz w:val="28"/>
          <w:szCs w:val="28"/>
        </w:rPr>
      </w:pPr>
      <w:r w:rsidRPr="00367F36">
        <w:rPr>
          <w:rFonts w:asciiTheme="minorEastAsia" w:eastAsiaTheme="minorEastAsia" w:hAnsiTheme="minorEastAsia" w:hint="eastAsia"/>
          <w:sz w:val="28"/>
          <w:szCs w:val="28"/>
        </w:rPr>
        <w:t>7月2日，对图创</w:t>
      </w:r>
      <w:r w:rsidR="003A60F2">
        <w:rPr>
          <w:rFonts w:asciiTheme="minorEastAsia" w:eastAsiaTheme="minorEastAsia" w:hAnsiTheme="minorEastAsia" w:hint="eastAsia"/>
          <w:sz w:val="28"/>
          <w:szCs w:val="28"/>
        </w:rPr>
        <w:t>（Interlib</w:t>
      </w:r>
      <w:r w:rsidR="003A60F2">
        <w:rPr>
          <w:rFonts w:asciiTheme="minorEastAsia" w:eastAsiaTheme="minorEastAsia" w:hAnsiTheme="minorEastAsia"/>
          <w:sz w:val="28"/>
          <w:szCs w:val="28"/>
        </w:rPr>
        <w:t>）</w:t>
      </w:r>
      <w:r w:rsidR="003A60F2">
        <w:rPr>
          <w:rFonts w:asciiTheme="minorEastAsia" w:eastAsiaTheme="minorEastAsia" w:hAnsiTheme="minorEastAsia" w:hint="eastAsia"/>
          <w:sz w:val="28"/>
          <w:szCs w:val="28"/>
        </w:rPr>
        <w:t>图书馆</w:t>
      </w:r>
      <w:r w:rsidRPr="00367F36">
        <w:rPr>
          <w:rFonts w:asciiTheme="minorEastAsia" w:eastAsiaTheme="minorEastAsia" w:hAnsiTheme="minorEastAsia" w:hint="eastAsia"/>
          <w:sz w:val="28"/>
          <w:szCs w:val="28"/>
        </w:rPr>
        <w:t>自动化</w:t>
      </w:r>
      <w:r w:rsidR="003A60F2">
        <w:rPr>
          <w:rFonts w:asciiTheme="minorEastAsia" w:eastAsiaTheme="minorEastAsia" w:hAnsiTheme="minorEastAsia" w:hint="eastAsia"/>
          <w:sz w:val="28"/>
          <w:szCs w:val="28"/>
        </w:rPr>
        <w:t>管理</w:t>
      </w:r>
      <w:r w:rsidRPr="00367F36">
        <w:rPr>
          <w:rFonts w:asciiTheme="minorEastAsia" w:eastAsiaTheme="minorEastAsia" w:hAnsiTheme="minorEastAsia" w:hint="eastAsia"/>
          <w:sz w:val="28"/>
          <w:szCs w:val="28"/>
        </w:rPr>
        <w:t>系统进行升级；召开部主任会议，对上半年工作进行总结。</w:t>
      </w:r>
    </w:p>
    <w:p w:rsidR="00367F36" w:rsidRPr="00367F36" w:rsidRDefault="00367F36" w:rsidP="00367F36">
      <w:pPr>
        <w:spacing w:after="0" w:line="360" w:lineRule="auto"/>
        <w:ind w:firstLineChars="200" w:firstLine="560"/>
        <w:jc w:val="both"/>
        <w:rPr>
          <w:rFonts w:asciiTheme="minorEastAsia" w:eastAsiaTheme="minorEastAsia" w:hAnsiTheme="minorEastAsia"/>
          <w:sz w:val="28"/>
          <w:szCs w:val="28"/>
        </w:rPr>
      </w:pPr>
      <w:r w:rsidRPr="00367F36">
        <w:rPr>
          <w:rFonts w:asciiTheme="minorEastAsia" w:eastAsiaTheme="minorEastAsia" w:hAnsiTheme="minorEastAsia" w:hint="eastAsia"/>
          <w:sz w:val="28"/>
          <w:szCs w:val="28"/>
        </w:rPr>
        <w:t>7月6日，</w:t>
      </w:r>
      <w:r w:rsidRPr="00367F36">
        <w:rPr>
          <w:rFonts w:asciiTheme="minorEastAsia" w:eastAsiaTheme="minorEastAsia" w:hAnsiTheme="minorEastAsia"/>
          <w:sz w:val="28"/>
          <w:szCs w:val="28"/>
        </w:rPr>
        <w:t>消防中队对我馆进行消防安全检查，强化我馆消防安全防范措施，营造良好的消防安全环境。</w:t>
      </w:r>
    </w:p>
    <w:p w:rsidR="00367F36" w:rsidRPr="00367F36" w:rsidRDefault="00367F36" w:rsidP="00367F36">
      <w:pPr>
        <w:spacing w:after="0" w:line="360" w:lineRule="auto"/>
        <w:ind w:firstLineChars="200" w:firstLine="560"/>
        <w:jc w:val="both"/>
        <w:rPr>
          <w:rFonts w:asciiTheme="minorEastAsia" w:eastAsiaTheme="minorEastAsia" w:hAnsiTheme="minorEastAsia"/>
          <w:sz w:val="28"/>
          <w:szCs w:val="28"/>
        </w:rPr>
      </w:pPr>
      <w:r w:rsidRPr="00367F36">
        <w:rPr>
          <w:rFonts w:asciiTheme="minorEastAsia" w:eastAsiaTheme="minorEastAsia" w:hAnsiTheme="minorEastAsia" w:hint="eastAsia"/>
          <w:sz w:val="28"/>
          <w:szCs w:val="28"/>
        </w:rPr>
        <w:t>7月9日，</w:t>
      </w:r>
      <w:r w:rsidRPr="00367F36">
        <w:rPr>
          <w:rFonts w:asciiTheme="minorEastAsia" w:eastAsiaTheme="minorEastAsia" w:hAnsiTheme="minorEastAsia"/>
          <w:sz w:val="28"/>
          <w:szCs w:val="28"/>
        </w:rPr>
        <w:t>参加纪念中国电影诞辰110周年系列活动。</w:t>
      </w:r>
    </w:p>
    <w:p w:rsidR="00367F36" w:rsidRPr="00367F36" w:rsidRDefault="00367F36" w:rsidP="00367F36">
      <w:pPr>
        <w:spacing w:after="0" w:line="360" w:lineRule="auto"/>
        <w:ind w:firstLineChars="200" w:firstLine="560"/>
        <w:jc w:val="both"/>
        <w:rPr>
          <w:rFonts w:asciiTheme="minorEastAsia" w:eastAsiaTheme="minorEastAsia" w:hAnsiTheme="minorEastAsia"/>
          <w:sz w:val="28"/>
          <w:szCs w:val="28"/>
        </w:rPr>
      </w:pPr>
      <w:r w:rsidRPr="00367F36">
        <w:rPr>
          <w:rFonts w:asciiTheme="minorEastAsia" w:eastAsiaTheme="minorEastAsia" w:hAnsiTheme="minorEastAsia" w:hint="eastAsia"/>
          <w:sz w:val="28"/>
          <w:szCs w:val="28"/>
        </w:rPr>
        <w:lastRenderedPageBreak/>
        <w:t>7月15日，阅读推广部</w:t>
      </w:r>
      <w:r w:rsidRPr="00367F36">
        <w:rPr>
          <w:rFonts w:asciiTheme="minorEastAsia" w:eastAsiaTheme="minorEastAsia" w:hAnsiTheme="minorEastAsia"/>
          <w:sz w:val="28"/>
          <w:szCs w:val="28"/>
        </w:rPr>
        <w:t>为白塔岭社区分馆配送图书400册。</w:t>
      </w:r>
    </w:p>
    <w:p w:rsidR="00367F36" w:rsidRPr="00367F36" w:rsidRDefault="00367F36" w:rsidP="00367F36">
      <w:pPr>
        <w:spacing w:after="0" w:line="360" w:lineRule="auto"/>
        <w:ind w:firstLineChars="200" w:firstLine="560"/>
        <w:jc w:val="both"/>
        <w:rPr>
          <w:rFonts w:asciiTheme="minorEastAsia" w:eastAsiaTheme="minorEastAsia" w:hAnsiTheme="minorEastAsia"/>
          <w:sz w:val="28"/>
          <w:szCs w:val="28"/>
        </w:rPr>
      </w:pPr>
      <w:r w:rsidRPr="00367F36">
        <w:rPr>
          <w:rFonts w:asciiTheme="minorEastAsia" w:eastAsiaTheme="minorEastAsia" w:hAnsiTheme="minorEastAsia" w:hint="eastAsia"/>
          <w:sz w:val="28"/>
          <w:szCs w:val="28"/>
        </w:rPr>
        <w:t>7月16日，</w:t>
      </w:r>
      <w:r w:rsidRPr="00367F36">
        <w:rPr>
          <w:rFonts w:asciiTheme="minorEastAsia" w:eastAsiaTheme="minorEastAsia" w:hAnsiTheme="minorEastAsia"/>
          <w:sz w:val="28"/>
          <w:szCs w:val="28"/>
        </w:rPr>
        <w:t>市文广新局纪委书记周贤发在我馆主讲“三严三实”专题党课，全体党员参加学习。</w:t>
      </w:r>
    </w:p>
    <w:p w:rsidR="006C5E2E" w:rsidRPr="00F6604A" w:rsidRDefault="006C5E2E" w:rsidP="006C5E2E">
      <w:pPr>
        <w:spacing w:after="0" w:line="360" w:lineRule="auto"/>
        <w:ind w:firstLine="560"/>
        <w:rPr>
          <w:rFonts w:asciiTheme="minorEastAsia" w:eastAsiaTheme="minorEastAsia" w:hAnsiTheme="minorEastAsia" w:cs="宋体"/>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宋体" w:hint="eastAsia"/>
          <w:b/>
          <w:sz w:val="32"/>
          <w:szCs w:val="32"/>
        </w:rPr>
        <w:t>八月</w:t>
      </w:r>
      <w:r w:rsidR="00E06DE3">
        <w:rPr>
          <w:rFonts w:asciiTheme="minorEastAsia" w:eastAsiaTheme="minorEastAsia" w:hAnsiTheme="minorEastAsia" w:cs="宋体" w:hint="eastAsia"/>
          <w:b/>
          <w:sz w:val="32"/>
          <w:szCs w:val="32"/>
        </w:rPr>
        <w:t>：</w:t>
      </w:r>
    </w:p>
    <w:p w:rsidR="00CC30F9" w:rsidRPr="00CC30F9" w:rsidRDefault="00CC30F9" w:rsidP="00CC30F9">
      <w:pPr>
        <w:spacing w:after="0" w:line="360" w:lineRule="auto"/>
        <w:ind w:firstLineChars="200" w:firstLine="560"/>
        <w:jc w:val="both"/>
        <w:rPr>
          <w:rFonts w:asciiTheme="minorEastAsia" w:eastAsiaTheme="minorEastAsia" w:hAnsiTheme="minorEastAsia"/>
          <w:sz w:val="28"/>
          <w:szCs w:val="28"/>
        </w:rPr>
      </w:pPr>
      <w:r w:rsidRPr="00CC30F9">
        <w:rPr>
          <w:rFonts w:asciiTheme="minorEastAsia" w:eastAsiaTheme="minorEastAsia" w:hAnsiTheme="minorEastAsia" w:hint="eastAsia"/>
          <w:sz w:val="28"/>
          <w:szCs w:val="28"/>
        </w:rPr>
        <w:t>8月3日，阅读推广部开展</w:t>
      </w:r>
      <w:r w:rsidRPr="00CC30F9">
        <w:rPr>
          <w:rFonts w:asciiTheme="minorEastAsia" w:eastAsiaTheme="minorEastAsia" w:hAnsiTheme="minorEastAsia"/>
          <w:sz w:val="28"/>
          <w:szCs w:val="28"/>
        </w:rPr>
        <w:t>“知识视界”陪你快乐过暑假网上有奖答题活动</w:t>
      </w:r>
      <w:r w:rsidRPr="00CC30F9">
        <w:rPr>
          <w:rFonts w:asciiTheme="minorEastAsia" w:eastAsiaTheme="minorEastAsia" w:hAnsiTheme="minorEastAsia" w:hint="eastAsia"/>
          <w:sz w:val="28"/>
          <w:szCs w:val="28"/>
        </w:rPr>
        <w:t>。</w:t>
      </w:r>
    </w:p>
    <w:p w:rsidR="00CC30F9" w:rsidRPr="00CC30F9" w:rsidRDefault="00CC30F9" w:rsidP="00CC30F9">
      <w:pPr>
        <w:spacing w:after="0" w:line="360" w:lineRule="auto"/>
        <w:ind w:firstLineChars="200" w:firstLine="560"/>
        <w:jc w:val="both"/>
        <w:rPr>
          <w:rFonts w:asciiTheme="minorEastAsia" w:eastAsiaTheme="minorEastAsia" w:hAnsiTheme="minorEastAsia"/>
          <w:sz w:val="28"/>
          <w:szCs w:val="28"/>
        </w:rPr>
      </w:pPr>
      <w:r w:rsidRPr="00CC30F9">
        <w:rPr>
          <w:rFonts w:asciiTheme="minorEastAsia" w:eastAsiaTheme="minorEastAsia" w:hAnsiTheme="minorEastAsia" w:hint="eastAsia"/>
          <w:sz w:val="28"/>
          <w:szCs w:val="28"/>
        </w:rPr>
        <w:t>8月8日，</w:t>
      </w:r>
      <w:r w:rsidRPr="00CC30F9">
        <w:rPr>
          <w:rFonts w:asciiTheme="minorEastAsia" w:eastAsiaTheme="minorEastAsia" w:hAnsiTheme="minorEastAsia"/>
          <w:sz w:val="28"/>
          <w:szCs w:val="28"/>
        </w:rPr>
        <w:t>秦图讲座</w:t>
      </w:r>
      <w:r w:rsidR="003A60F2">
        <w:rPr>
          <w:rFonts w:asciiTheme="minorEastAsia" w:eastAsiaTheme="minorEastAsia" w:hAnsiTheme="minorEastAsia" w:hint="eastAsia"/>
          <w:sz w:val="28"/>
          <w:szCs w:val="28"/>
        </w:rPr>
        <w:t>——</w:t>
      </w:r>
      <w:r w:rsidRPr="00CC30F9">
        <w:rPr>
          <w:rFonts w:asciiTheme="minorEastAsia" w:eastAsiaTheme="minorEastAsia" w:hAnsiTheme="minorEastAsia"/>
          <w:sz w:val="28"/>
          <w:szCs w:val="28"/>
        </w:rPr>
        <w:t>“青少年演讲与口才速成秘诀”共吸引了80多位家长和孩子们前来倾听</w:t>
      </w:r>
      <w:r w:rsidRPr="00CC30F9">
        <w:rPr>
          <w:rFonts w:asciiTheme="minorEastAsia" w:eastAsiaTheme="minorEastAsia" w:hAnsiTheme="minorEastAsia" w:hint="eastAsia"/>
          <w:sz w:val="28"/>
          <w:szCs w:val="28"/>
        </w:rPr>
        <w:t>；</w:t>
      </w:r>
      <w:r w:rsidRPr="00CC30F9">
        <w:rPr>
          <w:rFonts w:asciiTheme="minorEastAsia" w:eastAsiaTheme="minorEastAsia" w:hAnsiTheme="minorEastAsia"/>
          <w:sz w:val="28"/>
          <w:szCs w:val="28"/>
        </w:rPr>
        <w:t>开展“公益影片展播”活动</w:t>
      </w:r>
      <w:r w:rsidRPr="00CC30F9">
        <w:rPr>
          <w:rFonts w:asciiTheme="minorEastAsia" w:eastAsiaTheme="minorEastAsia" w:hAnsiTheme="minorEastAsia" w:hint="eastAsia"/>
          <w:sz w:val="28"/>
          <w:szCs w:val="28"/>
        </w:rPr>
        <w:t>，</w:t>
      </w:r>
      <w:r w:rsidRPr="00CC30F9">
        <w:rPr>
          <w:rFonts w:asciiTheme="minorEastAsia" w:eastAsiaTheme="minorEastAsia" w:hAnsiTheme="minorEastAsia"/>
          <w:sz w:val="28"/>
          <w:szCs w:val="28"/>
        </w:rPr>
        <w:t>受到了小朋友及家长的热情追捧。</w:t>
      </w:r>
    </w:p>
    <w:p w:rsidR="00CC30F9" w:rsidRPr="00CC30F9" w:rsidRDefault="00CC30F9" w:rsidP="00CC30F9">
      <w:pPr>
        <w:spacing w:after="0" w:line="360" w:lineRule="auto"/>
        <w:ind w:firstLineChars="200" w:firstLine="560"/>
        <w:jc w:val="both"/>
        <w:rPr>
          <w:rFonts w:asciiTheme="minorEastAsia" w:eastAsiaTheme="minorEastAsia" w:hAnsiTheme="minorEastAsia"/>
          <w:sz w:val="28"/>
          <w:szCs w:val="28"/>
        </w:rPr>
      </w:pPr>
      <w:r w:rsidRPr="00CC30F9">
        <w:rPr>
          <w:rFonts w:asciiTheme="minorEastAsia" w:eastAsiaTheme="minorEastAsia" w:hAnsiTheme="minorEastAsia" w:hint="eastAsia"/>
          <w:sz w:val="28"/>
          <w:szCs w:val="28"/>
        </w:rPr>
        <w:t>8月12日，</w:t>
      </w:r>
      <w:r w:rsidRPr="00CC30F9">
        <w:rPr>
          <w:rFonts w:asciiTheme="minorEastAsia" w:eastAsiaTheme="minorEastAsia" w:hAnsiTheme="minorEastAsia"/>
          <w:sz w:val="28"/>
          <w:szCs w:val="28"/>
        </w:rPr>
        <w:t>利用“贝贝国学”资源，开展趣味儿性十足的国学亲子活动。</w:t>
      </w:r>
    </w:p>
    <w:p w:rsidR="00CC30F9" w:rsidRPr="00CC30F9" w:rsidRDefault="00CC30F9" w:rsidP="00CC30F9">
      <w:pPr>
        <w:spacing w:after="0" w:line="360" w:lineRule="auto"/>
        <w:ind w:firstLineChars="200" w:firstLine="560"/>
        <w:jc w:val="both"/>
        <w:rPr>
          <w:rFonts w:asciiTheme="minorEastAsia" w:eastAsiaTheme="minorEastAsia" w:hAnsiTheme="minorEastAsia"/>
          <w:sz w:val="28"/>
          <w:szCs w:val="28"/>
        </w:rPr>
      </w:pPr>
      <w:r w:rsidRPr="00CC30F9">
        <w:rPr>
          <w:rFonts w:asciiTheme="minorEastAsia" w:eastAsiaTheme="minorEastAsia" w:hAnsiTheme="minorEastAsia" w:hint="eastAsia"/>
          <w:sz w:val="28"/>
          <w:szCs w:val="28"/>
        </w:rPr>
        <w:t>8月30日，</w:t>
      </w:r>
      <w:r w:rsidRPr="00CC30F9">
        <w:rPr>
          <w:rFonts w:asciiTheme="minorEastAsia" w:eastAsiaTheme="minorEastAsia" w:hAnsiTheme="minorEastAsia"/>
          <w:sz w:val="28"/>
          <w:szCs w:val="28"/>
        </w:rPr>
        <w:t>为纪念中国人民抗日战争暨世界反法西斯战争胜利70周年，</w:t>
      </w:r>
      <w:r w:rsidR="003A60F2">
        <w:rPr>
          <w:rFonts w:asciiTheme="minorEastAsia" w:eastAsiaTheme="minorEastAsia" w:hAnsiTheme="minorEastAsia" w:hint="eastAsia"/>
          <w:sz w:val="28"/>
          <w:szCs w:val="28"/>
        </w:rPr>
        <w:t>举办</w:t>
      </w:r>
      <w:r w:rsidRPr="00CC30F9">
        <w:rPr>
          <w:rFonts w:asciiTheme="minorEastAsia" w:eastAsiaTheme="minorEastAsia" w:hAnsiTheme="minorEastAsia"/>
          <w:sz w:val="28"/>
          <w:szCs w:val="28"/>
        </w:rPr>
        <w:t>“冀东地区抗战图片资料展”。</w:t>
      </w:r>
    </w:p>
    <w:p w:rsidR="00756FED" w:rsidRPr="00F6604A" w:rsidRDefault="00756FED" w:rsidP="00E06DE3">
      <w:pPr>
        <w:spacing w:after="0" w:line="360" w:lineRule="auto"/>
        <w:ind w:firstLine="560"/>
        <w:rPr>
          <w:rFonts w:asciiTheme="minorEastAsia" w:eastAsiaTheme="minorEastAsia" w:hAnsiTheme="minorEastAsia" w:cs="宋体"/>
          <w:color w:val="000000"/>
          <w:sz w:val="28"/>
          <w:szCs w:val="28"/>
        </w:rPr>
      </w:pPr>
    </w:p>
    <w:p w:rsidR="0076751C" w:rsidRPr="0066570E" w:rsidRDefault="0076751C" w:rsidP="00E06DE3">
      <w:pPr>
        <w:spacing w:after="0" w:line="360" w:lineRule="auto"/>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九月</w:t>
      </w:r>
      <w:r w:rsidR="00E06DE3">
        <w:rPr>
          <w:rFonts w:asciiTheme="minorEastAsia" w:eastAsiaTheme="minorEastAsia" w:hAnsiTheme="minorEastAsia" w:cs="宋体" w:hint="eastAsia"/>
          <w:b/>
          <w:color w:val="000000"/>
          <w:sz w:val="32"/>
          <w:szCs w:val="32"/>
        </w:rPr>
        <w:t>：</w:t>
      </w:r>
    </w:p>
    <w:p w:rsidR="009C6A7E" w:rsidRPr="009C6A7E" w:rsidRDefault="009C6A7E" w:rsidP="009C6A7E">
      <w:pPr>
        <w:spacing w:after="0" w:line="360" w:lineRule="auto"/>
        <w:ind w:firstLineChars="200" w:firstLine="560"/>
        <w:jc w:val="both"/>
        <w:rPr>
          <w:rFonts w:asciiTheme="minorEastAsia" w:eastAsiaTheme="minorEastAsia" w:hAnsiTheme="minorEastAsia"/>
          <w:sz w:val="28"/>
          <w:szCs w:val="28"/>
        </w:rPr>
      </w:pPr>
      <w:r w:rsidRPr="009C6A7E">
        <w:rPr>
          <w:rFonts w:asciiTheme="minorEastAsia" w:eastAsiaTheme="minorEastAsia" w:hAnsiTheme="minorEastAsia" w:hint="eastAsia"/>
          <w:sz w:val="28"/>
          <w:szCs w:val="28"/>
        </w:rPr>
        <w:t>9月3日，</w:t>
      </w:r>
      <w:r w:rsidRPr="009C6A7E">
        <w:rPr>
          <w:rFonts w:asciiTheme="minorEastAsia" w:eastAsiaTheme="minorEastAsia" w:hAnsiTheme="minorEastAsia" w:cs="宋体"/>
          <w:sz w:val="28"/>
          <w:szCs w:val="28"/>
        </w:rPr>
        <w:t>举行“全国100个城市纪念中国人民抗日战争暨世界反法西斯战争胜利70周年灯谜展猜”活动。共有灯谜200余条，内容涉及抗战相关的事件、战地、战役、英烈等，在“谜”中讲述历史。</w:t>
      </w:r>
    </w:p>
    <w:p w:rsidR="009C6A7E" w:rsidRPr="009C6A7E" w:rsidRDefault="009C6A7E" w:rsidP="009C6A7E">
      <w:pPr>
        <w:spacing w:after="0" w:line="360" w:lineRule="auto"/>
        <w:ind w:firstLineChars="200" w:firstLine="560"/>
        <w:jc w:val="both"/>
        <w:rPr>
          <w:rFonts w:asciiTheme="minorEastAsia" w:eastAsiaTheme="minorEastAsia" w:hAnsiTheme="minorEastAsia" w:cs="宋体"/>
          <w:sz w:val="28"/>
          <w:szCs w:val="28"/>
        </w:rPr>
      </w:pPr>
      <w:r w:rsidRPr="009C6A7E">
        <w:rPr>
          <w:rFonts w:asciiTheme="minorEastAsia" w:eastAsiaTheme="minorEastAsia" w:hAnsiTheme="minorEastAsia" w:cs="宋体" w:hint="eastAsia"/>
          <w:sz w:val="28"/>
          <w:szCs w:val="28"/>
        </w:rPr>
        <w:t>9月30日，</w:t>
      </w:r>
      <w:r w:rsidRPr="009C6A7E">
        <w:rPr>
          <w:rFonts w:asciiTheme="minorEastAsia" w:eastAsiaTheme="minorEastAsia" w:hAnsiTheme="minorEastAsia"/>
          <w:sz w:val="28"/>
          <w:szCs w:val="28"/>
        </w:rPr>
        <w:t>开展业务联查和节前安全生产检查，确保国庆节期间正常开馆</w:t>
      </w:r>
      <w:r w:rsidRPr="009C6A7E">
        <w:rPr>
          <w:rFonts w:asciiTheme="minorEastAsia" w:eastAsiaTheme="minorEastAsia" w:hAnsiTheme="minorEastAsia" w:hint="eastAsia"/>
          <w:sz w:val="28"/>
          <w:szCs w:val="28"/>
        </w:rPr>
        <w:t>。</w:t>
      </w:r>
    </w:p>
    <w:p w:rsidR="004B5495" w:rsidRPr="00F6604A" w:rsidRDefault="004B5495" w:rsidP="00E06DE3">
      <w:pPr>
        <w:spacing w:after="0" w:line="360" w:lineRule="auto"/>
        <w:ind w:firstLine="560"/>
        <w:rPr>
          <w:rFonts w:asciiTheme="minorEastAsia" w:eastAsiaTheme="minorEastAsia" w:hAnsiTheme="minorEastAsia"/>
          <w:color w:val="000000"/>
          <w:sz w:val="28"/>
          <w:szCs w:val="28"/>
        </w:rPr>
      </w:pPr>
    </w:p>
    <w:p w:rsidR="0076751C" w:rsidRPr="0066570E" w:rsidRDefault="0076751C" w:rsidP="00E06DE3">
      <w:pPr>
        <w:spacing w:after="0" w:line="360" w:lineRule="auto"/>
        <w:rPr>
          <w:rFonts w:asciiTheme="minorEastAsia" w:eastAsiaTheme="minorEastAsia" w:hAnsiTheme="minorEastAsia" w:cs="宋体"/>
          <w:b/>
          <w:color w:val="000000"/>
          <w:sz w:val="32"/>
          <w:szCs w:val="32"/>
        </w:rPr>
      </w:pPr>
      <w:r w:rsidRPr="0066570E">
        <w:rPr>
          <w:rFonts w:asciiTheme="minorEastAsia" w:eastAsiaTheme="minorEastAsia" w:hAnsiTheme="minorEastAsia" w:hint="eastAsia"/>
          <w:b/>
          <w:color w:val="000000"/>
          <w:sz w:val="32"/>
          <w:szCs w:val="32"/>
        </w:rPr>
        <w:t>十月</w:t>
      </w:r>
      <w:r w:rsidR="00E06DE3">
        <w:rPr>
          <w:rFonts w:asciiTheme="minorEastAsia" w:eastAsiaTheme="minorEastAsia" w:hAnsiTheme="minorEastAsia" w:hint="eastAsia"/>
          <w:b/>
          <w:color w:val="000000"/>
          <w:sz w:val="32"/>
          <w:szCs w:val="32"/>
        </w:rPr>
        <w:t>：</w:t>
      </w:r>
    </w:p>
    <w:p w:rsidR="0028080F" w:rsidRPr="00A948C9" w:rsidRDefault="0028080F" w:rsidP="00A948C9">
      <w:pPr>
        <w:spacing w:after="0" w:line="360" w:lineRule="auto"/>
        <w:ind w:firstLineChars="200" w:firstLine="560"/>
        <w:jc w:val="both"/>
        <w:rPr>
          <w:rFonts w:asciiTheme="minorEastAsia" w:eastAsiaTheme="minorEastAsia" w:hAnsiTheme="minorEastAsia"/>
          <w:sz w:val="28"/>
          <w:szCs w:val="28"/>
        </w:rPr>
      </w:pPr>
      <w:r w:rsidRPr="00A948C9">
        <w:rPr>
          <w:rFonts w:asciiTheme="minorEastAsia" w:eastAsiaTheme="minorEastAsia" w:hAnsiTheme="minorEastAsia" w:hint="eastAsia"/>
          <w:sz w:val="28"/>
          <w:szCs w:val="28"/>
        </w:rPr>
        <w:t>10月10日，</w:t>
      </w:r>
      <w:r w:rsidRPr="00A948C9">
        <w:rPr>
          <w:rFonts w:asciiTheme="minorEastAsia" w:eastAsiaTheme="minorEastAsia" w:hAnsiTheme="minorEastAsia"/>
          <w:sz w:val="28"/>
          <w:szCs w:val="28"/>
        </w:rPr>
        <w:t>举</w:t>
      </w:r>
      <w:r w:rsidR="00A948C9">
        <w:rPr>
          <w:rFonts w:asciiTheme="minorEastAsia" w:eastAsiaTheme="minorEastAsia" w:hAnsiTheme="minorEastAsia"/>
          <w:sz w:val="28"/>
          <w:szCs w:val="28"/>
        </w:rPr>
        <w:t>办</w:t>
      </w:r>
      <w:r w:rsidRPr="00A948C9">
        <w:rPr>
          <w:rFonts w:asciiTheme="minorEastAsia" w:eastAsiaTheme="minorEastAsia" w:hAnsiTheme="minorEastAsia"/>
          <w:sz w:val="28"/>
          <w:szCs w:val="28"/>
        </w:rPr>
        <w:t>“秋天里的唐诗宋词”主题展览</w:t>
      </w:r>
      <w:r w:rsidRPr="00A948C9">
        <w:rPr>
          <w:rFonts w:asciiTheme="minorEastAsia" w:eastAsiaTheme="minorEastAsia" w:hAnsiTheme="minorEastAsia" w:hint="eastAsia"/>
          <w:sz w:val="28"/>
          <w:szCs w:val="28"/>
        </w:rPr>
        <w:t>。</w:t>
      </w:r>
    </w:p>
    <w:p w:rsidR="0028080F" w:rsidRPr="00A948C9" w:rsidRDefault="0028080F" w:rsidP="00A948C9">
      <w:pPr>
        <w:spacing w:after="0" w:line="360" w:lineRule="auto"/>
        <w:ind w:firstLineChars="200" w:firstLine="560"/>
        <w:jc w:val="both"/>
        <w:rPr>
          <w:rFonts w:asciiTheme="minorEastAsia" w:eastAsiaTheme="minorEastAsia" w:hAnsiTheme="minorEastAsia"/>
          <w:sz w:val="28"/>
          <w:szCs w:val="28"/>
        </w:rPr>
      </w:pPr>
      <w:r w:rsidRPr="00A948C9">
        <w:rPr>
          <w:rFonts w:asciiTheme="minorEastAsia" w:eastAsiaTheme="minorEastAsia" w:hAnsiTheme="minorEastAsia" w:hint="eastAsia"/>
          <w:sz w:val="28"/>
          <w:szCs w:val="28"/>
        </w:rPr>
        <w:lastRenderedPageBreak/>
        <w:t>10月20日，</w:t>
      </w:r>
      <w:r w:rsidRPr="00A948C9">
        <w:rPr>
          <w:rFonts w:asciiTheme="minorEastAsia" w:eastAsiaTheme="minorEastAsia" w:hAnsiTheme="minorEastAsia"/>
          <w:sz w:val="28"/>
          <w:szCs w:val="28"/>
        </w:rPr>
        <w:t>参考咨询部馆员去沧州参加国家图书馆举办的决策参考服务培训。</w:t>
      </w:r>
    </w:p>
    <w:p w:rsidR="0028080F" w:rsidRPr="00A948C9" w:rsidRDefault="0028080F" w:rsidP="00A948C9">
      <w:pPr>
        <w:spacing w:after="0" w:line="360" w:lineRule="auto"/>
        <w:ind w:firstLineChars="200" w:firstLine="560"/>
        <w:jc w:val="both"/>
        <w:rPr>
          <w:rFonts w:asciiTheme="minorEastAsia" w:eastAsiaTheme="minorEastAsia" w:hAnsiTheme="minorEastAsia"/>
          <w:sz w:val="28"/>
          <w:szCs w:val="28"/>
        </w:rPr>
      </w:pPr>
      <w:r w:rsidRPr="00A948C9">
        <w:rPr>
          <w:rFonts w:asciiTheme="minorEastAsia" w:eastAsiaTheme="minorEastAsia" w:hAnsiTheme="minorEastAsia" w:hint="eastAsia"/>
          <w:sz w:val="28"/>
          <w:szCs w:val="28"/>
        </w:rPr>
        <w:t>10月24日，</w:t>
      </w:r>
      <w:r w:rsidRPr="00A948C9">
        <w:rPr>
          <w:rFonts w:asciiTheme="minorEastAsia" w:eastAsiaTheme="minorEastAsia" w:hAnsiTheme="minorEastAsia"/>
          <w:sz w:val="28"/>
          <w:szCs w:val="28"/>
        </w:rPr>
        <w:t>志愿者服务队去盲人读者张广玉的按摩诊所进行帮扶。志愿者们为打扫卫生并放宣传材料，呼吁更多爱心人士加入志愿服务行列。</w:t>
      </w:r>
    </w:p>
    <w:p w:rsidR="0028080F" w:rsidRPr="00A948C9" w:rsidRDefault="0028080F" w:rsidP="00A948C9">
      <w:pPr>
        <w:spacing w:after="0" w:line="360" w:lineRule="auto"/>
        <w:ind w:firstLineChars="200" w:firstLine="560"/>
        <w:jc w:val="both"/>
        <w:rPr>
          <w:rFonts w:asciiTheme="minorEastAsia" w:eastAsiaTheme="minorEastAsia" w:hAnsiTheme="minorEastAsia"/>
          <w:sz w:val="28"/>
          <w:szCs w:val="28"/>
        </w:rPr>
      </w:pPr>
      <w:r w:rsidRPr="00A948C9">
        <w:rPr>
          <w:rFonts w:asciiTheme="minorEastAsia" w:eastAsiaTheme="minorEastAsia" w:hAnsiTheme="minorEastAsia" w:hint="eastAsia"/>
          <w:sz w:val="28"/>
          <w:szCs w:val="28"/>
        </w:rPr>
        <w:t>10月29日，</w:t>
      </w:r>
      <w:r w:rsidRPr="00A948C9">
        <w:rPr>
          <w:rFonts w:asciiTheme="minorEastAsia" w:eastAsiaTheme="minorEastAsia" w:hAnsiTheme="minorEastAsia"/>
          <w:sz w:val="28"/>
          <w:szCs w:val="28"/>
        </w:rPr>
        <w:t>五楼报刊阅览室</w:t>
      </w:r>
      <w:r w:rsidR="003A60F2">
        <w:rPr>
          <w:rFonts w:asciiTheme="minorEastAsia" w:eastAsiaTheme="minorEastAsia" w:hAnsiTheme="minorEastAsia" w:hint="eastAsia"/>
          <w:sz w:val="28"/>
          <w:szCs w:val="28"/>
        </w:rPr>
        <w:t>报刊架更新</w:t>
      </w:r>
      <w:r w:rsidRPr="00A948C9">
        <w:rPr>
          <w:rFonts w:asciiTheme="minorEastAsia" w:eastAsiaTheme="minorEastAsia" w:hAnsiTheme="minorEastAsia" w:hint="eastAsia"/>
          <w:sz w:val="28"/>
          <w:szCs w:val="28"/>
        </w:rPr>
        <w:t>，方便读者阅览。</w:t>
      </w:r>
    </w:p>
    <w:p w:rsidR="004B5495" w:rsidRPr="00F6604A" w:rsidRDefault="004B5495" w:rsidP="00E06DE3">
      <w:pPr>
        <w:spacing w:after="0" w:line="360" w:lineRule="auto"/>
        <w:ind w:firstLine="560"/>
        <w:rPr>
          <w:rFonts w:asciiTheme="minorEastAsia" w:eastAsiaTheme="minorEastAsia" w:hAnsiTheme="minorEastAsia"/>
          <w:color w:val="000000"/>
          <w:sz w:val="28"/>
          <w:szCs w:val="28"/>
        </w:rPr>
      </w:pPr>
    </w:p>
    <w:p w:rsidR="00424B5D" w:rsidRDefault="0076751C" w:rsidP="00424B5D">
      <w:pPr>
        <w:spacing w:after="0" w:line="360" w:lineRule="auto"/>
        <w:rPr>
          <w:rFonts w:asciiTheme="minorEastAsia" w:eastAsiaTheme="minorEastAsia" w:hAnsiTheme="minorEastAsia"/>
          <w:b/>
          <w:color w:val="000000"/>
          <w:sz w:val="32"/>
          <w:szCs w:val="32"/>
        </w:rPr>
      </w:pPr>
      <w:r w:rsidRPr="0066570E">
        <w:rPr>
          <w:rFonts w:asciiTheme="minorEastAsia" w:eastAsiaTheme="minorEastAsia" w:hAnsiTheme="minorEastAsia" w:hint="eastAsia"/>
          <w:b/>
          <w:color w:val="000000"/>
          <w:sz w:val="32"/>
          <w:szCs w:val="32"/>
        </w:rPr>
        <w:t>十一月</w:t>
      </w:r>
      <w:r w:rsidR="00E06DE3">
        <w:rPr>
          <w:rFonts w:asciiTheme="minorEastAsia" w:eastAsiaTheme="minorEastAsia" w:hAnsiTheme="minorEastAsia" w:hint="eastAsia"/>
          <w:b/>
          <w:color w:val="000000"/>
          <w:sz w:val="32"/>
          <w:szCs w:val="32"/>
        </w:rPr>
        <w:t>：</w:t>
      </w:r>
    </w:p>
    <w:p w:rsidR="00424B5D" w:rsidRPr="00424B5D" w:rsidRDefault="00424B5D" w:rsidP="00424B5D">
      <w:pPr>
        <w:spacing w:after="0" w:line="360" w:lineRule="auto"/>
        <w:ind w:firstLineChars="200" w:firstLine="560"/>
        <w:jc w:val="both"/>
        <w:rPr>
          <w:rFonts w:asciiTheme="minorEastAsia" w:eastAsiaTheme="minorEastAsia" w:hAnsiTheme="minorEastAsia"/>
          <w:b/>
          <w:color w:val="000000"/>
          <w:sz w:val="32"/>
          <w:szCs w:val="32"/>
        </w:rPr>
      </w:pPr>
      <w:r w:rsidRPr="00424B5D">
        <w:rPr>
          <w:rFonts w:asciiTheme="minorEastAsia" w:eastAsiaTheme="minorEastAsia" w:hAnsiTheme="minorEastAsia" w:hint="eastAsia"/>
          <w:sz w:val="28"/>
          <w:szCs w:val="28"/>
        </w:rPr>
        <w:t>11月12日，</w:t>
      </w:r>
      <w:r w:rsidRPr="00424B5D">
        <w:rPr>
          <w:rFonts w:asciiTheme="minorEastAsia" w:eastAsiaTheme="minorEastAsia" w:hAnsiTheme="minorEastAsia"/>
          <w:sz w:val="28"/>
          <w:szCs w:val="28"/>
        </w:rPr>
        <w:t>参加市文广新局组织的</w:t>
      </w:r>
      <w:r w:rsidR="003A60F2">
        <w:rPr>
          <w:rFonts w:asciiTheme="minorEastAsia" w:eastAsiaTheme="minorEastAsia" w:hAnsiTheme="minorEastAsia" w:hint="eastAsia"/>
          <w:sz w:val="28"/>
          <w:szCs w:val="28"/>
        </w:rPr>
        <w:t>全民</w:t>
      </w:r>
      <w:r w:rsidRPr="00424B5D">
        <w:rPr>
          <w:rFonts w:asciiTheme="minorEastAsia" w:eastAsiaTheme="minorEastAsia" w:hAnsiTheme="minorEastAsia"/>
          <w:sz w:val="28"/>
          <w:szCs w:val="28"/>
        </w:rPr>
        <w:t>植树活动。</w:t>
      </w:r>
    </w:p>
    <w:p w:rsidR="00424B5D" w:rsidRPr="00424B5D" w:rsidRDefault="00424B5D" w:rsidP="00424B5D">
      <w:pPr>
        <w:spacing w:after="0" w:line="360" w:lineRule="auto"/>
        <w:ind w:firstLineChars="200" w:firstLine="560"/>
        <w:jc w:val="both"/>
        <w:rPr>
          <w:rFonts w:asciiTheme="minorEastAsia" w:eastAsiaTheme="minorEastAsia" w:hAnsiTheme="minorEastAsia"/>
          <w:sz w:val="28"/>
          <w:szCs w:val="28"/>
        </w:rPr>
      </w:pPr>
      <w:r w:rsidRPr="00424B5D">
        <w:rPr>
          <w:rFonts w:asciiTheme="minorEastAsia" w:eastAsiaTheme="minorEastAsia" w:hAnsiTheme="minorEastAsia" w:hint="eastAsia"/>
          <w:sz w:val="28"/>
          <w:szCs w:val="28"/>
        </w:rPr>
        <w:t>11月23日，</w:t>
      </w:r>
      <w:r w:rsidRPr="00424B5D">
        <w:rPr>
          <w:rFonts w:asciiTheme="minorEastAsia" w:eastAsiaTheme="minorEastAsia" w:hAnsiTheme="minorEastAsia"/>
          <w:sz w:val="28"/>
          <w:szCs w:val="28"/>
        </w:rPr>
        <w:t>组织职工在秦皇东大街</w:t>
      </w:r>
      <w:r w:rsidR="003A60F2">
        <w:rPr>
          <w:rFonts w:asciiTheme="minorEastAsia" w:eastAsiaTheme="minorEastAsia" w:hAnsiTheme="minorEastAsia" w:hint="eastAsia"/>
          <w:sz w:val="28"/>
          <w:szCs w:val="28"/>
        </w:rPr>
        <w:t>义务</w:t>
      </w:r>
      <w:r w:rsidRPr="00424B5D">
        <w:rPr>
          <w:rFonts w:asciiTheme="minorEastAsia" w:eastAsiaTheme="minorEastAsia" w:hAnsiTheme="minorEastAsia"/>
          <w:sz w:val="28"/>
          <w:szCs w:val="28"/>
        </w:rPr>
        <w:t>清扫积雪，方便市民出行。</w:t>
      </w:r>
    </w:p>
    <w:p w:rsidR="00424B5D" w:rsidRPr="00424B5D" w:rsidRDefault="00424B5D" w:rsidP="00424B5D">
      <w:pPr>
        <w:spacing w:after="0" w:line="360" w:lineRule="auto"/>
        <w:ind w:firstLineChars="200" w:firstLine="560"/>
        <w:jc w:val="both"/>
        <w:rPr>
          <w:rFonts w:asciiTheme="minorEastAsia" w:eastAsiaTheme="minorEastAsia" w:hAnsiTheme="minorEastAsia"/>
          <w:sz w:val="28"/>
          <w:szCs w:val="28"/>
        </w:rPr>
      </w:pPr>
      <w:r w:rsidRPr="00424B5D">
        <w:rPr>
          <w:rFonts w:asciiTheme="minorEastAsia" w:eastAsiaTheme="minorEastAsia" w:hAnsiTheme="minorEastAsia" w:hint="eastAsia"/>
          <w:sz w:val="28"/>
          <w:szCs w:val="28"/>
        </w:rPr>
        <w:t>11月26日，</w:t>
      </w:r>
      <w:r w:rsidRPr="00424B5D">
        <w:rPr>
          <w:rFonts w:asciiTheme="minorEastAsia" w:eastAsiaTheme="minorEastAsia" w:hAnsiTheme="minorEastAsia"/>
          <w:sz w:val="28"/>
          <w:szCs w:val="28"/>
        </w:rPr>
        <w:t>馆长郝富贵召开全馆大会，各部室主任进行述职，总结部室一年以来的工作情况。</w:t>
      </w:r>
    </w:p>
    <w:p w:rsidR="00E06DE3" w:rsidRDefault="00E06DE3" w:rsidP="00E06DE3">
      <w:pPr>
        <w:spacing w:after="0" w:line="360" w:lineRule="auto"/>
        <w:rPr>
          <w:rFonts w:asciiTheme="minorEastAsia" w:eastAsiaTheme="minorEastAsia" w:hAnsiTheme="minorEastAsia"/>
          <w:b/>
          <w:sz w:val="32"/>
          <w:szCs w:val="32"/>
        </w:rPr>
      </w:pPr>
    </w:p>
    <w:p w:rsidR="0076751C" w:rsidRPr="0066570E" w:rsidRDefault="0076751C" w:rsidP="00E06DE3">
      <w:pPr>
        <w:spacing w:after="0" w:line="360" w:lineRule="auto"/>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十二月</w:t>
      </w:r>
      <w:r w:rsidR="00E06DE3">
        <w:rPr>
          <w:rFonts w:asciiTheme="minorEastAsia" w:eastAsiaTheme="minorEastAsia" w:hAnsiTheme="minorEastAsia" w:hint="eastAsia"/>
          <w:b/>
          <w:sz w:val="32"/>
          <w:szCs w:val="32"/>
        </w:rPr>
        <w:t>：</w:t>
      </w:r>
    </w:p>
    <w:p w:rsidR="00B83874" w:rsidRPr="00B83874" w:rsidRDefault="00B83874" w:rsidP="00B83874">
      <w:pPr>
        <w:spacing w:after="0" w:line="360" w:lineRule="auto"/>
        <w:ind w:firstLineChars="200" w:firstLine="560"/>
        <w:jc w:val="both"/>
        <w:rPr>
          <w:rFonts w:asciiTheme="minorEastAsia" w:eastAsiaTheme="minorEastAsia" w:hAnsiTheme="minorEastAsia"/>
          <w:sz w:val="28"/>
          <w:szCs w:val="28"/>
        </w:rPr>
      </w:pPr>
      <w:r w:rsidRPr="00B83874">
        <w:rPr>
          <w:rFonts w:asciiTheme="minorEastAsia" w:eastAsiaTheme="minorEastAsia" w:hAnsiTheme="minorEastAsia" w:hint="eastAsia"/>
          <w:sz w:val="28"/>
          <w:szCs w:val="28"/>
        </w:rPr>
        <w:t>12月1日，</w:t>
      </w:r>
      <w:r w:rsidRPr="00B83874">
        <w:rPr>
          <w:rFonts w:asciiTheme="minorEastAsia" w:eastAsiaTheme="minorEastAsia" w:hAnsiTheme="minorEastAsia" w:hint="eastAsia"/>
          <w:bCs/>
          <w:sz w:val="28"/>
          <w:szCs w:val="28"/>
        </w:rPr>
        <w:t>承办河北省“公共数字文化建设”培训班。</w:t>
      </w:r>
      <w:r w:rsidRPr="00B83874">
        <w:rPr>
          <w:rFonts w:asciiTheme="minorEastAsia" w:eastAsiaTheme="minorEastAsia" w:hAnsiTheme="minorEastAsia"/>
          <w:sz w:val="28"/>
          <w:szCs w:val="28"/>
        </w:rPr>
        <w:t>文化部全国公共文化发展中心研发推广部处长陈移兵、河北文化信息资源共享中心主任靳志军同志、河北文化信息资源共享中心副主任孟洪涛、秦皇岛市文广新局副局长徐永新出席开幕式。来自全省各设区市图书馆，辛集、定州市图书馆，部分县图书馆的馆长及相关技术负责人近60人参加了此次培训。</w:t>
      </w:r>
    </w:p>
    <w:p w:rsidR="00B83874" w:rsidRPr="00B83874" w:rsidRDefault="00B83874" w:rsidP="00B83874">
      <w:pPr>
        <w:spacing w:after="0" w:line="360" w:lineRule="auto"/>
        <w:ind w:firstLineChars="200" w:firstLine="560"/>
        <w:jc w:val="both"/>
        <w:rPr>
          <w:rFonts w:asciiTheme="minorEastAsia" w:eastAsiaTheme="minorEastAsia" w:hAnsiTheme="minorEastAsia"/>
          <w:sz w:val="28"/>
          <w:szCs w:val="28"/>
        </w:rPr>
      </w:pPr>
      <w:r w:rsidRPr="00B83874">
        <w:rPr>
          <w:rFonts w:asciiTheme="minorEastAsia" w:eastAsiaTheme="minorEastAsia" w:hAnsiTheme="minorEastAsia" w:hint="eastAsia"/>
          <w:sz w:val="28"/>
          <w:szCs w:val="28"/>
        </w:rPr>
        <w:t>12月12日，</w:t>
      </w:r>
      <w:r w:rsidRPr="00B83874">
        <w:rPr>
          <w:rFonts w:asciiTheme="minorEastAsia" w:eastAsiaTheme="minorEastAsia" w:hAnsiTheme="minorEastAsia"/>
          <w:sz w:val="28"/>
          <w:szCs w:val="28"/>
        </w:rPr>
        <w:t>特邀台湾艺术工作者刘瑞瑗女士举办公益性绘画讲座。</w:t>
      </w:r>
    </w:p>
    <w:p w:rsidR="00B83874" w:rsidRPr="00B83874" w:rsidRDefault="00B83874" w:rsidP="00B83874">
      <w:pPr>
        <w:spacing w:after="0" w:line="360" w:lineRule="auto"/>
        <w:ind w:firstLineChars="200" w:firstLine="560"/>
        <w:jc w:val="both"/>
        <w:rPr>
          <w:rFonts w:asciiTheme="minorEastAsia" w:eastAsiaTheme="minorEastAsia" w:hAnsiTheme="minorEastAsia"/>
          <w:sz w:val="28"/>
          <w:szCs w:val="28"/>
        </w:rPr>
      </w:pPr>
      <w:r w:rsidRPr="00B83874">
        <w:rPr>
          <w:rFonts w:asciiTheme="minorEastAsia" w:eastAsiaTheme="minorEastAsia" w:hAnsiTheme="minorEastAsia"/>
          <w:sz w:val="28"/>
          <w:szCs w:val="28"/>
        </w:rPr>
        <w:t>12月21日</w:t>
      </w:r>
      <w:r w:rsidRPr="00B83874">
        <w:rPr>
          <w:rFonts w:asciiTheme="minorEastAsia" w:eastAsiaTheme="minorEastAsia" w:hAnsiTheme="minorEastAsia" w:hint="eastAsia"/>
          <w:sz w:val="28"/>
          <w:szCs w:val="28"/>
        </w:rPr>
        <w:t>，</w:t>
      </w:r>
      <w:r w:rsidRPr="00B83874">
        <w:rPr>
          <w:rFonts w:asciiTheme="minorEastAsia" w:eastAsiaTheme="minorEastAsia" w:hAnsiTheme="minorEastAsia"/>
          <w:sz w:val="28"/>
          <w:szCs w:val="28"/>
        </w:rPr>
        <w:t>阅读推广部在六楼盲人图书室举办了视障读者迎新年联谊会。</w:t>
      </w:r>
      <w:r w:rsidR="003A60F2">
        <w:rPr>
          <w:rFonts w:asciiTheme="minorEastAsia" w:eastAsiaTheme="minorEastAsia" w:hAnsiTheme="minorEastAsia" w:hint="eastAsia"/>
          <w:sz w:val="28"/>
          <w:szCs w:val="28"/>
        </w:rPr>
        <w:t>共有30余位</w:t>
      </w:r>
      <w:r w:rsidRPr="00B83874">
        <w:rPr>
          <w:rFonts w:asciiTheme="minorEastAsia" w:eastAsiaTheme="minorEastAsia" w:hAnsiTheme="minorEastAsia"/>
          <w:sz w:val="28"/>
          <w:szCs w:val="28"/>
        </w:rPr>
        <w:t>视障读者参加。</w:t>
      </w:r>
    </w:p>
    <w:p w:rsidR="006C5E2E" w:rsidRPr="00B83874" w:rsidRDefault="00B83874" w:rsidP="00B83874">
      <w:pPr>
        <w:spacing w:after="0" w:line="360" w:lineRule="auto"/>
        <w:ind w:firstLineChars="200" w:firstLine="560"/>
        <w:jc w:val="both"/>
        <w:rPr>
          <w:rFonts w:asciiTheme="minorEastAsia" w:eastAsiaTheme="minorEastAsia" w:hAnsiTheme="minorEastAsia"/>
          <w:sz w:val="28"/>
          <w:szCs w:val="28"/>
        </w:rPr>
      </w:pPr>
      <w:r w:rsidRPr="00B83874">
        <w:rPr>
          <w:rFonts w:asciiTheme="minorEastAsia" w:eastAsiaTheme="minorEastAsia" w:hAnsiTheme="minorEastAsia" w:hint="eastAsia"/>
          <w:sz w:val="28"/>
          <w:szCs w:val="28"/>
        </w:rPr>
        <w:lastRenderedPageBreak/>
        <w:t>12月22日，</w:t>
      </w:r>
      <w:r w:rsidRPr="00B83874">
        <w:rPr>
          <w:rFonts w:asciiTheme="minorEastAsia" w:eastAsiaTheme="minorEastAsia" w:hAnsiTheme="minorEastAsia"/>
          <w:sz w:val="28"/>
          <w:szCs w:val="28"/>
        </w:rPr>
        <w:t>五楼阅览室进行改造，增设老年阅览区，为老年读者提供宽敞明亮的读书环境。</w:t>
      </w:r>
    </w:p>
    <w:p w:rsidR="006C5E2E" w:rsidRPr="00F6604A" w:rsidRDefault="006C5E2E" w:rsidP="003D5F3B">
      <w:pPr>
        <w:spacing w:after="0"/>
        <w:rPr>
          <w:rFonts w:asciiTheme="minorEastAsia" w:eastAsiaTheme="minorEastAsia" w:hAnsiTheme="minorEastAsia" w:cs="宋体"/>
          <w:color w:val="000000"/>
          <w:sz w:val="28"/>
          <w:szCs w:val="28"/>
        </w:rPr>
      </w:pPr>
    </w:p>
    <w:p w:rsidR="006C5E2E" w:rsidRPr="006C5E2E" w:rsidRDefault="00175759" w:rsidP="006C5E2E">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6C5E2E">
        <w:rPr>
          <w:rFonts w:asciiTheme="minorEastAsia" w:eastAsiaTheme="minorEastAsia" w:hAnsiTheme="minorEastAsia" w:cs="宋体" w:hint="eastAsia"/>
          <w:b/>
          <w:color w:val="000000"/>
          <w:sz w:val="44"/>
          <w:szCs w:val="44"/>
        </w:rPr>
        <w:t>机构与人员</w:t>
      </w:r>
    </w:p>
    <w:p w:rsidR="00F6604A" w:rsidRPr="0066570E" w:rsidRDefault="00F6604A" w:rsidP="006C5E2E">
      <w:pPr>
        <w:spacing w:after="0" w:line="360" w:lineRule="auto"/>
        <w:jc w:val="center"/>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机构设置及负责人名单</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馆          长</w:t>
      </w:r>
      <w:r w:rsidRPr="00F6604A">
        <w:rPr>
          <w:rFonts w:asciiTheme="minorEastAsia" w:eastAsiaTheme="minorEastAsia" w:hAnsiTheme="minorEastAsia" w:hint="eastAsia"/>
          <w:sz w:val="28"/>
          <w:szCs w:val="28"/>
        </w:rPr>
        <w:t>：郝富贵</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书          记</w:t>
      </w:r>
      <w:r w:rsidRPr="00F6604A">
        <w:rPr>
          <w:rFonts w:asciiTheme="minorEastAsia" w:eastAsiaTheme="minorEastAsia" w:hAnsiTheme="minorEastAsia" w:hint="eastAsia"/>
          <w:sz w:val="28"/>
          <w:szCs w:val="28"/>
        </w:rPr>
        <w:t>：王  俭</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副    馆    长</w:t>
      </w:r>
      <w:r w:rsidRPr="00F6604A">
        <w:rPr>
          <w:rFonts w:asciiTheme="minorEastAsia" w:eastAsiaTheme="minorEastAsia" w:hAnsiTheme="minorEastAsia" w:hint="eastAsia"/>
          <w:sz w:val="28"/>
          <w:szCs w:val="28"/>
        </w:rPr>
        <w:t xml:space="preserve">：宋舸文  </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馆  长  助  理</w:t>
      </w:r>
      <w:r w:rsidRPr="00F6604A">
        <w:rPr>
          <w:rFonts w:asciiTheme="minorEastAsia" w:eastAsiaTheme="minorEastAsia" w:hAnsiTheme="minorEastAsia" w:hint="eastAsia"/>
          <w:sz w:val="28"/>
          <w:szCs w:val="28"/>
        </w:rPr>
        <w:t>：于晓惠、俞  广</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办 公 室 主 任</w:t>
      </w:r>
      <w:r w:rsidRPr="00F6604A">
        <w:rPr>
          <w:rFonts w:asciiTheme="minorEastAsia" w:eastAsiaTheme="minorEastAsia" w:hAnsiTheme="minorEastAsia" w:hint="eastAsia"/>
          <w:sz w:val="28"/>
          <w:szCs w:val="28"/>
        </w:rPr>
        <w:t xml:space="preserve">：张阿娟       </w:t>
      </w:r>
      <w:r w:rsidR="007A5DFC" w:rsidRPr="007A5DFC">
        <w:rPr>
          <w:rFonts w:asciiTheme="minorEastAsia" w:eastAsiaTheme="minorEastAsia" w:hAnsiTheme="minorEastAsia" w:hint="eastAsia"/>
          <w:b/>
          <w:sz w:val="28"/>
          <w:szCs w:val="28"/>
        </w:rPr>
        <w:t>副主任：</w:t>
      </w:r>
      <w:r w:rsidR="007A5DFC">
        <w:rPr>
          <w:rFonts w:asciiTheme="minorEastAsia" w:eastAsiaTheme="minorEastAsia" w:hAnsiTheme="minorEastAsia" w:hint="eastAsia"/>
          <w:sz w:val="28"/>
          <w:szCs w:val="28"/>
        </w:rPr>
        <w:t>张  波</w:t>
      </w:r>
      <w:r w:rsidRPr="00F6604A">
        <w:rPr>
          <w:rFonts w:asciiTheme="minorEastAsia" w:eastAsiaTheme="minorEastAsia" w:hAnsiTheme="minorEastAsia" w:hint="eastAsia"/>
          <w:sz w:val="28"/>
          <w:szCs w:val="28"/>
        </w:rPr>
        <w:t xml:space="preserve">  </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技 术 部 主 任</w:t>
      </w:r>
      <w:r w:rsidRPr="00F6604A">
        <w:rPr>
          <w:rFonts w:asciiTheme="minorEastAsia" w:eastAsiaTheme="minorEastAsia" w:hAnsiTheme="minorEastAsia" w:hint="eastAsia"/>
          <w:sz w:val="28"/>
          <w:szCs w:val="28"/>
        </w:rPr>
        <w:t xml:space="preserve">：俞  广      </w:t>
      </w:r>
      <w:r w:rsidR="006C5E2E">
        <w:rPr>
          <w:rFonts w:asciiTheme="minorEastAsia" w:eastAsiaTheme="minorEastAsia" w:hAnsiTheme="minorEastAsia" w:hint="eastAsia"/>
          <w:sz w:val="28"/>
          <w:szCs w:val="28"/>
        </w:rPr>
        <w:t xml:space="preserve"> </w:t>
      </w:r>
      <w:r w:rsidRPr="00F211DE">
        <w:rPr>
          <w:rFonts w:asciiTheme="minorEastAsia" w:eastAsiaTheme="minorEastAsia" w:hAnsiTheme="minorEastAsia" w:hint="eastAsia"/>
          <w:b/>
          <w:sz w:val="28"/>
          <w:szCs w:val="28"/>
        </w:rPr>
        <w:t>副主任</w:t>
      </w:r>
      <w:r w:rsidRPr="00F6604A">
        <w:rPr>
          <w:rFonts w:asciiTheme="minorEastAsia" w:eastAsiaTheme="minorEastAsia" w:hAnsiTheme="minorEastAsia" w:hint="eastAsia"/>
          <w:sz w:val="28"/>
          <w:szCs w:val="28"/>
        </w:rPr>
        <w:t>：任  韬</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采 编 部 主 任</w:t>
      </w:r>
      <w:r w:rsidRPr="00F6604A">
        <w:rPr>
          <w:rFonts w:asciiTheme="minorEastAsia" w:eastAsiaTheme="minorEastAsia" w:hAnsiTheme="minorEastAsia" w:hint="eastAsia"/>
          <w:sz w:val="28"/>
          <w:szCs w:val="28"/>
        </w:rPr>
        <w:t>：吴  嵋</w:t>
      </w:r>
    </w:p>
    <w:p w:rsidR="00F6604A" w:rsidRPr="00592381" w:rsidRDefault="00F6604A" w:rsidP="006C5E2E">
      <w:pPr>
        <w:spacing w:after="0" w:line="360" w:lineRule="auto"/>
        <w:rPr>
          <w:rFonts w:asciiTheme="minorEastAsia" w:eastAsiaTheme="minorEastAsia" w:hAnsiTheme="minorEastAsia"/>
          <w:color w:val="000000" w:themeColor="text1"/>
          <w:sz w:val="28"/>
          <w:szCs w:val="28"/>
        </w:rPr>
      </w:pPr>
      <w:r w:rsidRPr="00F211DE">
        <w:rPr>
          <w:rFonts w:asciiTheme="minorEastAsia" w:eastAsiaTheme="minorEastAsia" w:hAnsiTheme="minorEastAsia" w:hint="eastAsia"/>
          <w:b/>
          <w:sz w:val="28"/>
          <w:szCs w:val="28"/>
        </w:rPr>
        <w:t>儿 童 部 主 任</w:t>
      </w:r>
      <w:r w:rsidRPr="00F6604A">
        <w:rPr>
          <w:rFonts w:asciiTheme="minorEastAsia" w:eastAsiaTheme="minorEastAsia" w:hAnsiTheme="minorEastAsia" w:hint="eastAsia"/>
          <w:sz w:val="28"/>
          <w:szCs w:val="28"/>
        </w:rPr>
        <w:t>：</w:t>
      </w:r>
      <w:r w:rsidRPr="00592381">
        <w:rPr>
          <w:rFonts w:asciiTheme="minorEastAsia" w:eastAsiaTheme="minorEastAsia" w:hAnsiTheme="minorEastAsia" w:hint="eastAsia"/>
          <w:color w:val="000000" w:themeColor="text1"/>
          <w:sz w:val="28"/>
          <w:szCs w:val="28"/>
        </w:rPr>
        <w:t>孙凤芹</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阅读推广部主任</w:t>
      </w:r>
      <w:r w:rsidRPr="00F6604A">
        <w:rPr>
          <w:rFonts w:asciiTheme="minorEastAsia" w:eastAsiaTheme="minorEastAsia" w:hAnsiTheme="minorEastAsia" w:hint="eastAsia"/>
          <w:sz w:val="28"/>
          <w:szCs w:val="28"/>
        </w:rPr>
        <w:t>：张  嘉</w:t>
      </w:r>
    </w:p>
    <w:p w:rsidR="00F6604A" w:rsidRPr="00592381" w:rsidRDefault="00F6604A" w:rsidP="006C5E2E">
      <w:pPr>
        <w:spacing w:after="0" w:line="360" w:lineRule="auto"/>
        <w:rPr>
          <w:rFonts w:asciiTheme="minorEastAsia" w:eastAsiaTheme="minorEastAsia" w:hAnsiTheme="minorEastAsia"/>
          <w:color w:val="000000" w:themeColor="text1"/>
          <w:sz w:val="28"/>
          <w:szCs w:val="28"/>
        </w:rPr>
      </w:pPr>
      <w:r w:rsidRPr="00F211DE">
        <w:rPr>
          <w:rFonts w:asciiTheme="minorEastAsia" w:eastAsiaTheme="minorEastAsia" w:hAnsiTheme="minorEastAsia" w:hint="eastAsia"/>
          <w:b/>
          <w:sz w:val="28"/>
          <w:szCs w:val="28"/>
        </w:rPr>
        <w:t>文献外借部主任</w:t>
      </w:r>
      <w:r w:rsidRPr="00F6604A">
        <w:rPr>
          <w:rFonts w:asciiTheme="minorEastAsia" w:eastAsiaTheme="minorEastAsia" w:hAnsiTheme="minorEastAsia" w:hint="eastAsia"/>
          <w:sz w:val="28"/>
          <w:szCs w:val="28"/>
        </w:rPr>
        <w:t>：</w:t>
      </w:r>
      <w:r w:rsidRPr="00592381">
        <w:rPr>
          <w:rFonts w:asciiTheme="minorEastAsia" w:eastAsiaTheme="minorEastAsia" w:hAnsiTheme="minorEastAsia" w:hint="eastAsia"/>
          <w:color w:val="000000" w:themeColor="text1"/>
          <w:sz w:val="28"/>
          <w:szCs w:val="28"/>
        </w:rPr>
        <w:t xml:space="preserve">赵  璐  </w:t>
      </w:r>
      <w:r w:rsidRPr="00F6604A">
        <w:rPr>
          <w:rFonts w:asciiTheme="minorEastAsia" w:eastAsiaTheme="minorEastAsia" w:hAnsiTheme="minorEastAsia" w:hint="eastAsia"/>
          <w:sz w:val="28"/>
          <w:szCs w:val="28"/>
        </w:rPr>
        <w:t xml:space="preserve">   </w:t>
      </w:r>
      <w:r w:rsidR="00072723">
        <w:rPr>
          <w:rFonts w:asciiTheme="minorEastAsia" w:eastAsiaTheme="minorEastAsia" w:hAnsiTheme="minorEastAsia" w:hint="eastAsia"/>
          <w:sz w:val="28"/>
          <w:szCs w:val="28"/>
        </w:rPr>
        <w:t xml:space="preserve"> </w:t>
      </w:r>
      <w:r w:rsidR="006C5E2E">
        <w:rPr>
          <w:rFonts w:asciiTheme="minorEastAsia" w:eastAsiaTheme="minorEastAsia" w:hAnsiTheme="minorEastAsia" w:hint="eastAsia"/>
          <w:sz w:val="28"/>
          <w:szCs w:val="28"/>
        </w:rPr>
        <w:t xml:space="preserve"> </w:t>
      </w:r>
      <w:r w:rsidRPr="00F211DE">
        <w:rPr>
          <w:rFonts w:asciiTheme="minorEastAsia" w:eastAsiaTheme="minorEastAsia" w:hAnsiTheme="minorEastAsia" w:hint="eastAsia"/>
          <w:b/>
          <w:sz w:val="28"/>
          <w:szCs w:val="28"/>
        </w:rPr>
        <w:t>副主任</w:t>
      </w:r>
      <w:r w:rsidR="007A5DFC">
        <w:rPr>
          <w:rFonts w:asciiTheme="minorEastAsia" w:eastAsiaTheme="minorEastAsia" w:hAnsiTheme="minorEastAsia" w:hint="eastAsia"/>
          <w:sz w:val="28"/>
          <w:szCs w:val="28"/>
        </w:rPr>
        <w:t>：</w:t>
      </w:r>
      <w:r w:rsidRPr="00F6604A">
        <w:rPr>
          <w:rFonts w:asciiTheme="minorEastAsia" w:eastAsiaTheme="minorEastAsia" w:hAnsiTheme="minorEastAsia" w:hint="eastAsia"/>
          <w:sz w:val="28"/>
          <w:szCs w:val="28"/>
        </w:rPr>
        <w:t>程  翔、</w:t>
      </w:r>
      <w:r w:rsidRPr="00592381">
        <w:rPr>
          <w:rFonts w:asciiTheme="minorEastAsia" w:eastAsiaTheme="minorEastAsia" w:hAnsiTheme="minorEastAsia" w:hint="eastAsia"/>
          <w:color w:val="000000" w:themeColor="text1"/>
          <w:sz w:val="28"/>
          <w:szCs w:val="28"/>
        </w:rPr>
        <w:t>刘  静</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参考咨询部主任</w:t>
      </w:r>
      <w:r w:rsidRPr="00F6604A">
        <w:rPr>
          <w:rFonts w:asciiTheme="minorEastAsia" w:eastAsiaTheme="minorEastAsia" w:hAnsiTheme="minorEastAsia" w:hint="eastAsia"/>
          <w:sz w:val="28"/>
          <w:szCs w:val="28"/>
        </w:rPr>
        <w:t>：于晓惠</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辅 导 部副主任</w:t>
      </w:r>
      <w:r w:rsidRPr="00F6604A">
        <w:rPr>
          <w:rFonts w:asciiTheme="minorEastAsia" w:eastAsiaTheme="minorEastAsia" w:hAnsiTheme="minorEastAsia" w:hint="eastAsia"/>
          <w:sz w:val="28"/>
          <w:szCs w:val="28"/>
        </w:rPr>
        <w:t>：项  琳</w:t>
      </w:r>
    </w:p>
    <w:p w:rsidR="002D1749" w:rsidRDefault="00F6604A" w:rsidP="003D5F3B">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古旧文献室主任</w:t>
      </w:r>
      <w:r w:rsidRPr="00F6604A">
        <w:rPr>
          <w:rFonts w:asciiTheme="minorEastAsia" w:eastAsiaTheme="minorEastAsia" w:hAnsiTheme="minorEastAsia" w:hint="eastAsia"/>
          <w:sz w:val="28"/>
          <w:szCs w:val="28"/>
        </w:rPr>
        <w:t>：侯彦国</w:t>
      </w:r>
    </w:p>
    <w:p w:rsidR="00592381" w:rsidRPr="003D5F3B" w:rsidRDefault="00592381" w:rsidP="003D5F3B">
      <w:pPr>
        <w:spacing w:after="0" w:line="360" w:lineRule="auto"/>
        <w:rPr>
          <w:rFonts w:asciiTheme="minorEastAsia" w:eastAsiaTheme="minorEastAsia" w:hAnsiTheme="minorEastAsia"/>
          <w:sz w:val="28"/>
          <w:szCs w:val="28"/>
        </w:rPr>
      </w:pPr>
    </w:p>
    <w:p w:rsidR="002D1749" w:rsidRPr="0066570E" w:rsidRDefault="002D1749" w:rsidP="000F64BB">
      <w:pPr>
        <w:spacing w:after="0" w:line="360" w:lineRule="auto"/>
        <w:jc w:val="center"/>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党</w:t>
      </w:r>
      <w:r w:rsidR="00592381">
        <w:rPr>
          <w:rFonts w:asciiTheme="minorEastAsia" w:eastAsiaTheme="minorEastAsia" w:hAnsiTheme="minorEastAsia" w:cs="宋体" w:hint="eastAsia"/>
          <w:b/>
          <w:color w:val="000000"/>
          <w:sz w:val="32"/>
          <w:szCs w:val="32"/>
        </w:rPr>
        <w:t>支部</w:t>
      </w:r>
      <w:r w:rsidRPr="0066570E">
        <w:rPr>
          <w:rFonts w:asciiTheme="minorEastAsia" w:eastAsiaTheme="minorEastAsia" w:hAnsiTheme="minorEastAsia" w:cs="宋体" w:hint="eastAsia"/>
          <w:b/>
          <w:color w:val="000000"/>
          <w:sz w:val="32"/>
          <w:szCs w:val="32"/>
        </w:rPr>
        <w:t>、工会、团支部及负责人名单</w:t>
      </w:r>
    </w:p>
    <w:p w:rsidR="002D1749" w:rsidRPr="00F211DE"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党支部委员会</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书</w:t>
      </w:r>
      <w:r w:rsidR="001D5E5F">
        <w:rPr>
          <w:rFonts w:asciiTheme="minorEastAsia" w:eastAsiaTheme="minorEastAsia" w:hAnsiTheme="minorEastAsia" w:cs="宋体" w:hint="eastAsia"/>
          <w:b/>
          <w:color w:val="000000"/>
          <w:sz w:val="28"/>
          <w:szCs w:val="28"/>
        </w:rPr>
        <w:t xml:space="preserve">    </w:t>
      </w:r>
      <w:r w:rsidRPr="00F211DE">
        <w:rPr>
          <w:rFonts w:asciiTheme="minorEastAsia" w:eastAsiaTheme="minorEastAsia" w:hAnsiTheme="minorEastAsia" w:cs="宋体" w:hint="eastAsia"/>
          <w:b/>
          <w:color w:val="000000"/>
          <w:sz w:val="28"/>
          <w:szCs w:val="28"/>
        </w:rPr>
        <w:t>记</w:t>
      </w:r>
      <w:r>
        <w:rPr>
          <w:rFonts w:asciiTheme="minorEastAsia" w:eastAsiaTheme="minorEastAsia" w:hAnsiTheme="minorEastAsia" w:cs="宋体" w:hint="eastAsia"/>
          <w:color w:val="000000"/>
          <w:sz w:val="28"/>
          <w:szCs w:val="28"/>
        </w:rPr>
        <w:t>：王</w:t>
      </w:r>
      <w:r w:rsidR="001D5E5F">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俭</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组织委员</w:t>
      </w:r>
      <w:r>
        <w:rPr>
          <w:rFonts w:asciiTheme="minorEastAsia" w:eastAsiaTheme="minorEastAsia" w:hAnsiTheme="minorEastAsia" w:cs="宋体" w:hint="eastAsia"/>
          <w:color w:val="000000"/>
          <w:sz w:val="28"/>
          <w:szCs w:val="28"/>
        </w:rPr>
        <w:t>：郝富贵</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宣传委员</w:t>
      </w:r>
      <w:r>
        <w:rPr>
          <w:rFonts w:asciiTheme="minorEastAsia" w:eastAsiaTheme="minorEastAsia" w:hAnsiTheme="minorEastAsia" w:cs="宋体" w:hint="eastAsia"/>
          <w:color w:val="000000"/>
          <w:sz w:val="28"/>
          <w:szCs w:val="28"/>
        </w:rPr>
        <w:t>：宋舸文</w:t>
      </w:r>
    </w:p>
    <w:p w:rsidR="001B1F9B" w:rsidRPr="00F211DE" w:rsidRDefault="001B1F9B"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工会委员会</w:t>
      </w:r>
    </w:p>
    <w:p w:rsidR="0087186F" w:rsidRPr="0087186F" w:rsidRDefault="0087186F" w:rsidP="000F64BB">
      <w:pPr>
        <w:pStyle w:val="a5"/>
        <w:spacing w:after="0" w:line="360" w:lineRule="auto"/>
        <w:ind w:left="360" w:firstLineChars="0" w:firstLine="0"/>
        <w:rPr>
          <w:rFonts w:asciiTheme="minorEastAsia" w:eastAsiaTheme="minorEastAsia" w:hAnsiTheme="minorEastAsia" w:cs="宋体"/>
          <w:color w:val="000000"/>
          <w:sz w:val="28"/>
          <w:szCs w:val="28"/>
        </w:rPr>
      </w:pPr>
      <w:r>
        <w:rPr>
          <w:rFonts w:asciiTheme="minorEastAsia" w:eastAsiaTheme="minorEastAsia" w:hAnsiTheme="minorEastAsia" w:cs="宋体" w:hint="eastAsia"/>
          <w:b/>
          <w:color w:val="000000"/>
          <w:sz w:val="28"/>
          <w:szCs w:val="28"/>
        </w:rPr>
        <w:lastRenderedPageBreak/>
        <w:t>工会主席</w:t>
      </w:r>
      <w:r>
        <w:rPr>
          <w:rFonts w:asciiTheme="minorEastAsia" w:eastAsiaTheme="minorEastAsia" w:hAnsiTheme="minorEastAsia" w:cs="宋体" w:hint="eastAsia"/>
          <w:color w:val="000000"/>
          <w:sz w:val="28"/>
          <w:szCs w:val="28"/>
        </w:rPr>
        <w:t>：马  猛</w:t>
      </w:r>
    </w:p>
    <w:p w:rsidR="001B1F9B" w:rsidRPr="001B1F9B" w:rsidRDefault="001B1F9B"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工会委员</w:t>
      </w:r>
      <w:r>
        <w:rPr>
          <w:rFonts w:asciiTheme="minorEastAsia" w:eastAsiaTheme="minorEastAsia" w:hAnsiTheme="minorEastAsia" w:cs="宋体" w:hint="eastAsia"/>
          <w:color w:val="000000"/>
          <w:sz w:val="28"/>
          <w:szCs w:val="28"/>
        </w:rPr>
        <w:t>：张</w:t>
      </w:r>
      <w:r w:rsidR="001D5E5F">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 xml:space="preserve">波 </w:t>
      </w:r>
    </w:p>
    <w:p w:rsidR="002D1749" w:rsidRPr="00F211DE"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共青团支部委员会</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组织委员</w:t>
      </w:r>
      <w:r>
        <w:rPr>
          <w:rFonts w:asciiTheme="minorEastAsia" w:eastAsiaTheme="minorEastAsia" w:hAnsiTheme="minorEastAsia" w:cs="宋体" w:hint="eastAsia"/>
          <w:color w:val="000000"/>
          <w:sz w:val="28"/>
          <w:szCs w:val="28"/>
        </w:rPr>
        <w:t>：曲</w:t>
      </w:r>
      <w:r w:rsidR="001D5E5F">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艺</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宣传委员</w:t>
      </w:r>
      <w:r>
        <w:rPr>
          <w:rFonts w:asciiTheme="minorEastAsia" w:eastAsiaTheme="minorEastAsia" w:hAnsiTheme="minorEastAsia" w:cs="宋体" w:hint="eastAsia"/>
          <w:color w:val="000000"/>
          <w:sz w:val="28"/>
          <w:szCs w:val="28"/>
        </w:rPr>
        <w:t>：李</w:t>
      </w:r>
      <w:r w:rsidR="001D5E5F">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辰</w:t>
      </w:r>
    </w:p>
    <w:p w:rsidR="00F860C9" w:rsidRDefault="00F860C9" w:rsidP="001630E1">
      <w:pPr>
        <w:pStyle w:val="a5"/>
        <w:spacing w:after="0"/>
        <w:ind w:left="360" w:firstLineChars="0" w:firstLine="0"/>
        <w:rPr>
          <w:rFonts w:asciiTheme="minorEastAsia" w:eastAsiaTheme="minorEastAsia" w:hAnsiTheme="minorEastAsia" w:cs="宋体"/>
          <w:color w:val="000000"/>
          <w:sz w:val="28"/>
          <w:szCs w:val="28"/>
        </w:rPr>
      </w:pPr>
    </w:p>
    <w:p w:rsidR="00F211DE" w:rsidRPr="00F211DE" w:rsidRDefault="00212F92" w:rsidP="00F211DE">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业务</w:t>
      </w:r>
      <w:r w:rsidR="00F860C9" w:rsidRPr="0066570E">
        <w:rPr>
          <w:rFonts w:asciiTheme="minorEastAsia" w:eastAsiaTheme="minorEastAsia" w:hAnsiTheme="minorEastAsia" w:hint="eastAsia"/>
          <w:b/>
          <w:sz w:val="32"/>
          <w:szCs w:val="32"/>
        </w:rPr>
        <w:t>机构及</w:t>
      </w:r>
      <w:r>
        <w:rPr>
          <w:rFonts w:asciiTheme="minorEastAsia" w:eastAsiaTheme="minorEastAsia" w:hAnsiTheme="minorEastAsia" w:hint="eastAsia"/>
          <w:b/>
          <w:sz w:val="32"/>
          <w:szCs w:val="32"/>
        </w:rPr>
        <w:t>工作人员</w:t>
      </w:r>
    </w:p>
    <w:p w:rsidR="00A375A7" w:rsidRDefault="00A375A7" w:rsidP="00A375A7">
      <w:pPr>
        <w:rPr>
          <w:rFonts w:asciiTheme="minorEastAsia" w:eastAsiaTheme="minorEastAsia" w:hAnsiTheme="minorEastAsia"/>
          <w:sz w:val="28"/>
        </w:rPr>
      </w:pPr>
      <w:r w:rsidRPr="008410BB">
        <w:rPr>
          <w:rFonts w:asciiTheme="minorEastAsia" w:eastAsiaTheme="minorEastAsia" w:hAnsiTheme="minorEastAsia" w:hint="eastAsia"/>
          <w:b/>
          <w:sz w:val="28"/>
        </w:rPr>
        <w:t>馆 领 导</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3人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r w:rsidRPr="00BB2747">
        <w:rPr>
          <w:rFonts w:asciiTheme="minorEastAsia" w:eastAsiaTheme="minorEastAsia" w:hAnsiTheme="minorEastAsia" w:hint="eastAsia"/>
          <w:b/>
          <w:sz w:val="28"/>
        </w:rPr>
        <w:t>馆长助理</w:t>
      </w:r>
      <w:r>
        <w:rPr>
          <w:rFonts w:asciiTheme="minorEastAsia" w:eastAsiaTheme="minorEastAsia" w:hAnsiTheme="minorEastAsia" w:hint="eastAsia"/>
          <w:sz w:val="28"/>
        </w:rPr>
        <w:t>：  2人</w:t>
      </w:r>
    </w:p>
    <w:p w:rsidR="00A375A7" w:rsidRDefault="00A375A7" w:rsidP="00A375A7">
      <w:pPr>
        <w:rPr>
          <w:rFonts w:asciiTheme="minorEastAsia" w:eastAsiaTheme="minorEastAsia" w:hAnsiTheme="minorEastAsia"/>
          <w:sz w:val="28"/>
        </w:rPr>
      </w:pPr>
      <w:r w:rsidRPr="008410BB">
        <w:rPr>
          <w:rFonts w:asciiTheme="minorEastAsia" w:eastAsiaTheme="minorEastAsia" w:hAnsiTheme="minorEastAsia" w:hint="eastAsia"/>
          <w:b/>
          <w:sz w:val="28"/>
        </w:rPr>
        <w:t>办 公 室</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5人         </w:t>
      </w:r>
      <w:r w:rsidRPr="008410BB">
        <w:rPr>
          <w:rFonts w:asciiTheme="minorEastAsia" w:eastAsiaTheme="minorEastAsia" w:hAnsiTheme="minorEastAsia" w:hint="eastAsia"/>
          <w:b/>
          <w:sz w:val="28"/>
        </w:rPr>
        <w:t>技 术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3人          </w:t>
      </w:r>
    </w:p>
    <w:p w:rsidR="00A375A7" w:rsidRPr="008410BB" w:rsidRDefault="00A375A7" w:rsidP="00A375A7">
      <w:pPr>
        <w:rPr>
          <w:rFonts w:asciiTheme="minorEastAsia" w:eastAsiaTheme="minorEastAsia" w:hAnsiTheme="minorEastAsia"/>
          <w:sz w:val="28"/>
        </w:rPr>
      </w:pPr>
      <w:r w:rsidRPr="008410BB">
        <w:rPr>
          <w:rFonts w:asciiTheme="minorEastAsia" w:eastAsiaTheme="minorEastAsia" w:hAnsiTheme="minorEastAsia" w:hint="eastAsia"/>
          <w:b/>
          <w:sz w:val="28"/>
        </w:rPr>
        <w:t>采 编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4人         </w:t>
      </w:r>
      <w:r w:rsidRPr="008410BB">
        <w:rPr>
          <w:rFonts w:asciiTheme="minorEastAsia" w:eastAsiaTheme="minorEastAsia" w:hAnsiTheme="minorEastAsia" w:hint="eastAsia"/>
          <w:b/>
          <w:sz w:val="28"/>
        </w:rPr>
        <w:t>儿 童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3人</w:t>
      </w:r>
    </w:p>
    <w:p w:rsidR="00A375A7" w:rsidRDefault="00A375A7" w:rsidP="00A375A7">
      <w:pPr>
        <w:rPr>
          <w:rFonts w:asciiTheme="minorEastAsia" w:eastAsiaTheme="minorEastAsia" w:hAnsiTheme="minorEastAsia"/>
          <w:sz w:val="28"/>
        </w:rPr>
      </w:pPr>
      <w:r w:rsidRPr="008410BB">
        <w:rPr>
          <w:rFonts w:asciiTheme="minorEastAsia" w:eastAsiaTheme="minorEastAsia" w:hAnsiTheme="minorEastAsia" w:hint="eastAsia"/>
          <w:b/>
          <w:sz w:val="28"/>
        </w:rPr>
        <w:t>阅读推广部</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 xml:space="preserve">6人         </w:t>
      </w:r>
      <w:r w:rsidRPr="008410BB">
        <w:rPr>
          <w:rFonts w:asciiTheme="minorEastAsia" w:eastAsiaTheme="minorEastAsia" w:hAnsiTheme="minorEastAsia" w:hint="eastAsia"/>
          <w:b/>
          <w:sz w:val="28"/>
        </w:rPr>
        <w:t>文献外借部</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19人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p>
    <w:p w:rsidR="00A375A7" w:rsidRDefault="00A375A7" w:rsidP="00A375A7">
      <w:pPr>
        <w:rPr>
          <w:rFonts w:asciiTheme="minorEastAsia" w:eastAsiaTheme="minorEastAsia" w:hAnsiTheme="minorEastAsia"/>
          <w:sz w:val="28"/>
        </w:rPr>
      </w:pPr>
      <w:r w:rsidRPr="008410BB">
        <w:rPr>
          <w:rFonts w:asciiTheme="minorEastAsia" w:eastAsiaTheme="minorEastAsia" w:hAnsiTheme="minorEastAsia" w:hint="eastAsia"/>
          <w:b/>
          <w:sz w:val="28"/>
        </w:rPr>
        <w:t>参考咨询部</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 xml:space="preserve">3人         </w:t>
      </w:r>
      <w:r w:rsidRPr="008410BB">
        <w:rPr>
          <w:rFonts w:asciiTheme="minorEastAsia" w:eastAsiaTheme="minorEastAsia" w:hAnsiTheme="minorEastAsia" w:hint="eastAsia"/>
          <w:b/>
          <w:sz w:val="28"/>
        </w:rPr>
        <w:t>辅 导 部</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1人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p>
    <w:p w:rsidR="00F860C9" w:rsidRPr="00A375A7" w:rsidRDefault="00A375A7" w:rsidP="001630E1">
      <w:pPr>
        <w:rPr>
          <w:rFonts w:asciiTheme="minorEastAsia" w:eastAsiaTheme="minorEastAsia" w:hAnsiTheme="minorEastAsia"/>
          <w:b/>
          <w:sz w:val="28"/>
        </w:rPr>
      </w:pPr>
      <w:r w:rsidRPr="008410BB">
        <w:rPr>
          <w:rFonts w:asciiTheme="minorEastAsia" w:eastAsiaTheme="minorEastAsia" w:hAnsiTheme="minorEastAsia" w:hint="eastAsia"/>
          <w:b/>
          <w:sz w:val="28"/>
        </w:rPr>
        <w:t>古旧文献室</w:t>
      </w:r>
      <w:r w:rsidRPr="008410BB">
        <w:rPr>
          <w:rFonts w:asciiTheme="minorEastAsia" w:eastAsiaTheme="minorEastAsia" w:hAnsiTheme="minorEastAsia" w:hint="eastAsia"/>
          <w:sz w:val="28"/>
        </w:rPr>
        <w:t>：</w:t>
      </w:r>
      <w:r>
        <w:rPr>
          <w:rFonts w:asciiTheme="minorEastAsia" w:eastAsiaTheme="minorEastAsia" w:hAnsiTheme="minorEastAsia" w:hint="eastAsia"/>
          <w:sz w:val="28"/>
        </w:rPr>
        <w:t>2人</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r w:rsidRPr="008410BB">
        <w:rPr>
          <w:rFonts w:asciiTheme="minorEastAsia" w:eastAsiaTheme="minorEastAsia" w:hAnsiTheme="minorEastAsia" w:hint="eastAsia"/>
          <w:b/>
          <w:sz w:val="28"/>
        </w:rPr>
        <w:t>借   调</w:t>
      </w:r>
      <w:r w:rsidRPr="008410BB">
        <w:rPr>
          <w:rFonts w:asciiTheme="minorEastAsia" w:eastAsiaTheme="minorEastAsia" w:hAnsiTheme="minorEastAsia" w:hint="eastAsia"/>
          <w:sz w:val="28"/>
        </w:rPr>
        <w:t xml:space="preserve">：   </w:t>
      </w:r>
      <w:r>
        <w:rPr>
          <w:rFonts w:asciiTheme="minorEastAsia" w:eastAsiaTheme="minorEastAsia" w:hAnsiTheme="minorEastAsia" w:hint="eastAsia"/>
          <w:sz w:val="28"/>
        </w:rPr>
        <w:t>11人</w:t>
      </w:r>
    </w:p>
    <w:p w:rsidR="009303D9" w:rsidRDefault="009303D9" w:rsidP="00A375A7">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b/>
          <w:sz w:val="28"/>
        </w:rPr>
        <w:t>艺术中心借调我馆人员</w:t>
      </w:r>
      <w:r w:rsidRPr="00C23FC6">
        <w:rPr>
          <w:rFonts w:asciiTheme="minorEastAsia" w:eastAsiaTheme="minorEastAsia" w:hAnsiTheme="minorEastAsia" w:hint="eastAsia"/>
          <w:sz w:val="28"/>
          <w:szCs w:val="28"/>
        </w:rPr>
        <w:t>：</w:t>
      </w:r>
      <w:r w:rsidR="00A375A7">
        <w:rPr>
          <w:rFonts w:asciiTheme="minorEastAsia" w:eastAsiaTheme="minorEastAsia" w:hAnsiTheme="minorEastAsia" w:hint="eastAsia"/>
          <w:sz w:val="28"/>
          <w:szCs w:val="28"/>
        </w:rPr>
        <w:t>21人</w:t>
      </w:r>
    </w:p>
    <w:p w:rsidR="006B52B0" w:rsidRDefault="006B52B0" w:rsidP="001630E1">
      <w:pPr>
        <w:rPr>
          <w:rFonts w:asciiTheme="minorEastAsia" w:eastAsiaTheme="minorEastAsia" w:hAnsiTheme="minorEastAsia"/>
          <w:b/>
          <w:sz w:val="28"/>
        </w:rPr>
      </w:pPr>
    </w:p>
    <w:p w:rsidR="00E9779D" w:rsidRPr="00F211DE" w:rsidRDefault="00E9779D" w:rsidP="001630E1">
      <w:pPr>
        <w:rPr>
          <w:rFonts w:asciiTheme="minorEastAsia" w:eastAsiaTheme="minorEastAsia" w:hAnsiTheme="minorEastAsia"/>
          <w:b/>
          <w:sz w:val="28"/>
        </w:rPr>
      </w:pPr>
      <w:r w:rsidRPr="00F211DE">
        <w:rPr>
          <w:rFonts w:asciiTheme="minorEastAsia" w:eastAsiaTheme="minorEastAsia" w:hAnsiTheme="minorEastAsia" w:hint="eastAsia"/>
          <w:b/>
          <w:sz w:val="28"/>
        </w:rPr>
        <w:t>妇女工作委员会</w:t>
      </w:r>
    </w:p>
    <w:p w:rsidR="001B09FE" w:rsidRDefault="00E9779D" w:rsidP="001630E1">
      <w:pPr>
        <w:rPr>
          <w:rFonts w:asciiTheme="minorEastAsia" w:eastAsiaTheme="minorEastAsia" w:hAnsiTheme="minorEastAsia"/>
          <w:sz w:val="28"/>
        </w:rPr>
      </w:pPr>
      <w:r w:rsidRPr="00F211DE">
        <w:rPr>
          <w:rFonts w:asciiTheme="minorEastAsia" w:eastAsiaTheme="minorEastAsia" w:hAnsiTheme="minorEastAsia" w:hint="eastAsia"/>
          <w:b/>
          <w:sz w:val="28"/>
        </w:rPr>
        <w:t>委员</w:t>
      </w:r>
      <w:r>
        <w:rPr>
          <w:rFonts w:asciiTheme="minorEastAsia" w:eastAsiaTheme="minorEastAsia" w:hAnsiTheme="minorEastAsia" w:hint="eastAsia"/>
          <w:sz w:val="28"/>
        </w:rPr>
        <w:t>：</w:t>
      </w:r>
      <w:r w:rsidR="00D923A2">
        <w:rPr>
          <w:rFonts w:asciiTheme="minorEastAsia" w:eastAsiaTheme="minorEastAsia" w:hAnsiTheme="minorEastAsia" w:hint="eastAsia"/>
          <w:sz w:val="28"/>
        </w:rPr>
        <w:t>6人</w:t>
      </w:r>
    </w:p>
    <w:p w:rsidR="006B52B0" w:rsidRDefault="006B52B0" w:rsidP="001630E1">
      <w:pPr>
        <w:rPr>
          <w:rFonts w:asciiTheme="minorEastAsia" w:eastAsiaTheme="minorEastAsia" w:hAnsiTheme="minorEastAsia"/>
          <w:b/>
          <w:sz w:val="28"/>
        </w:rPr>
      </w:pPr>
    </w:p>
    <w:p w:rsidR="001B09FE" w:rsidRDefault="001B09FE" w:rsidP="001630E1">
      <w:pPr>
        <w:rPr>
          <w:rFonts w:asciiTheme="minorEastAsia" w:eastAsiaTheme="minorEastAsia" w:hAnsiTheme="minorEastAsia"/>
          <w:b/>
          <w:sz w:val="28"/>
        </w:rPr>
      </w:pPr>
      <w:r w:rsidRPr="001B09FE">
        <w:rPr>
          <w:rFonts w:asciiTheme="minorEastAsia" w:eastAsiaTheme="minorEastAsia" w:hAnsiTheme="minorEastAsia" w:hint="eastAsia"/>
          <w:b/>
          <w:sz w:val="28"/>
        </w:rPr>
        <w:t>职称领导小组</w:t>
      </w:r>
    </w:p>
    <w:p w:rsidR="001B09FE" w:rsidRDefault="001B09FE" w:rsidP="001630E1">
      <w:pPr>
        <w:rPr>
          <w:rFonts w:asciiTheme="minorEastAsia" w:eastAsiaTheme="minorEastAsia" w:hAnsiTheme="minorEastAsia"/>
          <w:b/>
          <w:sz w:val="28"/>
        </w:rPr>
      </w:pPr>
      <w:r>
        <w:rPr>
          <w:rFonts w:asciiTheme="minorEastAsia" w:eastAsiaTheme="minorEastAsia" w:hAnsiTheme="minorEastAsia" w:hint="eastAsia"/>
          <w:b/>
          <w:sz w:val="28"/>
        </w:rPr>
        <w:t>组  长：</w:t>
      </w:r>
      <w:r w:rsidRPr="001B09FE">
        <w:rPr>
          <w:rFonts w:asciiTheme="minorEastAsia" w:eastAsiaTheme="minorEastAsia" w:hAnsiTheme="minorEastAsia" w:hint="eastAsia"/>
          <w:sz w:val="28"/>
        </w:rPr>
        <w:t>郝富贵</w:t>
      </w:r>
    </w:p>
    <w:p w:rsidR="001B09FE" w:rsidRDefault="001B09FE" w:rsidP="001630E1">
      <w:pPr>
        <w:rPr>
          <w:rFonts w:asciiTheme="minorEastAsia" w:eastAsiaTheme="minorEastAsia" w:hAnsiTheme="minorEastAsia"/>
          <w:b/>
          <w:sz w:val="28"/>
        </w:rPr>
      </w:pPr>
      <w:r>
        <w:rPr>
          <w:rFonts w:asciiTheme="minorEastAsia" w:eastAsiaTheme="minorEastAsia" w:hAnsiTheme="minorEastAsia" w:hint="eastAsia"/>
          <w:b/>
          <w:sz w:val="28"/>
        </w:rPr>
        <w:t>副组长：</w:t>
      </w:r>
      <w:r w:rsidRPr="001B09FE">
        <w:rPr>
          <w:rFonts w:asciiTheme="minorEastAsia" w:eastAsiaTheme="minorEastAsia" w:hAnsiTheme="minorEastAsia" w:hint="eastAsia"/>
          <w:sz w:val="28"/>
        </w:rPr>
        <w:t>王</w:t>
      </w:r>
      <w:r>
        <w:rPr>
          <w:rFonts w:asciiTheme="minorEastAsia" w:eastAsiaTheme="minorEastAsia" w:hAnsiTheme="minorEastAsia" w:hint="eastAsia"/>
          <w:sz w:val="28"/>
        </w:rPr>
        <w:t xml:space="preserve">  </w:t>
      </w:r>
      <w:r w:rsidRPr="001B09FE">
        <w:rPr>
          <w:rFonts w:asciiTheme="minorEastAsia" w:eastAsiaTheme="minorEastAsia" w:hAnsiTheme="minorEastAsia" w:hint="eastAsia"/>
          <w:sz w:val="28"/>
        </w:rPr>
        <w:t xml:space="preserve">俭  </w:t>
      </w:r>
      <w:r>
        <w:rPr>
          <w:rFonts w:asciiTheme="minorEastAsia" w:eastAsiaTheme="minorEastAsia" w:hAnsiTheme="minorEastAsia" w:hint="eastAsia"/>
          <w:sz w:val="28"/>
        </w:rPr>
        <w:t xml:space="preserve"> </w:t>
      </w:r>
      <w:r w:rsidRPr="001B09FE">
        <w:rPr>
          <w:rFonts w:asciiTheme="minorEastAsia" w:eastAsiaTheme="minorEastAsia" w:hAnsiTheme="minorEastAsia" w:hint="eastAsia"/>
          <w:sz w:val="28"/>
        </w:rPr>
        <w:t>宋舸文</w:t>
      </w:r>
    </w:p>
    <w:p w:rsidR="001B09FE" w:rsidRPr="001B09FE" w:rsidRDefault="001B09FE" w:rsidP="001630E1">
      <w:pPr>
        <w:rPr>
          <w:rFonts w:asciiTheme="minorEastAsia" w:eastAsiaTheme="minorEastAsia" w:hAnsiTheme="minorEastAsia"/>
          <w:b/>
          <w:sz w:val="28"/>
        </w:rPr>
      </w:pPr>
      <w:r>
        <w:rPr>
          <w:rFonts w:asciiTheme="minorEastAsia" w:eastAsiaTheme="minorEastAsia" w:hAnsiTheme="minorEastAsia" w:hint="eastAsia"/>
          <w:b/>
          <w:sz w:val="28"/>
        </w:rPr>
        <w:t>成  员：</w:t>
      </w:r>
      <w:r w:rsidRPr="001B09FE">
        <w:rPr>
          <w:rFonts w:asciiTheme="minorEastAsia" w:eastAsiaTheme="minorEastAsia" w:hAnsiTheme="minorEastAsia" w:hint="eastAsia"/>
          <w:sz w:val="28"/>
        </w:rPr>
        <w:t>张</w:t>
      </w:r>
      <w:r>
        <w:rPr>
          <w:rFonts w:asciiTheme="minorEastAsia" w:eastAsiaTheme="minorEastAsia" w:hAnsiTheme="minorEastAsia" w:hint="eastAsia"/>
          <w:sz w:val="28"/>
        </w:rPr>
        <w:t xml:space="preserve">  </w:t>
      </w:r>
      <w:r w:rsidRPr="001B09FE">
        <w:rPr>
          <w:rFonts w:asciiTheme="minorEastAsia" w:eastAsiaTheme="minorEastAsia" w:hAnsiTheme="minorEastAsia" w:hint="eastAsia"/>
          <w:sz w:val="28"/>
        </w:rPr>
        <w:t>波</w:t>
      </w:r>
    </w:p>
    <w:p w:rsidR="0066570E" w:rsidRDefault="0066570E" w:rsidP="001630E1">
      <w:pPr>
        <w:rPr>
          <w:rFonts w:asciiTheme="minorEastAsia" w:eastAsiaTheme="minorEastAsia" w:hAnsiTheme="minorEastAsia"/>
          <w:sz w:val="28"/>
        </w:rPr>
      </w:pPr>
    </w:p>
    <w:p w:rsidR="0066570E" w:rsidRDefault="0066570E" w:rsidP="001630E1">
      <w:pPr>
        <w:jc w:val="center"/>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人员结构状况</w:t>
      </w:r>
    </w:p>
    <w:p w:rsidR="00D34F05" w:rsidRDefault="00D34F05" w:rsidP="00F12158">
      <w:pPr>
        <w:spacing w:after="0" w:line="360" w:lineRule="auto"/>
        <w:rPr>
          <w:rFonts w:asciiTheme="minorEastAsia" w:eastAsiaTheme="minorEastAsia" w:hAnsiTheme="minorEastAsia"/>
          <w:sz w:val="28"/>
          <w:szCs w:val="28"/>
        </w:rPr>
      </w:pPr>
      <w:r w:rsidRPr="004A281F">
        <w:rPr>
          <w:rFonts w:asciiTheme="minorEastAsia" w:eastAsiaTheme="minorEastAsia" w:hAnsiTheme="minorEastAsia" w:hint="eastAsia"/>
          <w:b/>
          <w:sz w:val="28"/>
          <w:szCs w:val="28"/>
        </w:rPr>
        <w:t>正式在编人员</w:t>
      </w:r>
      <w:r w:rsidR="00A923B1">
        <w:rPr>
          <w:rFonts w:asciiTheme="minorEastAsia" w:eastAsiaTheme="minorEastAsia" w:hAnsiTheme="minorEastAsia" w:hint="eastAsia"/>
          <w:sz w:val="28"/>
          <w:szCs w:val="28"/>
        </w:rPr>
        <w:t xml:space="preserve">  </w:t>
      </w:r>
      <w:r w:rsidR="000A2B15">
        <w:rPr>
          <w:rFonts w:asciiTheme="minorEastAsia" w:eastAsiaTheme="minorEastAsia" w:hAnsiTheme="minorEastAsia" w:hint="eastAsia"/>
          <w:sz w:val="28"/>
          <w:szCs w:val="28"/>
        </w:rPr>
        <w:t>60</w:t>
      </w:r>
      <w:r w:rsidR="00EC202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人</w:t>
      </w:r>
    </w:p>
    <w:p w:rsidR="00D34F05" w:rsidRDefault="00D34F05"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男：</w:t>
      </w:r>
      <w:r w:rsidR="000A2B15">
        <w:rPr>
          <w:rFonts w:asciiTheme="minorEastAsia" w:eastAsiaTheme="minorEastAsia" w:hAnsiTheme="minorEastAsia" w:hint="eastAsia"/>
          <w:sz w:val="28"/>
          <w:szCs w:val="28"/>
        </w:rPr>
        <w:t xml:space="preserve">15 </w:t>
      </w:r>
      <w:r>
        <w:rPr>
          <w:rFonts w:asciiTheme="minorEastAsia" w:eastAsiaTheme="minorEastAsia" w:hAnsiTheme="minorEastAsia" w:hint="eastAsia"/>
          <w:sz w:val="28"/>
          <w:szCs w:val="28"/>
        </w:rPr>
        <w:t xml:space="preserve">人，占正式职工总数 </w:t>
      </w:r>
      <w:r w:rsidR="000A2B15">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w:t>
      </w:r>
    </w:p>
    <w:p w:rsidR="00D34F05" w:rsidRDefault="00D34F05"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女：</w:t>
      </w:r>
      <w:r w:rsidR="000A2B15">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 xml:space="preserve"> 人，占正式职工总数 </w:t>
      </w:r>
      <w:r w:rsidR="000A2B15">
        <w:rPr>
          <w:rFonts w:asciiTheme="minorEastAsia" w:eastAsiaTheme="minorEastAsia" w:hAnsiTheme="minorEastAsia" w:hint="eastAsia"/>
          <w:sz w:val="28"/>
          <w:szCs w:val="28"/>
        </w:rPr>
        <w:t>75</w:t>
      </w:r>
      <w:r>
        <w:rPr>
          <w:rFonts w:asciiTheme="minorEastAsia" w:eastAsiaTheme="minorEastAsia" w:hAnsiTheme="minorEastAsia" w:hint="eastAsia"/>
          <w:sz w:val="28"/>
          <w:szCs w:val="28"/>
        </w:rPr>
        <w:t>%</w:t>
      </w:r>
    </w:p>
    <w:p w:rsidR="004A281F" w:rsidRP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年龄结构</w:t>
      </w:r>
    </w:p>
    <w:p w:rsidR="00D34F05"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30岁以下 </w:t>
      </w:r>
      <w:r w:rsidR="00007475">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 xml:space="preserve">人，占正式职工总数 </w:t>
      </w:r>
      <w:r w:rsidR="00D25E38">
        <w:rPr>
          <w:rFonts w:asciiTheme="minorEastAsia" w:eastAsiaTheme="minorEastAsia" w:hAnsiTheme="minorEastAsia" w:hint="eastAsia"/>
          <w:sz w:val="28"/>
          <w:szCs w:val="28"/>
        </w:rPr>
        <w:t>23.3</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31-35岁   </w:t>
      </w:r>
      <w:r w:rsidR="00D25E38">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 xml:space="preserve">人，占正式职工总数 </w:t>
      </w:r>
      <w:r w:rsidR="00D25E38">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36-40岁  </w:t>
      </w:r>
      <w:r w:rsidR="00D25E38">
        <w:rPr>
          <w:rFonts w:asciiTheme="minorEastAsia" w:eastAsiaTheme="minorEastAsia" w:hAnsiTheme="minorEastAsia" w:hint="eastAsia"/>
          <w:sz w:val="28"/>
          <w:szCs w:val="28"/>
        </w:rPr>
        <w:t xml:space="preserve"> 8</w:t>
      </w:r>
      <w:r>
        <w:rPr>
          <w:rFonts w:asciiTheme="minorEastAsia" w:eastAsiaTheme="minorEastAsia" w:hAnsiTheme="minorEastAsia" w:hint="eastAsia"/>
          <w:sz w:val="28"/>
          <w:szCs w:val="28"/>
        </w:rPr>
        <w:t xml:space="preserve">人，占正式职工总数 </w:t>
      </w:r>
      <w:r w:rsidR="00D25E38">
        <w:rPr>
          <w:rFonts w:asciiTheme="minorEastAsia" w:eastAsiaTheme="minorEastAsia" w:hAnsiTheme="minorEastAsia" w:hint="eastAsia"/>
          <w:sz w:val="28"/>
          <w:szCs w:val="28"/>
        </w:rPr>
        <w:t>13.3</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41-50岁</w:t>
      </w:r>
      <w:r w:rsidR="00D25E38">
        <w:rPr>
          <w:rFonts w:asciiTheme="minorEastAsia" w:eastAsiaTheme="minorEastAsia" w:hAnsiTheme="minorEastAsia" w:hint="eastAsia"/>
          <w:sz w:val="28"/>
          <w:szCs w:val="28"/>
        </w:rPr>
        <w:t xml:space="preserve">  28</w:t>
      </w:r>
      <w:r>
        <w:rPr>
          <w:rFonts w:asciiTheme="minorEastAsia" w:eastAsiaTheme="minorEastAsia" w:hAnsiTheme="minorEastAsia" w:hint="eastAsia"/>
          <w:sz w:val="28"/>
          <w:szCs w:val="28"/>
        </w:rPr>
        <w:t xml:space="preserve">人，占正式职工总数 </w:t>
      </w:r>
      <w:r w:rsidR="00D25E38">
        <w:rPr>
          <w:rFonts w:asciiTheme="minorEastAsia" w:eastAsiaTheme="minorEastAsia" w:hAnsiTheme="minorEastAsia" w:hint="eastAsia"/>
          <w:sz w:val="28"/>
          <w:szCs w:val="28"/>
        </w:rPr>
        <w:t>46.7</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51岁以上  </w:t>
      </w:r>
      <w:r w:rsidR="00D25E38">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人，占正式职工总数</w:t>
      </w:r>
      <w:r w:rsidR="00D25E38">
        <w:rPr>
          <w:rFonts w:asciiTheme="minorEastAsia" w:eastAsiaTheme="minorEastAsia" w:hAnsiTheme="minorEastAsia" w:hint="eastAsia"/>
          <w:sz w:val="28"/>
          <w:szCs w:val="28"/>
        </w:rPr>
        <w:t>6.7</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学历结构</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硕士研究生： </w:t>
      </w:r>
      <w:r w:rsidR="00BF4D0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 xml:space="preserve">人，占正式职工总数 </w:t>
      </w:r>
      <w:r w:rsidR="00BF4D0A">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大学本科：</w:t>
      </w:r>
      <w:r w:rsidR="00BF4D0A">
        <w:rPr>
          <w:rFonts w:asciiTheme="minorEastAsia" w:eastAsiaTheme="minorEastAsia" w:hAnsiTheme="minorEastAsia" w:hint="eastAsia"/>
          <w:sz w:val="28"/>
          <w:szCs w:val="28"/>
        </w:rPr>
        <w:t xml:space="preserve">  4</w:t>
      </w:r>
      <w:r w:rsidR="005651B8">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 xml:space="preserve"> 人，占正式职工总数</w:t>
      </w:r>
      <w:r w:rsidR="005651B8">
        <w:rPr>
          <w:rFonts w:asciiTheme="minorEastAsia" w:eastAsiaTheme="minorEastAsia" w:hAnsiTheme="minorEastAsia" w:hint="eastAsia"/>
          <w:sz w:val="28"/>
          <w:szCs w:val="28"/>
        </w:rPr>
        <w:t>78.4</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大专学历：  </w:t>
      </w:r>
      <w:r w:rsidR="005651B8">
        <w:rPr>
          <w:rFonts w:asciiTheme="minorEastAsia" w:eastAsiaTheme="minorEastAsia" w:hAnsiTheme="minorEastAsia" w:hint="eastAsia"/>
          <w:sz w:val="28"/>
          <w:szCs w:val="28"/>
        </w:rPr>
        <w:t xml:space="preserve"> 8</w:t>
      </w:r>
      <w:r>
        <w:rPr>
          <w:rFonts w:asciiTheme="minorEastAsia" w:eastAsiaTheme="minorEastAsia" w:hAnsiTheme="minorEastAsia" w:hint="eastAsia"/>
          <w:sz w:val="28"/>
          <w:szCs w:val="28"/>
        </w:rPr>
        <w:t xml:space="preserve"> 人，占正式职工总数</w:t>
      </w:r>
      <w:r w:rsidR="005651B8">
        <w:rPr>
          <w:rFonts w:asciiTheme="minorEastAsia" w:eastAsiaTheme="minorEastAsia" w:hAnsiTheme="minorEastAsia" w:hint="eastAsia"/>
          <w:sz w:val="28"/>
          <w:szCs w:val="28"/>
        </w:rPr>
        <w:t>13.3</w:t>
      </w:r>
      <w:r>
        <w:rPr>
          <w:rFonts w:asciiTheme="minorEastAsia" w:eastAsiaTheme="minorEastAsia" w:hAnsiTheme="minorEastAsia" w:hint="eastAsia"/>
          <w:sz w:val="28"/>
          <w:szCs w:val="28"/>
        </w:rPr>
        <w:t>%</w:t>
      </w:r>
    </w:p>
    <w:p w:rsidR="00BF4D0A" w:rsidRDefault="00BF4D0A"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高中学历：   2</w:t>
      </w:r>
      <w:r w:rsidR="00281F2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人，占正式职工总数3.3%</w:t>
      </w:r>
    </w:p>
    <w:p w:rsidR="004A281F" w:rsidRP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具有专业技术资格情况</w:t>
      </w:r>
      <w:r w:rsidR="0052346F">
        <w:rPr>
          <w:rFonts w:asciiTheme="minorEastAsia" w:eastAsiaTheme="minorEastAsia" w:hAnsiTheme="minorEastAsia" w:hint="eastAsia"/>
          <w:b/>
          <w:sz w:val="28"/>
          <w:szCs w:val="28"/>
        </w:rPr>
        <w:t xml:space="preserve">  </w:t>
      </w:r>
      <w:r w:rsidR="0076729F">
        <w:rPr>
          <w:rFonts w:asciiTheme="minorEastAsia" w:eastAsiaTheme="minorEastAsia" w:hAnsiTheme="minorEastAsia" w:hint="eastAsia"/>
          <w:sz w:val="28"/>
          <w:szCs w:val="28"/>
        </w:rPr>
        <w:t>58</w:t>
      </w:r>
      <w:r w:rsidRPr="004A281F">
        <w:rPr>
          <w:rFonts w:asciiTheme="minorEastAsia" w:eastAsiaTheme="minorEastAsia" w:hAnsiTheme="minorEastAsia" w:hint="eastAsia"/>
          <w:sz w:val="28"/>
          <w:szCs w:val="28"/>
        </w:rPr>
        <w:t xml:space="preserve"> 人</w:t>
      </w:r>
    </w:p>
    <w:p w:rsidR="00F860C9"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高级职称：</w:t>
      </w:r>
      <w:r w:rsidR="0076729F">
        <w:rPr>
          <w:rFonts w:asciiTheme="minorEastAsia" w:eastAsiaTheme="minorEastAsia" w:hAnsiTheme="minorEastAsia" w:cs="宋体" w:hint="eastAsia"/>
          <w:color w:val="000000"/>
          <w:sz w:val="28"/>
          <w:szCs w:val="28"/>
        </w:rPr>
        <w:t>12</w:t>
      </w:r>
      <w:r>
        <w:rPr>
          <w:rFonts w:asciiTheme="minorEastAsia" w:eastAsiaTheme="minorEastAsia" w:hAnsiTheme="minorEastAsia" w:cs="宋体" w:hint="eastAsia"/>
          <w:color w:val="000000"/>
          <w:sz w:val="28"/>
          <w:szCs w:val="28"/>
        </w:rPr>
        <w:t xml:space="preserve"> 人</w:t>
      </w:r>
    </w:p>
    <w:p w:rsidR="004A281F"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中级职称：</w:t>
      </w:r>
      <w:r w:rsidR="0076729F">
        <w:rPr>
          <w:rFonts w:asciiTheme="minorEastAsia" w:eastAsiaTheme="minorEastAsia" w:hAnsiTheme="minorEastAsia" w:cs="宋体" w:hint="eastAsia"/>
          <w:color w:val="000000"/>
          <w:sz w:val="28"/>
          <w:szCs w:val="28"/>
        </w:rPr>
        <w:t>28</w:t>
      </w:r>
      <w:r w:rsidR="00281F2D">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人</w:t>
      </w:r>
    </w:p>
    <w:p w:rsidR="004A281F"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初级职称：</w:t>
      </w:r>
      <w:r w:rsidR="0076729F">
        <w:rPr>
          <w:rFonts w:asciiTheme="minorEastAsia" w:eastAsiaTheme="minorEastAsia" w:hAnsiTheme="minorEastAsia" w:cs="宋体" w:hint="eastAsia"/>
          <w:color w:val="000000"/>
          <w:sz w:val="28"/>
          <w:szCs w:val="28"/>
        </w:rPr>
        <w:t>15</w:t>
      </w:r>
      <w:r>
        <w:rPr>
          <w:rFonts w:asciiTheme="minorEastAsia" w:eastAsiaTheme="minorEastAsia" w:hAnsiTheme="minorEastAsia" w:cs="宋体" w:hint="eastAsia"/>
          <w:color w:val="000000"/>
          <w:sz w:val="28"/>
          <w:szCs w:val="28"/>
        </w:rPr>
        <w:t xml:space="preserve"> 人</w:t>
      </w:r>
    </w:p>
    <w:p w:rsidR="004A281F" w:rsidRDefault="00A923B1"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未聘任专业技术职务人员：</w:t>
      </w:r>
      <w:r w:rsidR="0076729F">
        <w:rPr>
          <w:rFonts w:asciiTheme="minorEastAsia" w:eastAsiaTheme="minorEastAsia" w:hAnsiTheme="minorEastAsia" w:cs="宋体" w:hint="eastAsia"/>
          <w:color w:val="000000"/>
          <w:sz w:val="28"/>
          <w:szCs w:val="28"/>
        </w:rPr>
        <w:t>3</w:t>
      </w:r>
      <w:r w:rsidR="004A281F">
        <w:rPr>
          <w:rFonts w:asciiTheme="minorEastAsia" w:eastAsiaTheme="minorEastAsia" w:hAnsiTheme="minorEastAsia" w:cs="宋体" w:hint="eastAsia"/>
          <w:color w:val="000000"/>
          <w:sz w:val="28"/>
          <w:szCs w:val="28"/>
        </w:rPr>
        <w:t>人</w:t>
      </w:r>
    </w:p>
    <w:p w:rsidR="004A281F" w:rsidRDefault="004A281F" w:rsidP="001630E1">
      <w:pPr>
        <w:spacing w:after="0"/>
        <w:rPr>
          <w:rFonts w:asciiTheme="minorEastAsia" w:eastAsiaTheme="minorEastAsia" w:hAnsiTheme="minorEastAsia" w:cs="宋体"/>
          <w:color w:val="000000"/>
          <w:sz w:val="28"/>
          <w:szCs w:val="28"/>
        </w:rPr>
      </w:pPr>
    </w:p>
    <w:p w:rsidR="004A281F" w:rsidRDefault="004A281F" w:rsidP="003A7CE3">
      <w:pPr>
        <w:spacing w:after="0" w:line="360" w:lineRule="auto"/>
        <w:jc w:val="center"/>
        <w:rPr>
          <w:rFonts w:asciiTheme="minorEastAsia" w:eastAsiaTheme="minorEastAsia" w:hAnsiTheme="minorEastAsia" w:cs="宋体"/>
          <w:b/>
          <w:color w:val="000000"/>
          <w:sz w:val="28"/>
          <w:szCs w:val="28"/>
        </w:rPr>
      </w:pPr>
      <w:r w:rsidRPr="004A281F">
        <w:rPr>
          <w:rFonts w:asciiTheme="minorEastAsia" w:eastAsiaTheme="minorEastAsia" w:hAnsiTheme="minorEastAsia" w:cs="宋体" w:hint="eastAsia"/>
          <w:b/>
          <w:color w:val="000000"/>
          <w:sz w:val="32"/>
          <w:szCs w:val="32"/>
        </w:rPr>
        <w:t>离休、退休人员</w:t>
      </w:r>
    </w:p>
    <w:p w:rsidR="00D923A2" w:rsidRDefault="008F7C8F" w:rsidP="00D923A2">
      <w:pPr>
        <w:spacing w:after="0" w:line="360" w:lineRule="auto"/>
        <w:rPr>
          <w:rFonts w:asciiTheme="minorEastAsia" w:eastAsiaTheme="minorEastAsia" w:hAnsiTheme="minorEastAsia" w:cs="宋体"/>
          <w:color w:val="000000"/>
          <w:sz w:val="28"/>
          <w:szCs w:val="28"/>
        </w:rPr>
      </w:pPr>
      <w:r w:rsidRPr="00D923A2">
        <w:rPr>
          <w:rFonts w:asciiTheme="minorEastAsia" w:eastAsiaTheme="minorEastAsia" w:hAnsiTheme="minorEastAsia" w:cs="宋体" w:hint="eastAsia"/>
          <w:color w:val="000000"/>
          <w:sz w:val="28"/>
          <w:szCs w:val="28"/>
        </w:rPr>
        <w:t>离休人员 1 人</w:t>
      </w:r>
      <w:r w:rsidR="00D923A2">
        <w:rPr>
          <w:rFonts w:asciiTheme="minorEastAsia" w:eastAsiaTheme="minorEastAsia" w:hAnsiTheme="minorEastAsia" w:cs="宋体" w:hint="eastAsia"/>
          <w:color w:val="000000"/>
          <w:sz w:val="28"/>
          <w:szCs w:val="28"/>
        </w:rPr>
        <w:t xml:space="preserve">      </w:t>
      </w:r>
    </w:p>
    <w:p w:rsidR="008F7C8F" w:rsidRPr="00D923A2" w:rsidRDefault="008F7C8F" w:rsidP="00D923A2">
      <w:pPr>
        <w:spacing w:after="0" w:line="360" w:lineRule="auto"/>
        <w:rPr>
          <w:rFonts w:asciiTheme="minorEastAsia" w:eastAsiaTheme="minorEastAsia" w:hAnsiTheme="minorEastAsia" w:cs="宋体"/>
          <w:color w:val="000000"/>
          <w:sz w:val="28"/>
          <w:szCs w:val="28"/>
        </w:rPr>
      </w:pPr>
      <w:r w:rsidRPr="00D923A2">
        <w:rPr>
          <w:rFonts w:asciiTheme="minorEastAsia" w:eastAsiaTheme="minorEastAsia" w:hAnsiTheme="minorEastAsia" w:cs="宋体" w:hint="eastAsia"/>
          <w:color w:val="000000"/>
          <w:sz w:val="28"/>
          <w:szCs w:val="28"/>
        </w:rPr>
        <w:t>退休人员 24人</w:t>
      </w:r>
    </w:p>
    <w:p w:rsidR="004A281F" w:rsidRDefault="004A281F" w:rsidP="001630E1">
      <w:pPr>
        <w:spacing w:after="0"/>
        <w:rPr>
          <w:rFonts w:asciiTheme="minorEastAsia" w:eastAsiaTheme="minorEastAsia" w:hAnsiTheme="minorEastAsia" w:cs="宋体"/>
          <w:b/>
          <w:color w:val="000000"/>
          <w:sz w:val="28"/>
          <w:szCs w:val="28"/>
        </w:rPr>
      </w:pPr>
    </w:p>
    <w:p w:rsidR="004A281F" w:rsidRPr="00281F2D" w:rsidRDefault="00281F2D" w:rsidP="00F821CC">
      <w:pPr>
        <w:spacing w:after="0" w:line="360" w:lineRule="auto"/>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晋升职称人员</w:t>
      </w:r>
    </w:p>
    <w:p w:rsidR="00E63610" w:rsidRDefault="004A281F" w:rsidP="00281F2D">
      <w:pPr>
        <w:spacing w:after="0" w:line="360" w:lineRule="auto"/>
        <w:rPr>
          <w:rFonts w:asciiTheme="minorEastAsia" w:eastAsiaTheme="minorEastAsia" w:hAnsiTheme="minorEastAsia" w:cs="宋体"/>
          <w:color w:val="000000"/>
          <w:sz w:val="28"/>
          <w:szCs w:val="28"/>
        </w:rPr>
      </w:pPr>
      <w:r w:rsidRPr="004A281F">
        <w:rPr>
          <w:rFonts w:asciiTheme="minorEastAsia" w:eastAsiaTheme="minorEastAsia" w:hAnsiTheme="minorEastAsia" w:cs="宋体" w:hint="eastAsia"/>
          <w:b/>
          <w:color w:val="000000"/>
          <w:sz w:val="28"/>
          <w:szCs w:val="28"/>
        </w:rPr>
        <w:t>图书资料系列</w:t>
      </w:r>
      <w:r w:rsidR="00281F2D">
        <w:rPr>
          <w:rFonts w:asciiTheme="minorEastAsia" w:eastAsiaTheme="minorEastAsia" w:hAnsiTheme="minorEastAsia" w:cs="宋体" w:hint="eastAsia"/>
          <w:b/>
          <w:color w:val="000000"/>
          <w:sz w:val="28"/>
          <w:szCs w:val="28"/>
        </w:rPr>
        <w:t>：</w:t>
      </w:r>
      <w:r w:rsidR="00281F2D">
        <w:rPr>
          <w:rFonts w:asciiTheme="minorEastAsia" w:eastAsiaTheme="minorEastAsia" w:hAnsiTheme="minorEastAsia" w:cs="宋体" w:hint="eastAsia"/>
          <w:color w:val="000000"/>
          <w:sz w:val="28"/>
          <w:szCs w:val="28"/>
        </w:rPr>
        <w:t>本年度晋升助理馆员4人。</w:t>
      </w:r>
    </w:p>
    <w:p w:rsidR="00281F2D" w:rsidRPr="00281F2D" w:rsidRDefault="00281F2D" w:rsidP="00281F2D">
      <w:pPr>
        <w:spacing w:after="0" w:line="360" w:lineRule="auto"/>
        <w:rPr>
          <w:rFonts w:asciiTheme="minorEastAsia" w:eastAsiaTheme="minorEastAsia" w:hAnsiTheme="minorEastAsia" w:cs="宋体"/>
          <w:b/>
          <w:color w:val="000000"/>
          <w:sz w:val="28"/>
          <w:szCs w:val="28"/>
        </w:rPr>
      </w:pPr>
    </w:p>
    <w:p w:rsidR="006210CB" w:rsidRPr="00281F2D" w:rsidRDefault="006210CB" w:rsidP="003A7CE3">
      <w:pPr>
        <w:spacing w:after="0" w:line="360" w:lineRule="auto"/>
        <w:ind w:firstLine="555"/>
        <w:jc w:val="center"/>
        <w:rPr>
          <w:rFonts w:asciiTheme="minorEastAsia" w:eastAsiaTheme="minorEastAsia" w:hAnsiTheme="minorEastAsia" w:cs="宋体"/>
          <w:b/>
          <w:color w:val="000000"/>
          <w:sz w:val="32"/>
          <w:szCs w:val="32"/>
        </w:rPr>
      </w:pPr>
      <w:r w:rsidRPr="00281F2D">
        <w:rPr>
          <w:rFonts w:asciiTheme="minorEastAsia" w:eastAsiaTheme="minorEastAsia" w:hAnsiTheme="minorEastAsia" w:cs="宋体" w:hint="eastAsia"/>
          <w:b/>
          <w:color w:val="000000"/>
          <w:sz w:val="32"/>
          <w:szCs w:val="32"/>
        </w:rPr>
        <w:lastRenderedPageBreak/>
        <w:t>年度</w:t>
      </w:r>
      <w:r w:rsidR="00901811" w:rsidRPr="00281F2D">
        <w:rPr>
          <w:rFonts w:asciiTheme="minorEastAsia" w:eastAsiaTheme="minorEastAsia" w:hAnsiTheme="minorEastAsia" w:cs="宋体" w:hint="eastAsia"/>
          <w:b/>
          <w:color w:val="000000"/>
          <w:sz w:val="32"/>
          <w:szCs w:val="32"/>
        </w:rPr>
        <w:t>考核优秀人员</w:t>
      </w:r>
    </w:p>
    <w:p w:rsidR="006210CB" w:rsidRPr="00281F2D" w:rsidRDefault="00281F2D" w:rsidP="006210CB">
      <w:pPr>
        <w:spacing w:after="0" w:line="360" w:lineRule="auto"/>
        <w:rPr>
          <w:rFonts w:asciiTheme="minorEastAsia" w:eastAsiaTheme="minorEastAsia" w:hAnsiTheme="minorEastAsia" w:cs="宋体"/>
          <w:color w:val="000000"/>
          <w:sz w:val="28"/>
          <w:szCs w:val="28"/>
        </w:rPr>
      </w:pPr>
      <w:r w:rsidRPr="00281F2D">
        <w:rPr>
          <w:rFonts w:asciiTheme="minorEastAsia" w:eastAsiaTheme="minorEastAsia" w:hAnsiTheme="minorEastAsia" w:cs="宋体" w:hint="eastAsia"/>
          <w:color w:val="000000"/>
          <w:sz w:val="28"/>
          <w:szCs w:val="28"/>
        </w:rPr>
        <w:t>本年度考核优秀人员共9人。</w:t>
      </w:r>
    </w:p>
    <w:p w:rsidR="00F159CE" w:rsidRDefault="00F159CE" w:rsidP="00F821CC">
      <w:pPr>
        <w:spacing w:after="0" w:line="360" w:lineRule="auto"/>
        <w:rPr>
          <w:rFonts w:asciiTheme="minorEastAsia" w:eastAsiaTheme="minorEastAsia" w:hAnsiTheme="minorEastAsia" w:cs="宋体"/>
          <w:b/>
          <w:color w:val="000000"/>
          <w:sz w:val="28"/>
          <w:szCs w:val="28"/>
        </w:rPr>
      </w:pPr>
    </w:p>
    <w:p w:rsidR="00F159CE" w:rsidRPr="00C73000" w:rsidRDefault="00F159CE" w:rsidP="00D41856">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C73000">
        <w:rPr>
          <w:rFonts w:asciiTheme="minorEastAsia" w:eastAsiaTheme="minorEastAsia" w:hAnsiTheme="minorEastAsia" w:cs="宋体" w:hint="eastAsia"/>
          <w:b/>
          <w:color w:val="000000"/>
          <w:sz w:val="44"/>
          <w:szCs w:val="44"/>
        </w:rPr>
        <w:t>面积</w:t>
      </w:r>
    </w:p>
    <w:p w:rsidR="00D41856" w:rsidRDefault="00C917A5" w:rsidP="00D41856">
      <w:pPr>
        <w:spacing w:after="0" w:line="360" w:lineRule="auto"/>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本馆实际使用房屋建筑面积14000</w:t>
      </w:r>
      <w:r w:rsidR="00EB053B">
        <w:rPr>
          <w:rFonts w:asciiTheme="minorEastAsia" w:eastAsiaTheme="minorEastAsia" w:hAnsiTheme="minorEastAsia" w:cs="宋体" w:hint="eastAsia"/>
          <w:color w:val="000000"/>
          <w:sz w:val="28"/>
          <w:szCs w:val="28"/>
        </w:rPr>
        <w:t>平方米。</w:t>
      </w:r>
    </w:p>
    <w:p w:rsidR="00D41856" w:rsidRDefault="00EB053B" w:rsidP="00D41856">
      <w:pPr>
        <w:spacing w:after="0" w:line="360" w:lineRule="auto"/>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 xml:space="preserve"> </w:t>
      </w:r>
    </w:p>
    <w:p w:rsidR="00E7629D" w:rsidRPr="00D41856" w:rsidRDefault="00CA3BC4" w:rsidP="00D41856">
      <w:pPr>
        <w:spacing w:after="0" w:line="360" w:lineRule="auto"/>
        <w:ind w:firstLineChars="200" w:firstLine="883"/>
        <w:jc w:val="center"/>
        <w:rPr>
          <w:rFonts w:asciiTheme="minorEastAsia" w:eastAsiaTheme="minorEastAsia" w:hAnsiTheme="minorEastAsia" w:cs="宋体"/>
          <w:color w:val="000000"/>
          <w:sz w:val="28"/>
          <w:szCs w:val="28"/>
        </w:rPr>
      </w:pPr>
      <w:r w:rsidRPr="00D41856">
        <w:rPr>
          <w:rFonts w:asciiTheme="minorEastAsia" w:eastAsiaTheme="minorEastAsia" w:hAnsiTheme="minorEastAsia" w:hint="eastAsia"/>
          <w:b/>
          <w:sz w:val="44"/>
          <w:szCs w:val="44"/>
        </w:rPr>
        <w:t>六、经费</w:t>
      </w:r>
    </w:p>
    <w:p w:rsidR="00CA3BC4" w:rsidRDefault="00CA3BC4" w:rsidP="00E0193C">
      <w:pPr>
        <w:spacing w:after="0" w:line="360" w:lineRule="auto"/>
        <w:jc w:val="center"/>
        <w:rPr>
          <w:rFonts w:asciiTheme="minorEastAsia" w:eastAsiaTheme="minorEastAsia" w:hAnsiTheme="minorEastAsia"/>
          <w:b/>
          <w:sz w:val="28"/>
          <w:szCs w:val="28"/>
        </w:rPr>
      </w:pPr>
      <w:r w:rsidRPr="00CA3BC4">
        <w:rPr>
          <w:rFonts w:asciiTheme="minorEastAsia" w:eastAsiaTheme="minorEastAsia" w:hAnsiTheme="minorEastAsia" w:hint="eastAsia"/>
          <w:b/>
          <w:sz w:val="28"/>
          <w:szCs w:val="28"/>
        </w:rPr>
        <w:t>经费拨入情况统计</w:t>
      </w:r>
    </w:p>
    <w:tbl>
      <w:tblPr>
        <w:tblStyle w:val="a7"/>
        <w:tblW w:w="0" w:type="auto"/>
        <w:tblLook w:val="04A0"/>
      </w:tblPr>
      <w:tblGrid>
        <w:gridCol w:w="5920"/>
        <w:gridCol w:w="2602"/>
      </w:tblGrid>
      <w:tr w:rsidR="00CA3BC4" w:rsidTr="008C2CAD">
        <w:tc>
          <w:tcPr>
            <w:tcW w:w="5920" w:type="dxa"/>
            <w:vAlign w:val="center"/>
          </w:tcPr>
          <w:p w:rsidR="00CA3BC4" w:rsidRDefault="00CA3BC4" w:rsidP="008C2CA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款目</w:t>
            </w:r>
          </w:p>
        </w:tc>
        <w:tc>
          <w:tcPr>
            <w:tcW w:w="2602" w:type="dxa"/>
            <w:vAlign w:val="center"/>
          </w:tcPr>
          <w:p w:rsidR="00CA3BC4" w:rsidRDefault="00CA3BC4" w:rsidP="00B7577A">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金额（</w:t>
            </w:r>
            <w:r w:rsidR="00B7577A">
              <w:rPr>
                <w:rFonts w:asciiTheme="minorEastAsia" w:eastAsiaTheme="minorEastAsia" w:hAnsiTheme="minorEastAsia" w:hint="eastAsia"/>
                <w:b/>
                <w:sz w:val="28"/>
                <w:szCs w:val="28"/>
              </w:rPr>
              <w:t>万</w:t>
            </w:r>
            <w:r>
              <w:rPr>
                <w:rFonts w:asciiTheme="minorEastAsia" w:eastAsiaTheme="minorEastAsia" w:hAnsiTheme="minorEastAsia" w:hint="eastAsia"/>
                <w:b/>
                <w:sz w:val="28"/>
                <w:szCs w:val="28"/>
              </w:rPr>
              <w:t>元）</w:t>
            </w:r>
          </w:p>
        </w:tc>
      </w:tr>
      <w:tr w:rsidR="00CA3BC4" w:rsidTr="008C2CAD">
        <w:tc>
          <w:tcPr>
            <w:tcW w:w="5920" w:type="dxa"/>
            <w:vAlign w:val="center"/>
          </w:tcPr>
          <w:p w:rsidR="00CA3BC4" w:rsidRPr="00CA3BC4" w:rsidRDefault="00262508" w:rsidP="008C2CAD">
            <w:pPr>
              <w:rPr>
                <w:rFonts w:asciiTheme="minorEastAsia" w:eastAsiaTheme="minorEastAsia" w:hAnsiTheme="minorEastAsia"/>
                <w:sz w:val="28"/>
                <w:szCs w:val="28"/>
              </w:rPr>
            </w:pPr>
            <w:r>
              <w:rPr>
                <w:rFonts w:asciiTheme="minorEastAsia" w:eastAsiaTheme="minorEastAsia" w:hAnsiTheme="minorEastAsia" w:hint="eastAsia"/>
                <w:sz w:val="28"/>
                <w:szCs w:val="28"/>
              </w:rPr>
              <w:t>财政</w:t>
            </w:r>
            <w:r w:rsidR="00EB053B">
              <w:rPr>
                <w:rFonts w:asciiTheme="minorEastAsia" w:eastAsiaTheme="minorEastAsia" w:hAnsiTheme="minorEastAsia" w:hint="eastAsia"/>
                <w:sz w:val="28"/>
                <w:szCs w:val="28"/>
              </w:rPr>
              <w:t>收入</w:t>
            </w:r>
          </w:p>
        </w:tc>
        <w:tc>
          <w:tcPr>
            <w:tcW w:w="2602" w:type="dxa"/>
            <w:vAlign w:val="center"/>
          </w:tcPr>
          <w:p w:rsidR="00CA3BC4" w:rsidRPr="00262508" w:rsidRDefault="00B84F70" w:rsidP="008C2CA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948</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p>
        </w:tc>
      </w:tr>
      <w:tr w:rsidR="00CA3BC4" w:rsidTr="008C2CAD">
        <w:tc>
          <w:tcPr>
            <w:tcW w:w="5920" w:type="dxa"/>
            <w:vAlign w:val="center"/>
          </w:tcPr>
          <w:p w:rsidR="00CA3BC4" w:rsidRPr="00CA3BC4" w:rsidRDefault="00CA3BC4" w:rsidP="008C2CA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w:t>
            </w:r>
            <w:r w:rsidR="00262508">
              <w:rPr>
                <w:rFonts w:asciiTheme="minorEastAsia" w:eastAsiaTheme="minorEastAsia" w:hAnsiTheme="minorEastAsia" w:hint="eastAsia"/>
                <w:sz w:val="28"/>
                <w:szCs w:val="28"/>
              </w:rPr>
              <w:t>购书专项经费</w:t>
            </w:r>
          </w:p>
        </w:tc>
        <w:tc>
          <w:tcPr>
            <w:tcW w:w="2602" w:type="dxa"/>
            <w:vAlign w:val="center"/>
          </w:tcPr>
          <w:p w:rsidR="00CA3BC4" w:rsidRPr="00262508" w:rsidRDefault="00B84F70" w:rsidP="008C2CA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80</w:t>
            </w:r>
          </w:p>
        </w:tc>
      </w:tr>
      <w:tr w:rsidR="00CA3BC4" w:rsidTr="008C2CAD">
        <w:tc>
          <w:tcPr>
            <w:tcW w:w="5920" w:type="dxa"/>
            <w:vAlign w:val="center"/>
          </w:tcPr>
          <w:p w:rsidR="00CA3BC4" w:rsidRDefault="00CA3BC4" w:rsidP="008C2CA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合计</w:t>
            </w:r>
          </w:p>
        </w:tc>
        <w:tc>
          <w:tcPr>
            <w:tcW w:w="2602" w:type="dxa"/>
            <w:vAlign w:val="center"/>
          </w:tcPr>
          <w:p w:rsidR="00CA3BC4" w:rsidRPr="00562E8D" w:rsidRDefault="00B84F70" w:rsidP="008C2CA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948</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p>
        </w:tc>
      </w:tr>
    </w:tbl>
    <w:p w:rsidR="00CA3BC4" w:rsidRPr="00CA3BC4" w:rsidRDefault="00CA3BC4" w:rsidP="001630E1">
      <w:pPr>
        <w:spacing w:after="0"/>
        <w:rPr>
          <w:rFonts w:asciiTheme="minorEastAsia" w:eastAsiaTheme="minorEastAsia" w:hAnsiTheme="minorEastAsia"/>
          <w:b/>
          <w:sz w:val="28"/>
          <w:szCs w:val="28"/>
        </w:rPr>
      </w:pPr>
    </w:p>
    <w:p w:rsidR="00CA3BC4" w:rsidRPr="00CA3BC4" w:rsidRDefault="00CA3BC4" w:rsidP="00711C7A">
      <w:pPr>
        <w:spacing w:after="0" w:line="360" w:lineRule="auto"/>
        <w:jc w:val="center"/>
        <w:rPr>
          <w:rFonts w:asciiTheme="minorEastAsia" w:eastAsiaTheme="minorEastAsia" w:hAnsiTheme="minorEastAsia"/>
          <w:b/>
          <w:sz w:val="28"/>
          <w:szCs w:val="28"/>
        </w:rPr>
      </w:pPr>
      <w:r w:rsidRPr="00CA3BC4">
        <w:rPr>
          <w:rFonts w:asciiTheme="minorEastAsia" w:eastAsiaTheme="minorEastAsia" w:hAnsiTheme="minorEastAsia" w:hint="eastAsia"/>
          <w:b/>
          <w:sz w:val="28"/>
          <w:szCs w:val="28"/>
        </w:rPr>
        <w:t>经费支出情况统计</w:t>
      </w:r>
    </w:p>
    <w:tbl>
      <w:tblPr>
        <w:tblStyle w:val="a7"/>
        <w:tblW w:w="0" w:type="auto"/>
        <w:tblLook w:val="04A0"/>
      </w:tblPr>
      <w:tblGrid>
        <w:gridCol w:w="5920"/>
        <w:gridCol w:w="2552"/>
      </w:tblGrid>
      <w:tr w:rsidR="006C4F43" w:rsidTr="00B84F70">
        <w:tc>
          <w:tcPr>
            <w:tcW w:w="5920" w:type="dxa"/>
            <w:vAlign w:val="center"/>
          </w:tcPr>
          <w:p w:rsidR="006C4F43" w:rsidRPr="00CC3D25" w:rsidRDefault="006C4F43" w:rsidP="00B84F70">
            <w:pPr>
              <w:jc w:val="center"/>
              <w:rPr>
                <w:rFonts w:asciiTheme="minorEastAsia" w:eastAsiaTheme="minorEastAsia" w:hAnsiTheme="minorEastAsia"/>
                <w:b/>
                <w:sz w:val="28"/>
                <w:szCs w:val="28"/>
              </w:rPr>
            </w:pPr>
            <w:r w:rsidRPr="00CC3D25">
              <w:rPr>
                <w:rFonts w:asciiTheme="minorEastAsia" w:eastAsiaTheme="minorEastAsia" w:hAnsiTheme="minorEastAsia" w:hint="eastAsia"/>
                <w:b/>
                <w:sz w:val="28"/>
                <w:szCs w:val="28"/>
              </w:rPr>
              <w:t>科目</w:t>
            </w:r>
          </w:p>
        </w:tc>
        <w:tc>
          <w:tcPr>
            <w:tcW w:w="2552" w:type="dxa"/>
            <w:vAlign w:val="center"/>
          </w:tcPr>
          <w:p w:rsidR="006C4F43" w:rsidRPr="00CC3D25" w:rsidRDefault="006C4F43" w:rsidP="00B7577A">
            <w:pPr>
              <w:jc w:val="center"/>
              <w:rPr>
                <w:rFonts w:asciiTheme="minorEastAsia" w:eastAsiaTheme="minorEastAsia" w:hAnsiTheme="minorEastAsia"/>
                <w:b/>
                <w:sz w:val="28"/>
                <w:szCs w:val="28"/>
              </w:rPr>
            </w:pPr>
            <w:r w:rsidRPr="00CC3D25">
              <w:rPr>
                <w:rFonts w:asciiTheme="minorEastAsia" w:eastAsiaTheme="minorEastAsia" w:hAnsiTheme="minorEastAsia" w:hint="eastAsia"/>
                <w:b/>
                <w:sz w:val="28"/>
                <w:szCs w:val="28"/>
              </w:rPr>
              <w:t>金额（</w:t>
            </w:r>
            <w:r w:rsidR="00B7577A">
              <w:rPr>
                <w:rFonts w:asciiTheme="minorEastAsia" w:eastAsiaTheme="minorEastAsia" w:hAnsiTheme="minorEastAsia" w:hint="eastAsia"/>
                <w:b/>
                <w:sz w:val="28"/>
                <w:szCs w:val="28"/>
              </w:rPr>
              <w:t>万</w:t>
            </w:r>
            <w:r w:rsidRPr="00CC3D25">
              <w:rPr>
                <w:rFonts w:asciiTheme="minorEastAsia" w:eastAsiaTheme="minorEastAsia" w:hAnsiTheme="minorEastAsia" w:hint="eastAsia"/>
                <w:b/>
                <w:sz w:val="28"/>
                <w:szCs w:val="28"/>
              </w:rPr>
              <w:t>元）</w:t>
            </w:r>
          </w:p>
        </w:tc>
      </w:tr>
      <w:tr w:rsidR="006C4F43" w:rsidTr="00B84F70">
        <w:tc>
          <w:tcPr>
            <w:tcW w:w="5920" w:type="dxa"/>
            <w:vAlign w:val="center"/>
          </w:tcPr>
          <w:p w:rsidR="006C4F43" w:rsidRDefault="006C4F43" w:rsidP="001E285A">
            <w:pPr>
              <w:rPr>
                <w:rFonts w:asciiTheme="minorEastAsia" w:eastAsiaTheme="minorEastAsia" w:hAnsiTheme="minorEastAsia"/>
                <w:sz w:val="28"/>
                <w:szCs w:val="28"/>
              </w:rPr>
            </w:pPr>
            <w:r>
              <w:rPr>
                <w:rFonts w:asciiTheme="minorEastAsia" w:eastAsiaTheme="minorEastAsia" w:hAnsiTheme="minorEastAsia" w:hint="eastAsia"/>
                <w:sz w:val="28"/>
                <w:szCs w:val="28"/>
              </w:rPr>
              <w:t>工资福利支出</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656</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6C4F43" w:rsidTr="00B84F70">
        <w:tc>
          <w:tcPr>
            <w:tcW w:w="5920" w:type="dxa"/>
            <w:vAlign w:val="center"/>
          </w:tcPr>
          <w:p w:rsidR="006C4F43" w:rsidRDefault="006C4F43" w:rsidP="001E285A">
            <w:pPr>
              <w:rPr>
                <w:rFonts w:asciiTheme="minorEastAsia" w:eastAsiaTheme="minorEastAsia" w:hAnsiTheme="minorEastAsia"/>
                <w:sz w:val="28"/>
                <w:szCs w:val="28"/>
              </w:rPr>
            </w:pPr>
            <w:r>
              <w:rPr>
                <w:rFonts w:asciiTheme="minorEastAsia" w:eastAsiaTheme="minorEastAsia" w:hAnsiTheme="minorEastAsia" w:hint="eastAsia"/>
                <w:sz w:val="28"/>
                <w:szCs w:val="28"/>
              </w:rPr>
              <w:t>商品和服务支出</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190</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6C4F43" w:rsidTr="00B84F70">
        <w:tc>
          <w:tcPr>
            <w:tcW w:w="5920" w:type="dxa"/>
            <w:vAlign w:val="center"/>
          </w:tcPr>
          <w:p w:rsidR="006C4F43" w:rsidRDefault="006C4F43" w:rsidP="001E285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其中：差旅费</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6C4F43" w:rsidTr="00B84F70">
        <w:tc>
          <w:tcPr>
            <w:tcW w:w="5920" w:type="dxa"/>
            <w:vAlign w:val="center"/>
          </w:tcPr>
          <w:p w:rsidR="006C4F43" w:rsidRDefault="0009468B" w:rsidP="001E285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w:t>
            </w:r>
            <w:r w:rsidR="006C4F43">
              <w:rPr>
                <w:rFonts w:asciiTheme="minorEastAsia" w:eastAsiaTheme="minorEastAsia" w:hAnsiTheme="minorEastAsia" w:hint="eastAsia"/>
                <w:sz w:val="28"/>
                <w:szCs w:val="28"/>
              </w:rPr>
              <w:t>福利费</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p>
        </w:tc>
      </w:tr>
      <w:tr w:rsidR="006C4F43" w:rsidTr="00B84F70">
        <w:tc>
          <w:tcPr>
            <w:tcW w:w="5920" w:type="dxa"/>
            <w:vAlign w:val="center"/>
          </w:tcPr>
          <w:p w:rsidR="006C4F43" w:rsidRDefault="006C4F43" w:rsidP="001E285A">
            <w:pPr>
              <w:rPr>
                <w:rFonts w:asciiTheme="minorEastAsia" w:eastAsiaTheme="minorEastAsia" w:hAnsiTheme="minorEastAsia"/>
                <w:sz w:val="28"/>
                <w:szCs w:val="28"/>
              </w:rPr>
            </w:pPr>
            <w:r>
              <w:rPr>
                <w:rFonts w:asciiTheme="minorEastAsia" w:eastAsiaTheme="minorEastAsia" w:hAnsiTheme="minorEastAsia" w:hint="eastAsia"/>
                <w:sz w:val="28"/>
                <w:szCs w:val="28"/>
              </w:rPr>
              <w:t>对个人和家庭补助支出</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p>
        </w:tc>
      </w:tr>
      <w:tr w:rsidR="006C4F43" w:rsidTr="00B84F70">
        <w:tc>
          <w:tcPr>
            <w:tcW w:w="5920" w:type="dxa"/>
            <w:vAlign w:val="center"/>
          </w:tcPr>
          <w:p w:rsidR="006C4F43" w:rsidRDefault="006C4F43" w:rsidP="001E285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其中：抚恤金和生活补助</w:t>
            </w:r>
          </w:p>
        </w:tc>
        <w:tc>
          <w:tcPr>
            <w:tcW w:w="2552" w:type="dxa"/>
            <w:vAlign w:val="center"/>
          </w:tcPr>
          <w:p w:rsidR="006C4F43" w:rsidRDefault="00B7577A"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w:t>
            </w:r>
            <w:r w:rsidR="00B84F70">
              <w:rPr>
                <w:rFonts w:asciiTheme="minorEastAsia" w:eastAsiaTheme="minorEastAsia" w:hAnsiTheme="minorEastAsia" w:hint="eastAsia"/>
                <w:sz w:val="28"/>
                <w:szCs w:val="28"/>
              </w:rPr>
              <w:t>1</w:t>
            </w:r>
          </w:p>
        </w:tc>
      </w:tr>
      <w:tr w:rsidR="006C4F43" w:rsidTr="00B84F70">
        <w:tc>
          <w:tcPr>
            <w:tcW w:w="5920" w:type="dxa"/>
            <w:vAlign w:val="center"/>
          </w:tcPr>
          <w:p w:rsidR="006C4F43" w:rsidRDefault="00EC5F69" w:rsidP="001E285A">
            <w:pPr>
              <w:rPr>
                <w:rFonts w:asciiTheme="minorEastAsia" w:eastAsiaTheme="minorEastAsia" w:hAnsiTheme="minorEastAsia"/>
                <w:sz w:val="28"/>
                <w:szCs w:val="28"/>
              </w:rPr>
            </w:pPr>
            <w:r>
              <w:rPr>
                <w:rFonts w:asciiTheme="minorEastAsia" w:eastAsiaTheme="minorEastAsia" w:hAnsiTheme="minorEastAsia" w:hint="eastAsia"/>
                <w:sz w:val="28"/>
                <w:szCs w:val="28"/>
              </w:rPr>
              <w:t>其他资本性支出</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110</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p>
        </w:tc>
      </w:tr>
      <w:tr w:rsidR="006C4F43" w:rsidTr="00B84F70">
        <w:tc>
          <w:tcPr>
            <w:tcW w:w="5920" w:type="dxa"/>
            <w:vAlign w:val="center"/>
          </w:tcPr>
          <w:p w:rsidR="006C4F43" w:rsidRDefault="00EC5F69" w:rsidP="001E285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其中：各种设备、交通工具、图书购置费</w:t>
            </w:r>
          </w:p>
        </w:tc>
        <w:tc>
          <w:tcPr>
            <w:tcW w:w="2552" w:type="dxa"/>
            <w:vAlign w:val="center"/>
          </w:tcPr>
          <w:p w:rsidR="006C4F43" w:rsidRDefault="00B84F70" w:rsidP="00B84F7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81</w:t>
            </w:r>
            <w:r w:rsidR="00B7577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09468B" w:rsidTr="00B84F70">
        <w:tc>
          <w:tcPr>
            <w:tcW w:w="5920" w:type="dxa"/>
            <w:vAlign w:val="center"/>
          </w:tcPr>
          <w:p w:rsidR="0009468B" w:rsidRDefault="0009468B" w:rsidP="001E285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其中：新增藏量购置费</w:t>
            </w:r>
          </w:p>
        </w:tc>
        <w:tc>
          <w:tcPr>
            <w:tcW w:w="2552" w:type="dxa"/>
            <w:vAlign w:val="center"/>
          </w:tcPr>
          <w:p w:rsidR="0009468B" w:rsidRDefault="00B84F70" w:rsidP="00B7577A">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80</w:t>
            </w:r>
          </w:p>
        </w:tc>
      </w:tr>
      <w:tr w:rsidR="003948C6" w:rsidTr="00B84F70">
        <w:tc>
          <w:tcPr>
            <w:tcW w:w="5920" w:type="dxa"/>
            <w:vAlign w:val="center"/>
          </w:tcPr>
          <w:p w:rsidR="003948C6" w:rsidRPr="003948C6" w:rsidRDefault="003948C6" w:rsidP="00B84F70">
            <w:pPr>
              <w:jc w:val="center"/>
              <w:rPr>
                <w:rFonts w:asciiTheme="minorEastAsia" w:eastAsiaTheme="minorEastAsia" w:hAnsiTheme="minorEastAsia"/>
                <w:b/>
                <w:sz w:val="28"/>
                <w:szCs w:val="28"/>
              </w:rPr>
            </w:pPr>
            <w:r w:rsidRPr="003948C6">
              <w:rPr>
                <w:rFonts w:asciiTheme="minorEastAsia" w:eastAsiaTheme="minorEastAsia" w:hAnsiTheme="minorEastAsia" w:hint="eastAsia"/>
                <w:b/>
                <w:sz w:val="28"/>
                <w:szCs w:val="28"/>
              </w:rPr>
              <w:t>合计</w:t>
            </w:r>
          </w:p>
        </w:tc>
        <w:tc>
          <w:tcPr>
            <w:tcW w:w="2552" w:type="dxa"/>
            <w:vAlign w:val="center"/>
          </w:tcPr>
          <w:p w:rsidR="003948C6" w:rsidRPr="00B84F70" w:rsidRDefault="00B84F70" w:rsidP="00B84F70">
            <w:pPr>
              <w:jc w:val="center"/>
              <w:rPr>
                <w:rFonts w:asciiTheme="minorEastAsia" w:eastAsiaTheme="minorEastAsia" w:hAnsiTheme="minorEastAsia"/>
                <w:sz w:val="28"/>
                <w:szCs w:val="28"/>
              </w:rPr>
            </w:pPr>
            <w:r w:rsidRPr="00B84F70">
              <w:rPr>
                <w:rFonts w:asciiTheme="minorEastAsia" w:eastAsiaTheme="minorEastAsia" w:hAnsiTheme="minorEastAsia" w:hint="eastAsia"/>
                <w:sz w:val="28"/>
                <w:szCs w:val="28"/>
              </w:rPr>
              <w:t>1007</w:t>
            </w:r>
            <w:r w:rsidR="00B7577A">
              <w:rPr>
                <w:rFonts w:asciiTheme="minorEastAsia" w:eastAsiaTheme="minorEastAsia" w:hAnsiTheme="minorEastAsia" w:hint="eastAsia"/>
                <w:sz w:val="28"/>
                <w:szCs w:val="28"/>
              </w:rPr>
              <w:t>.</w:t>
            </w:r>
            <w:r w:rsidRPr="00B84F70">
              <w:rPr>
                <w:rFonts w:asciiTheme="minorEastAsia" w:eastAsiaTheme="minorEastAsia" w:hAnsiTheme="minorEastAsia" w:hint="eastAsia"/>
                <w:sz w:val="28"/>
                <w:szCs w:val="28"/>
              </w:rPr>
              <w:t>9</w:t>
            </w:r>
          </w:p>
        </w:tc>
      </w:tr>
    </w:tbl>
    <w:p w:rsidR="00465B50" w:rsidRDefault="00465B50" w:rsidP="00465B50">
      <w:pPr>
        <w:spacing w:after="0"/>
        <w:rPr>
          <w:rFonts w:asciiTheme="minorEastAsia" w:eastAsiaTheme="minorEastAsia" w:hAnsiTheme="minorEastAsia"/>
          <w:sz w:val="28"/>
          <w:szCs w:val="28"/>
        </w:rPr>
      </w:pPr>
    </w:p>
    <w:p w:rsidR="00465B50" w:rsidRPr="00116044" w:rsidRDefault="00465B50" w:rsidP="002B7B15">
      <w:pPr>
        <w:spacing w:after="0" w:line="360" w:lineRule="auto"/>
        <w:jc w:val="center"/>
        <w:rPr>
          <w:rFonts w:asciiTheme="minorEastAsia" w:eastAsiaTheme="minorEastAsia" w:hAnsiTheme="minorEastAsia"/>
          <w:sz w:val="28"/>
          <w:szCs w:val="28"/>
        </w:rPr>
      </w:pPr>
      <w:r>
        <w:rPr>
          <w:rFonts w:asciiTheme="minorEastAsia" w:eastAsiaTheme="minorEastAsia" w:hAnsiTheme="minorEastAsia" w:hint="eastAsia"/>
          <w:b/>
          <w:sz w:val="44"/>
          <w:szCs w:val="44"/>
        </w:rPr>
        <w:t>七、</w:t>
      </w:r>
      <w:r w:rsidRPr="00465B50">
        <w:rPr>
          <w:rFonts w:asciiTheme="minorEastAsia" w:eastAsiaTheme="minorEastAsia" w:hAnsiTheme="minorEastAsia" w:hint="eastAsia"/>
          <w:b/>
          <w:sz w:val="44"/>
          <w:szCs w:val="44"/>
        </w:rPr>
        <w:t>业务工作情况</w:t>
      </w:r>
    </w:p>
    <w:p w:rsidR="00465B50" w:rsidRDefault="00465B50" w:rsidP="002B7B15">
      <w:pPr>
        <w:pStyle w:val="a5"/>
        <w:spacing w:after="0" w:line="360" w:lineRule="auto"/>
        <w:ind w:left="450" w:firstLineChars="0" w:firstLine="0"/>
        <w:jc w:val="center"/>
        <w:rPr>
          <w:rFonts w:asciiTheme="minorEastAsia" w:eastAsiaTheme="minorEastAsia" w:hAnsiTheme="minorEastAsia"/>
          <w:b/>
          <w:sz w:val="32"/>
          <w:szCs w:val="32"/>
        </w:rPr>
      </w:pPr>
      <w:r w:rsidRPr="00465B50">
        <w:rPr>
          <w:rFonts w:asciiTheme="minorEastAsia" w:eastAsiaTheme="minorEastAsia" w:hAnsiTheme="minorEastAsia" w:hint="eastAsia"/>
          <w:b/>
          <w:sz w:val="32"/>
          <w:szCs w:val="32"/>
        </w:rPr>
        <w:t>文献入藏情况统计</w:t>
      </w:r>
    </w:p>
    <w:tbl>
      <w:tblPr>
        <w:tblStyle w:val="a7"/>
        <w:tblW w:w="0" w:type="auto"/>
        <w:tblInd w:w="450" w:type="dxa"/>
        <w:tblLook w:val="04A0"/>
      </w:tblPr>
      <w:tblGrid>
        <w:gridCol w:w="2031"/>
        <w:gridCol w:w="3156"/>
        <w:gridCol w:w="2835"/>
      </w:tblGrid>
      <w:tr w:rsidR="002E045F" w:rsidTr="00E65387">
        <w:tc>
          <w:tcPr>
            <w:tcW w:w="5187" w:type="dxa"/>
            <w:gridSpan w:val="2"/>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文献类型</w:t>
            </w:r>
          </w:p>
        </w:tc>
        <w:tc>
          <w:tcPr>
            <w:tcW w:w="2835" w:type="dxa"/>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册（件）</w:t>
            </w:r>
          </w:p>
        </w:tc>
      </w:tr>
      <w:tr w:rsidR="002E045F" w:rsidTr="00E65387">
        <w:trPr>
          <w:trHeight w:val="180"/>
        </w:trPr>
        <w:tc>
          <w:tcPr>
            <w:tcW w:w="2031" w:type="dxa"/>
            <w:vMerge w:val="restart"/>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lastRenderedPageBreak/>
              <w:t>图书</w:t>
            </w:r>
          </w:p>
        </w:tc>
        <w:tc>
          <w:tcPr>
            <w:tcW w:w="3156"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成人图书</w:t>
            </w:r>
          </w:p>
        </w:tc>
        <w:tc>
          <w:tcPr>
            <w:tcW w:w="2835"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573574</w:t>
            </w:r>
          </w:p>
        </w:tc>
      </w:tr>
      <w:tr w:rsidR="002E045F" w:rsidTr="00E65387">
        <w:trPr>
          <w:trHeight w:val="180"/>
        </w:trPr>
        <w:tc>
          <w:tcPr>
            <w:tcW w:w="2031" w:type="dxa"/>
            <w:vMerge/>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p>
        </w:tc>
        <w:tc>
          <w:tcPr>
            <w:tcW w:w="3156"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少儿图书</w:t>
            </w:r>
          </w:p>
        </w:tc>
        <w:tc>
          <w:tcPr>
            <w:tcW w:w="2835"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102845</w:t>
            </w:r>
          </w:p>
        </w:tc>
      </w:tr>
      <w:tr w:rsidR="002E045F" w:rsidTr="00E65387">
        <w:tc>
          <w:tcPr>
            <w:tcW w:w="5187" w:type="dxa"/>
            <w:gridSpan w:val="2"/>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sidRPr="00B33348">
              <w:rPr>
                <w:rFonts w:asciiTheme="minorEastAsia" w:eastAsiaTheme="minorEastAsia" w:hAnsiTheme="minorEastAsia" w:hint="eastAsia"/>
                <w:b/>
                <w:sz w:val="28"/>
                <w:szCs w:val="28"/>
              </w:rPr>
              <w:t>古籍</w:t>
            </w:r>
          </w:p>
        </w:tc>
        <w:tc>
          <w:tcPr>
            <w:tcW w:w="2835"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4381</w:t>
            </w:r>
          </w:p>
        </w:tc>
      </w:tr>
      <w:tr w:rsidR="002E045F" w:rsidTr="00E65387">
        <w:tc>
          <w:tcPr>
            <w:tcW w:w="5187" w:type="dxa"/>
            <w:gridSpan w:val="2"/>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sidRPr="00B33348">
              <w:rPr>
                <w:rFonts w:asciiTheme="minorEastAsia" w:eastAsiaTheme="minorEastAsia" w:hAnsiTheme="minorEastAsia" w:hint="eastAsia"/>
                <w:b/>
                <w:sz w:val="28"/>
                <w:szCs w:val="28"/>
              </w:rPr>
              <w:t>报刊</w:t>
            </w:r>
          </w:p>
        </w:tc>
        <w:tc>
          <w:tcPr>
            <w:tcW w:w="2835"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53622</w:t>
            </w:r>
          </w:p>
        </w:tc>
      </w:tr>
      <w:tr w:rsidR="002E045F" w:rsidTr="00E65387">
        <w:tc>
          <w:tcPr>
            <w:tcW w:w="2031" w:type="dxa"/>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特殊文献</w:t>
            </w:r>
          </w:p>
        </w:tc>
        <w:tc>
          <w:tcPr>
            <w:tcW w:w="3156"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盲文文献</w:t>
            </w:r>
          </w:p>
        </w:tc>
        <w:tc>
          <w:tcPr>
            <w:tcW w:w="2835"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1145</w:t>
            </w:r>
          </w:p>
        </w:tc>
      </w:tr>
      <w:tr w:rsidR="002E045F" w:rsidTr="00E65387">
        <w:tc>
          <w:tcPr>
            <w:tcW w:w="2031" w:type="dxa"/>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视听文献</w:t>
            </w:r>
          </w:p>
        </w:tc>
        <w:tc>
          <w:tcPr>
            <w:tcW w:w="3156"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CD/VCD/DVD</w:t>
            </w:r>
          </w:p>
        </w:tc>
        <w:tc>
          <w:tcPr>
            <w:tcW w:w="2835" w:type="dxa"/>
            <w:vAlign w:val="center"/>
          </w:tcPr>
          <w:p w:rsidR="002E045F" w:rsidRDefault="002E045F"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6547</w:t>
            </w:r>
          </w:p>
        </w:tc>
      </w:tr>
      <w:tr w:rsidR="002E045F" w:rsidTr="00E65387">
        <w:tc>
          <w:tcPr>
            <w:tcW w:w="5187" w:type="dxa"/>
            <w:gridSpan w:val="2"/>
            <w:vAlign w:val="center"/>
          </w:tcPr>
          <w:p w:rsidR="002E045F" w:rsidRPr="00B33348" w:rsidRDefault="002E045F" w:rsidP="00E65387">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合计</w:t>
            </w:r>
          </w:p>
        </w:tc>
        <w:tc>
          <w:tcPr>
            <w:tcW w:w="2835" w:type="dxa"/>
            <w:vAlign w:val="center"/>
          </w:tcPr>
          <w:p w:rsidR="002E045F" w:rsidRDefault="00EA7D0C" w:rsidP="00E65387">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2E045F">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2E045F">
              <w:rPr>
                <w:rFonts w:asciiTheme="minorEastAsia" w:eastAsiaTheme="minorEastAsia" w:hAnsiTheme="minorEastAsia"/>
                <w:noProof/>
                <w:sz w:val="28"/>
                <w:szCs w:val="28"/>
              </w:rPr>
              <w:t>742114</w:t>
            </w:r>
            <w:r>
              <w:rPr>
                <w:rFonts w:asciiTheme="minorEastAsia" w:eastAsiaTheme="minorEastAsia" w:hAnsiTheme="minorEastAsia"/>
                <w:sz w:val="28"/>
                <w:szCs w:val="28"/>
              </w:rPr>
              <w:fldChar w:fldCharType="end"/>
            </w:r>
          </w:p>
        </w:tc>
      </w:tr>
    </w:tbl>
    <w:p w:rsidR="00307763" w:rsidRDefault="00307763" w:rsidP="00116044">
      <w:pPr>
        <w:spacing w:after="0"/>
        <w:jc w:val="center"/>
        <w:rPr>
          <w:rFonts w:asciiTheme="minorEastAsia" w:eastAsiaTheme="minorEastAsia" w:hAnsiTheme="minorEastAsia"/>
          <w:b/>
          <w:sz w:val="32"/>
          <w:szCs w:val="32"/>
        </w:rPr>
      </w:pPr>
    </w:p>
    <w:p w:rsidR="00680359" w:rsidRPr="00116044" w:rsidRDefault="00680359" w:rsidP="00116044">
      <w:pPr>
        <w:spacing w:after="0"/>
        <w:jc w:val="center"/>
        <w:rPr>
          <w:rFonts w:asciiTheme="minorEastAsia" w:eastAsiaTheme="minorEastAsia" w:hAnsiTheme="minorEastAsia"/>
          <w:b/>
          <w:sz w:val="32"/>
          <w:szCs w:val="32"/>
        </w:rPr>
      </w:pPr>
      <w:r w:rsidRPr="00116044">
        <w:rPr>
          <w:rFonts w:asciiTheme="minorEastAsia" w:eastAsiaTheme="minorEastAsia" w:hAnsiTheme="minorEastAsia" w:hint="eastAsia"/>
          <w:b/>
          <w:sz w:val="32"/>
          <w:szCs w:val="32"/>
        </w:rPr>
        <w:t>电子图书入藏情况统计</w:t>
      </w:r>
    </w:p>
    <w:tbl>
      <w:tblPr>
        <w:tblStyle w:val="a7"/>
        <w:tblW w:w="0" w:type="auto"/>
        <w:tblInd w:w="450" w:type="dxa"/>
        <w:tblLook w:val="04A0"/>
      </w:tblPr>
      <w:tblGrid>
        <w:gridCol w:w="4031"/>
        <w:gridCol w:w="4041"/>
      </w:tblGrid>
      <w:tr w:rsidR="00680359" w:rsidTr="00B07124">
        <w:tc>
          <w:tcPr>
            <w:tcW w:w="4031" w:type="dxa"/>
            <w:vAlign w:val="center"/>
          </w:tcPr>
          <w:p w:rsidR="00680359" w:rsidRPr="00FC152F" w:rsidRDefault="00680359" w:rsidP="00FC152F">
            <w:pPr>
              <w:pStyle w:val="a5"/>
              <w:ind w:firstLineChars="0" w:firstLine="0"/>
              <w:jc w:val="center"/>
              <w:rPr>
                <w:rFonts w:asciiTheme="minorEastAsia" w:eastAsiaTheme="minorEastAsia" w:hAnsiTheme="minorEastAsia"/>
                <w:b/>
                <w:sz w:val="32"/>
                <w:szCs w:val="32"/>
              </w:rPr>
            </w:pPr>
            <w:r w:rsidRPr="00FC152F">
              <w:rPr>
                <w:rFonts w:asciiTheme="minorEastAsia" w:eastAsiaTheme="minorEastAsia" w:hAnsiTheme="minorEastAsia" w:hint="eastAsia"/>
                <w:b/>
                <w:sz w:val="32"/>
                <w:szCs w:val="32"/>
              </w:rPr>
              <w:t>来源</w:t>
            </w:r>
          </w:p>
        </w:tc>
        <w:tc>
          <w:tcPr>
            <w:tcW w:w="4041" w:type="dxa"/>
            <w:vAlign w:val="center"/>
          </w:tcPr>
          <w:p w:rsidR="00680359" w:rsidRPr="00FC152F" w:rsidRDefault="00680359" w:rsidP="00FC152F">
            <w:pPr>
              <w:pStyle w:val="a5"/>
              <w:ind w:firstLineChars="0" w:firstLine="0"/>
              <w:jc w:val="center"/>
              <w:rPr>
                <w:rFonts w:asciiTheme="minorEastAsia" w:eastAsiaTheme="minorEastAsia" w:hAnsiTheme="minorEastAsia"/>
                <w:b/>
                <w:sz w:val="32"/>
                <w:szCs w:val="32"/>
              </w:rPr>
            </w:pPr>
            <w:r w:rsidRPr="00FC152F">
              <w:rPr>
                <w:rFonts w:asciiTheme="minorEastAsia" w:eastAsiaTheme="minorEastAsia" w:hAnsiTheme="minorEastAsia" w:hint="eastAsia"/>
                <w:b/>
                <w:sz w:val="32"/>
                <w:szCs w:val="32"/>
              </w:rPr>
              <w:t>册</w:t>
            </w:r>
          </w:p>
        </w:tc>
      </w:tr>
      <w:tr w:rsidR="00680359" w:rsidTr="00B07124">
        <w:tc>
          <w:tcPr>
            <w:tcW w:w="4031" w:type="dxa"/>
            <w:vAlign w:val="center"/>
          </w:tcPr>
          <w:p w:rsidR="00680359" w:rsidRDefault="00680359" w:rsidP="00FC152F">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本馆自建（累计）</w:t>
            </w:r>
          </w:p>
        </w:tc>
        <w:tc>
          <w:tcPr>
            <w:tcW w:w="4041" w:type="dxa"/>
            <w:vAlign w:val="center"/>
          </w:tcPr>
          <w:p w:rsidR="00680359" w:rsidRDefault="00B07124" w:rsidP="00FC152F">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2000</w:t>
            </w:r>
          </w:p>
        </w:tc>
      </w:tr>
      <w:tr w:rsidR="00680359" w:rsidTr="00B07124">
        <w:tc>
          <w:tcPr>
            <w:tcW w:w="4031" w:type="dxa"/>
            <w:vAlign w:val="center"/>
          </w:tcPr>
          <w:p w:rsidR="00680359" w:rsidRDefault="00680359" w:rsidP="00FC152F">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本馆外购（累计）</w:t>
            </w:r>
          </w:p>
        </w:tc>
        <w:tc>
          <w:tcPr>
            <w:tcW w:w="4041" w:type="dxa"/>
            <w:vAlign w:val="center"/>
          </w:tcPr>
          <w:p w:rsidR="00680359" w:rsidRDefault="00B07124" w:rsidP="00FC152F">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90000</w:t>
            </w:r>
          </w:p>
        </w:tc>
      </w:tr>
    </w:tbl>
    <w:p w:rsidR="00476580" w:rsidRDefault="00476580" w:rsidP="00476580">
      <w:pPr>
        <w:spacing w:after="0" w:line="360" w:lineRule="auto"/>
        <w:rPr>
          <w:rFonts w:asciiTheme="minorEastAsia" w:eastAsiaTheme="minorEastAsia" w:hAnsiTheme="minorEastAsia"/>
          <w:b/>
          <w:sz w:val="32"/>
          <w:szCs w:val="32"/>
        </w:rPr>
      </w:pPr>
    </w:p>
    <w:p w:rsidR="00591162" w:rsidRDefault="00591162" w:rsidP="00591162">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新增文献情况统计</w:t>
      </w:r>
    </w:p>
    <w:tbl>
      <w:tblPr>
        <w:tblStyle w:val="a7"/>
        <w:tblW w:w="0" w:type="auto"/>
        <w:tblInd w:w="534" w:type="dxa"/>
        <w:tblLook w:val="04A0"/>
      </w:tblPr>
      <w:tblGrid>
        <w:gridCol w:w="3118"/>
        <w:gridCol w:w="2552"/>
        <w:gridCol w:w="2318"/>
      </w:tblGrid>
      <w:tr w:rsidR="00591162" w:rsidTr="00591162">
        <w:tc>
          <w:tcPr>
            <w:tcW w:w="3118" w:type="dxa"/>
          </w:tcPr>
          <w:p w:rsidR="00591162" w:rsidRPr="00ED00B4" w:rsidRDefault="00591162" w:rsidP="00591162">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纸质文献、电子文献</w:t>
            </w:r>
          </w:p>
        </w:tc>
        <w:tc>
          <w:tcPr>
            <w:tcW w:w="2552" w:type="dxa"/>
          </w:tcPr>
          <w:p w:rsidR="00591162" w:rsidRPr="00ED00B4" w:rsidRDefault="00591162" w:rsidP="00591162">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种数</w:t>
            </w:r>
          </w:p>
        </w:tc>
        <w:tc>
          <w:tcPr>
            <w:tcW w:w="2318" w:type="dxa"/>
          </w:tcPr>
          <w:p w:rsidR="00591162" w:rsidRPr="00ED00B4" w:rsidRDefault="00591162" w:rsidP="00591162">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册数</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自科</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2473</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5203</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社科</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5789</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12663</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期刊</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184</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336</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儿童</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2996</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6998</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电子文献</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盲文</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126</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地方文献</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155</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312</w:t>
            </w:r>
          </w:p>
        </w:tc>
      </w:tr>
      <w:tr w:rsidR="00591162" w:rsidTr="00352104">
        <w:tc>
          <w:tcPr>
            <w:tcW w:w="3118" w:type="dxa"/>
          </w:tcPr>
          <w:p w:rsidR="00591162" w:rsidRPr="00573EEA" w:rsidRDefault="00591162" w:rsidP="00591162">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外文</w:t>
            </w:r>
          </w:p>
        </w:tc>
        <w:tc>
          <w:tcPr>
            <w:tcW w:w="2552"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c>
          <w:tcPr>
            <w:tcW w:w="2318" w:type="dxa"/>
            <w:vAlign w:val="center"/>
          </w:tcPr>
          <w:p w:rsidR="00591162" w:rsidRPr="00ED00B4" w:rsidRDefault="00591162" w:rsidP="0035210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591162" w:rsidTr="00352104">
        <w:tc>
          <w:tcPr>
            <w:tcW w:w="3118" w:type="dxa"/>
          </w:tcPr>
          <w:p w:rsidR="00591162" w:rsidRPr="00ED00B4" w:rsidRDefault="00591162" w:rsidP="00591162">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合计</w:t>
            </w:r>
          </w:p>
        </w:tc>
        <w:tc>
          <w:tcPr>
            <w:tcW w:w="2552" w:type="dxa"/>
            <w:vAlign w:val="center"/>
          </w:tcPr>
          <w:p w:rsidR="00591162" w:rsidRPr="00ED00B4" w:rsidRDefault="00EA7D0C" w:rsidP="00352104">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352104">
              <w:rPr>
                <w:rFonts w:asciiTheme="minorEastAsia" w:eastAsiaTheme="minorEastAsia" w:hAnsiTheme="minorEastAsia"/>
                <w:sz w:val="24"/>
                <w:szCs w:val="24"/>
              </w:rPr>
              <w:instrText xml:space="preserve"> </w:instrText>
            </w:r>
            <w:r w:rsidR="00352104">
              <w:rPr>
                <w:rFonts w:asciiTheme="minorEastAsia" w:eastAsiaTheme="minorEastAsia" w:hAnsiTheme="minorEastAsia" w:hint="eastAsia"/>
                <w:sz w:val="24"/>
                <w:szCs w:val="24"/>
              </w:rPr>
              <w:instrText>=SUM(ABOVE)</w:instrText>
            </w:r>
            <w:r w:rsidR="00352104">
              <w:rPr>
                <w:rFonts w:asciiTheme="minorEastAsia" w:eastAsiaTheme="minorEastAsia" w:hAnsiTheme="minorEastAsia"/>
                <w:sz w:val="24"/>
                <w:szCs w:val="24"/>
              </w:rPr>
              <w:instrText xml:space="preserve"> </w:instrText>
            </w:r>
            <w:r>
              <w:rPr>
                <w:rFonts w:asciiTheme="minorEastAsia" w:eastAsiaTheme="minorEastAsia" w:hAnsiTheme="minorEastAsia"/>
                <w:sz w:val="24"/>
                <w:szCs w:val="24"/>
              </w:rPr>
              <w:fldChar w:fldCharType="separate"/>
            </w:r>
            <w:r w:rsidR="00352104">
              <w:rPr>
                <w:rFonts w:asciiTheme="minorEastAsia" w:eastAsiaTheme="minorEastAsia" w:hAnsiTheme="minorEastAsia"/>
                <w:noProof/>
                <w:sz w:val="24"/>
                <w:szCs w:val="24"/>
              </w:rPr>
              <w:t>11642</w:t>
            </w:r>
            <w:r>
              <w:rPr>
                <w:rFonts w:asciiTheme="minorEastAsia" w:eastAsiaTheme="minorEastAsia" w:hAnsiTheme="minorEastAsia"/>
                <w:sz w:val="24"/>
                <w:szCs w:val="24"/>
              </w:rPr>
              <w:fldChar w:fldCharType="end"/>
            </w:r>
          </w:p>
        </w:tc>
        <w:tc>
          <w:tcPr>
            <w:tcW w:w="2318" w:type="dxa"/>
            <w:vAlign w:val="center"/>
          </w:tcPr>
          <w:p w:rsidR="00591162" w:rsidRPr="00ED00B4" w:rsidRDefault="00EA7D0C" w:rsidP="00352104">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352104">
              <w:rPr>
                <w:rFonts w:asciiTheme="minorEastAsia" w:eastAsiaTheme="minorEastAsia" w:hAnsiTheme="minorEastAsia"/>
                <w:sz w:val="24"/>
                <w:szCs w:val="24"/>
              </w:rPr>
              <w:instrText xml:space="preserve"> </w:instrText>
            </w:r>
            <w:r w:rsidR="00352104">
              <w:rPr>
                <w:rFonts w:asciiTheme="minorEastAsia" w:eastAsiaTheme="minorEastAsia" w:hAnsiTheme="minorEastAsia" w:hint="eastAsia"/>
                <w:sz w:val="24"/>
                <w:szCs w:val="24"/>
              </w:rPr>
              <w:instrText>=SUM(ABOVE)</w:instrText>
            </w:r>
            <w:r w:rsidR="00352104">
              <w:rPr>
                <w:rFonts w:asciiTheme="minorEastAsia" w:eastAsiaTheme="minorEastAsia" w:hAnsiTheme="minorEastAsia"/>
                <w:sz w:val="24"/>
                <w:szCs w:val="24"/>
              </w:rPr>
              <w:instrText xml:space="preserve"> </w:instrText>
            </w:r>
            <w:r>
              <w:rPr>
                <w:rFonts w:asciiTheme="minorEastAsia" w:eastAsiaTheme="minorEastAsia" w:hAnsiTheme="minorEastAsia"/>
                <w:sz w:val="24"/>
                <w:szCs w:val="24"/>
              </w:rPr>
              <w:fldChar w:fldCharType="separate"/>
            </w:r>
            <w:r w:rsidR="00352104">
              <w:rPr>
                <w:rFonts w:asciiTheme="minorEastAsia" w:eastAsiaTheme="minorEastAsia" w:hAnsiTheme="minorEastAsia"/>
                <w:noProof/>
                <w:sz w:val="24"/>
                <w:szCs w:val="24"/>
              </w:rPr>
              <w:t>25638</w:t>
            </w:r>
            <w:r>
              <w:rPr>
                <w:rFonts w:asciiTheme="minorEastAsia" w:eastAsiaTheme="minorEastAsia" w:hAnsiTheme="minorEastAsia"/>
                <w:sz w:val="24"/>
                <w:szCs w:val="24"/>
              </w:rPr>
              <w:fldChar w:fldCharType="end"/>
            </w:r>
          </w:p>
        </w:tc>
      </w:tr>
    </w:tbl>
    <w:p w:rsidR="004B6C43" w:rsidRPr="00476580" w:rsidRDefault="004B6C43" w:rsidP="00476580">
      <w:pPr>
        <w:spacing w:after="0" w:line="360" w:lineRule="auto"/>
        <w:rPr>
          <w:rFonts w:asciiTheme="minorEastAsia" w:eastAsiaTheme="minorEastAsia" w:hAnsiTheme="minorEastAsia"/>
          <w:b/>
          <w:sz w:val="32"/>
          <w:szCs w:val="32"/>
        </w:rPr>
      </w:pPr>
    </w:p>
    <w:p w:rsidR="002E1CB4" w:rsidRDefault="00680359" w:rsidP="00EE5EA5">
      <w:pPr>
        <w:pStyle w:val="a5"/>
        <w:spacing w:after="0" w:line="360" w:lineRule="auto"/>
        <w:ind w:left="448" w:firstLineChars="0" w:firstLine="0"/>
        <w:jc w:val="center"/>
        <w:rPr>
          <w:rFonts w:asciiTheme="minorEastAsia" w:eastAsiaTheme="minorEastAsia" w:hAnsiTheme="minorEastAsia"/>
          <w:b/>
          <w:sz w:val="32"/>
          <w:szCs w:val="32"/>
        </w:rPr>
      </w:pPr>
      <w:r w:rsidRPr="00680359">
        <w:rPr>
          <w:rFonts w:asciiTheme="minorEastAsia" w:eastAsiaTheme="minorEastAsia" w:hAnsiTheme="minorEastAsia" w:hint="eastAsia"/>
          <w:b/>
          <w:sz w:val="32"/>
          <w:szCs w:val="32"/>
        </w:rPr>
        <w:t>数</w:t>
      </w:r>
      <w:r w:rsidR="00BB6195">
        <w:rPr>
          <w:rFonts w:asciiTheme="minorEastAsia" w:eastAsiaTheme="minorEastAsia" w:hAnsiTheme="minorEastAsia" w:hint="eastAsia"/>
          <w:b/>
          <w:sz w:val="32"/>
          <w:szCs w:val="32"/>
        </w:rPr>
        <w:t>字资源</w:t>
      </w:r>
      <w:r w:rsidRPr="00680359">
        <w:rPr>
          <w:rFonts w:asciiTheme="minorEastAsia" w:eastAsiaTheme="minorEastAsia" w:hAnsiTheme="minorEastAsia" w:hint="eastAsia"/>
          <w:b/>
          <w:sz w:val="32"/>
          <w:szCs w:val="32"/>
        </w:rPr>
        <w:t>情况统计</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973"/>
        <w:gridCol w:w="973"/>
        <w:gridCol w:w="973"/>
        <w:gridCol w:w="1056"/>
        <w:gridCol w:w="973"/>
        <w:gridCol w:w="974"/>
        <w:gridCol w:w="974"/>
      </w:tblGrid>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资源库名称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建设内容</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建设方式</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建设费用（万元）</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建设单位</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spacing w:after="0"/>
              <w:jc w:val="center"/>
              <w:rPr>
                <w:rFonts w:asciiTheme="minorEastAsia" w:eastAsiaTheme="minorEastAsia" w:hAnsiTheme="minorEastAsia" w:cs="Times New Roman"/>
                <w:b/>
                <w:sz w:val="24"/>
                <w:szCs w:val="24"/>
              </w:rPr>
            </w:pPr>
            <w:r w:rsidRPr="00EE5EA5">
              <w:rPr>
                <w:rFonts w:asciiTheme="minorEastAsia" w:eastAsiaTheme="minorEastAsia" w:hAnsiTheme="minorEastAsia" w:hint="eastAsia"/>
                <w:b/>
                <w:sz w:val="24"/>
                <w:szCs w:val="24"/>
              </w:rPr>
              <w:t>存储</w:t>
            </w:r>
          </w:p>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容量</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数</w:t>
            </w:r>
            <w:r w:rsidRPr="00EE5EA5">
              <w:rPr>
                <w:rFonts w:asciiTheme="minorEastAsia" w:eastAsiaTheme="minorEastAsia" w:hAnsiTheme="minorEastAsia"/>
                <w:b/>
                <w:sz w:val="24"/>
                <w:szCs w:val="24"/>
              </w:rPr>
              <w:t xml:space="preserve"> </w:t>
            </w:r>
            <w:r w:rsidRPr="00EE5EA5">
              <w:rPr>
                <w:rFonts w:asciiTheme="minorEastAsia" w:eastAsiaTheme="minorEastAsia" w:hAnsiTheme="minorEastAsia" w:hint="eastAsia"/>
                <w:b/>
                <w:sz w:val="24"/>
                <w:szCs w:val="24"/>
              </w:rPr>
              <w:t>据</w:t>
            </w:r>
            <w:r w:rsidRPr="00EE5EA5">
              <w:rPr>
                <w:rFonts w:asciiTheme="minorEastAsia" w:eastAsiaTheme="minorEastAsia" w:hAnsiTheme="minorEastAsia"/>
                <w:b/>
                <w:sz w:val="24"/>
                <w:szCs w:val="24"/>
              </w:rPr>
              <w:t xml:space="preserve">  </w:t>
            </w:r>
            <w:r w:rsidRPr="00EE5EA5">
              <w:rPr>
                <w:rFonts w:asciiTheme="minorEastAsia" w:eastAsiaTheme="minorEastAsia" w:hAnsiTheme="minorEastAsia" w:hint="eastAsia"/>
                <w:b/>
                <w:sz w:val="24"/>
                <w:szCs w:val="24"/>
              </w:rPr>
              <w:t>（条）</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b/>
                <w:kern w:val="2"/>
                <w:sz w:val="24"/>
                <w:szCs w:val="24"/>
              </w:rPr>
            </w:pPr>
            <w:r w:rsidRPr="00EE5EA5">
              <w:rPr>
                <w:rFonts w:asciiTheme="minorEastAsia" w:eastAsiaTheme="minorEastAsia" w:hAnsiTheme="minorEastAsia" w:hint="eastAsia"/>
                <w:b/>
                <w:sz w:val="24"/>
                <w:szCs w:val="24"/>
              </w:rPr>
              <w:t>更新频率</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万方期刊全文数据库</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数字期刊、论文</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万方数据</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6</w:t>
            </w:r>
            <w:r w:rsidRPr="00EE5EA5">
              <w:rPr>
                <w:rFonts w:asciiTheme="minorEastAsia" w:eastAsiaTheme="minorEastAsia" w:hAnsiTheme="minorEastAsia"/>
                <w:sz w:val="21"/>
                <w:szCs w:val="21"/>
              </w:rPr>
              <w:t>T</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7600</w:t>
            </w:r>
            <w:r w:rsidRPr="00EE5EA5">
              <w:rPr>
                <w:rFonts w:asciiTheme="minorEastAsia" w:eastAsiaTheme="minorEastAsia" w:hAnsiTheme="minorEastAsia" w:hint="eastAsia"/>
                <w:sz w:val="21"/>
                <w:szCs w:val="21"/>
              </w:rPr>
              <w:t>种期刊</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月更新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超星图书</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数字图书</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超星公司</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7T</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20</w:t>
            </w:r>
            <w:r w:rsidRPr="00EE5EA5">
              <w:rPr>
                <w:rFonts w:asciiTheme="minorEastAsia" w:eastAsiaTheme="minorEastAsia" w:hAnsiTheme="minorEastAsia" w:hint="eastAsia"/>
                <w:sz w:val="21"/>
                <w:szCs w:val="21"/>
              </w:rPr>
              <w:t>万种</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批次更新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lastRenderedPageBreak/>
              <w:t>超星百链</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中文搜索</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5</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超星公司</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远程访问</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即时更新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超星读秀</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中文搜索</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远程访问</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即时更新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贝贝国学启蒙教育库</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数字资源库</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0.2T</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sz w:val="21"/>
                <w:szCs w:val="21"/>
              </w:rPr>
            </w:pPr>
            <w:r w:rsidRPr="00EE5EA5">
              <w:rPr>
                <w:rFonts w:asciiTheme="minorEastAsia" w:eastAsiaTheme="minorEastAsia" w:hAnsiTheme="minorEastAsia" w:hint="eastAsia"/>
                <w:sz w:val="21"/>
                <w:szCs w:val="21"/>
              </w:rPr>
              <w:t>批次更新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维普考试资源系统</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数字资源库</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维普公司</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0.</w:t>
            </w:r>
            <w:r w:rsidRPr="00EE5EA5">
              <w:rPr>
                <w:rFonts w:asciiTheme="minorEastAsia" w:eastAsiaTheme="minorEastAsia" w:hAnsiTheme="minorEastAsia" w:hint="eastAsia"/>
                <w:sz w:val="21"/>
                <w:szCs w:val="21"/>
              </w:rPr>
              <w:t>5</w:t>
            </w:r>
            <w:r w:rsidRPr="00EE5EA5">
              <w:rPr>
                <w:rFonts w:asciiTheme="minorEastAsia" w:eastAsiaTheme="minorEastAsia" w:hAnsiTheme="minorEastAsia"/>
                <w:sz w:val="21"/>
                <w:szCs w:val="21"/>
              </w:rPr>
              <w:t>T</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月更新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电子报刊触摸阅读系统</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数字期刊、数字报纸</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Style w:val="style11"/>
                <w:rFonts w:asciiTheme="minorEastAsia" w:eastAsiaTheme="minorEastAsia" w:hAnsiTheme="minorEastAsia" w:hint="eastAsia"/>
                <w:bCs/>
                <w:color w:val="000000"/>
                <w:sz w:val="21"/>
                <w:szCs w:val="21"/>
              </w:rPr>
              <w:t>方正</w:t>
            </w:r>
            <w:r w:rsidRPr="00EE5EA5">
              <w:rPr>
                <w:rStyle w:val="style11"/>
                <w:rFonts w:asciiTheme="minorEastAsia" w:eastAsiaTheme="minorEastAsia" w:hAnsiTheme="minorEastAsia"/>
                <w:bCs/>
                <w:color w:val="000000"/>
                <w:sz w:val="21"/>
                <w:szCs w:val="21"/>
              </w:rPr>
              <w:t>Apabi</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0.</w:t>
            </w:r>
            <w:r w:rsidRPr="00EE5EA5">
              <w:rPr>
                <w:rFonts w:asciiTheme="minorEastAsia" w:eastAsiaTheme="minorEastAsia" w:hAnsiTheme="minorEastAsia" w:hint="eastAsia"/>
                <w:sz w:val="21"/>
                <w:szCs w:val="21"/>
              </w:rPr>
              <w:t>8</w:t>
            </w:r>
            <w:r w:rsidRPr="00EE5EA5">
              <w:rPr>
                <w:rFonts w:asciiTheme="minorEastAsia" w:eastAsiaTheme="minorEastAsia" w:hAnsiTheme="minorEastAsia"/>
                <w:sz w:val="21"/>
                <w:szCs w:val="21"/>
              </w:rPr>
              <w:t>T</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50</w:t>
            </w:r>
            <w:r w:rsidRPr="00EE5EA5">
              <w:rPr>
                <w:rFonts w:asciiTheme="minorEastAsia" w:eastAsiaTheme="minorEastAsia" w:hAnsiTheme="minorEastAsia" w:hint="eastAsia"/>
                <w:sz w:val="21"/>
                <w:szCs w:val="21"/>
              </w:rPr>
              <w:t>种报纸</w:t>
            </w:r>
            <w:r w:rsidRPr="00EE5EA5">
              <w:rPr>
                <w:rFonts w:asciiTheme="minorEastAsia" w:eastAsiaTheme="minorEastAsia" w:hAnsiTheme="minorEastAsia"/>
                <w:sz w:val="21"/>
                <w:szCs w:val="21"/>
              </w:rPr>
              <w:t>220</w:t>
            </w:r>
            <w:r w:rsidRPr="00EE5EA5">
              <w:rPr>
                <w:rFonts w:asciiTheme="minorEastAsia" w:eastAsiaTheme="minorEastAsia" w:hAnsiTheme="minorEastAsia" w:hint="eastAsia"/>
                <w:sz w:val="21"/>
                <w:szCs w:val="21"/>
              </w:rPr>
              <w:t>种期刊</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日更新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中国年鉴数据库</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数字资源库</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购买</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2</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w:t>
            </w:r>
            <w:r w:rsidRPr="00EE5EA5">
              <w:rPr>
                <w:rFonts w:asciiTheme="minorEastAsia" w:eastAsiaTheme="minorEastAsia" w:hAnsiTheme="minorEastAsia"/>
                <w:sz w:val="21"/>
                <w:szCs w:val="21"/>
              </w:rPr>
              <w:t>CNKI</w:t>
            </w:r>
            <w:r w:rsidRPr="00EE5EA5">
              <w:rPr>
                <w:rFonts w:asciiTheme="minorEastAsia" w:eastAsiaTheme="minorEastAsia" w:hAnsiTheme="minorEastAsia" w:hint="eastAsia"/>
                <w:sz w:val="21"/>
                <w:szCs w:val="21"/>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sz w:val="21"/>
                <w:szCs w:val="21"/>
              </w:rPr>
              <w:t>0.</w:t>
            </w:r>
            <w:r w:rsidRPr="00EE5EA5">
              <w:rPr>
                <w:rFonts w:asciiTheme="minorEastAsia" w:eastAsiaTheme="minorEastAsia" w:hAnsiTheme="minorEastAsia" w:hint="eastAsia"/>
                <w:sz w:val="21"/>
                <w:szCs w:val="21"/>
              </w:rPr>
              <w:t>5</w:t>
            </w:r>
            <w:r w:rsidRPr="00EE5EA5">
              <w:rPr>
                <w:rFonts w:asciiTheme="minorEastAsia" w:eastAsiaTheme="minorEastAsia" w:hAnsiTheme="minorEastAsia"/>
                <w:sz w:val="21"/>
                <w:szCs w:val="21"/>
              </w:rPr>
              <w:t>T</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批次更新</w:t>
            </w:r>
          </w:p>
        </w:tc>
      </w:tr>
      <w:tr w:rsidR="00EE5EA5" w:rsidTr="00F2783A">
        <w:trPr>
          <w:trHeight w:val="851"/>
          <w:jc w:val="center"/>
        </w:trPr>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kern w:val="2"/>
                <w:sz w:val="21"/>
                <w:szCs w:val="21"/>
              </w:rPr>
              <w:t>地方文献数据库</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kern w:val="2"/>
                <w:sz w:val="21"/>
                <w:szCs w:val="21"/>
              </w:rPr>
              <w:t>数字图书</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kern w:val="2"/>
                <w:sz w:val="21"/>
                <w:szCs w:val="21"/>
              </w:rPr>
              <w:t>自建</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kern w:val="2"/>
                <w:sz w:val="21"/>
                <w:szCs w:val="21"/>
              </w:rPr>
              <w:t>0.2T</w:t>
            </w:r>
          </w:p>
        </w:tc>
        <w:tc>
          <w:tcPr>
            <w:tcW w:w="625" w:type="pct"/>
            <w:tcBorders>
              <w:top w:val="single" w:sz="4" w:space="0" w:color="auto"/>
              <w:left w:val="single" w:sz="4" w:space="0" w:color="auto"/>
              <w:bottom w:val="single" w:sz="4" w:space="0" w:color="auto"/>
              <w:right w:val="single" w:sz="4" w:space="0" w:color="auto"/>
            </w:tcBorders>
            <w:vAlign w:val="center"/>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kern w:val="2"/>
                <w:sz w:val="21"/>
                <w:szCs w:val="21"/>
              </w:rPr>
              <w:t>1100种</w:t>
            </w:r>
          </w:p>
        </w:tc>
        <w:tc>
          <w:tcPr>
            <w:tcW w:w="625" w:type="pct"/>
            <w:tcBorders>
              <w:top w:val="single" w:sz="4" w:space="0" w:color="auto"/>
              <w:left w:val="single" w:sz="4" w:space="0" w:color="auto"/>
              <w:bottom w:val="single" w:sz="4" w:space="0" w:color="auto"/>
              <w:right w:val="single" w:sz="4" w:space="0" w:color="auto"/>
            </w:tcBorders>
            <w:vAlign w:val="center"/>
            <w:hideMark/>
          </w:tcPr>
          <w:p w:rsidR="00CA117E" w:rsidRPr="00EE5EA5" w:rsidRDefault="00CA117E" w:rsidP="00364DC1">
            <w:pPr>
              <w:widowControl w:val="0"/>
              <w:spacing w:after="0"/>
              <w:jc w:val="center"/>
              <w:rPr>
                <w:rFonts w:asciiTheme="minorEastAsia" w:eastAsiaTheme="minorEastAsia" w:hAnsiTheme="minorEastAsia"/>
                <w:kern w:val="2"/>
                <w:sz w:val="21"/>
                <w:szCs w:val="21"/>
              </w:rPr>
            </w:pPr>
            <w:r w:rsidRPr="00EE5EA5">
              <w:rPr>
                <w:rFonts w:asciiTheme="minorEastAsia" w:eastAsiaTheme="minorEastAsia" w:hAnsiTheme="minorEastAsia" w:hint="eastAsia"/>
                <w:sz w:val="21"/>
                <w:szCs w:val="21"/>
              </w:rPr>
              <w:t>批次更新</w:t>
            </w:r>
          </w:p>
        </w:tc>
      </w:tr>
    </w:tbl>
    <w:p w:rsidR="00CA117E" w:rsidRDefault="00CA117E" w:rsidP="00690B3E">
      <w:pPr>
        <w:spacing w:after="0"/>
        <w:rPr>
          <w:rFonts w:asciiTheme="minorEastAsia" w:eastAsiaTheme="minorEastAsia" w:hAnsiTheme="minorEastAsia"/>
          <w:b/>
          <w:sz w:val="32"/>
          <w:szCs w:val="32"/>
        </w:rPr>
      </w:pPr>
    </w:p>
    <w:p w:rsidR="004C642D" w:rsidRPr="002D2C67" w:rsidRDefault="00C170CB" w:rsidP="00690B3E">
      <w:pPr>
        <w:spacing w:after="0" w:line="360" w:lineRule="auto"/>
        <w:jc w:val="center"/>
        <w:rPr>
          <w:rFonts w:asciiTheme="minorEastAsia" w:eastAsiaTheme="minorEastAsia" w:hAnsiTheme="minorEastAsia"/>
          <w:b/>
          <w:sz w:val="32"/>
          <w:szCs w:val="32"/>
        </w:rPr>
      </w:pPr>
      <w:r w:rsidRPr="002D2C67">
        <w:rPr>
          <w:rFonts w:asciiTheme="minorEastAsia" w:eastAsiaTheme="minorEastAsia" w:hAnsiTheme="minorEastAsia" w:hint="eastAsia"/>
          <w:b/>
          <w:sz w:val="32"/>
          <w:szCs w:val="32"/>
        </w:rPr>
        <w:t>办证情况统计</w:t>
      </w:r>
    </w:p>
    <w:tbl>
      <w:tblPr>
        <w:tblStyle w:val="a7"/>
        <w:tblW w:w="7796" w:type="dxa"/>
        <w:jc w:val="center"/>
        <w:tblInd w:w="392" w:type="dxa"/>
        <w:tblLook w:val="04A0"/>
      </w:tblPr>
      <w:tblGrid>
        <w:gridCol w:w="3402"/>
        <w:gridCol w:w="1572"/>
        <w:gridCol w:w="2822"/>
      </w:tblGrid>
      <w:tr w:rsidR="004C642D" w:rsidTr="001262EB">
        <w:trPr>
          <w:jc w:val="center"/>
        </w:trPr>
        <w:tc>
          <w:tcPr>
            <w:tcW w:w="340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读者证</w:t>
            </w:r>
          </w:p>
        </w:tc>
        <w:tc>
          <w:tcPr>
            <w:tcW w:w="157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人数</w:t>
            </w:r>
          </w:p>
        </w:tc>
        <w:tc>
          <w:tcPr>
            <w:tcW w:w="282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2015</w:t>
            </w:r>
            <w:r w:rsidRPr="00C54E6F">
              <w:rPr>
                <w:rFonts w:asciiTheme="minorEastAsia" w:eastAsiaTheme="minorEastAsia" w:hAnsiTheme="minorEastAsia" w:hint="eastAsia"/>
                <w:b/>
                <w:sz w:val="28"/>
                <w:szCs w:val="28"/>
              </w:rPr>
              <w:t>年新增读者证</w:t>
            </w:r>
          </w:p>
        </w:tc>
      </w:tr>
      <w:tr w:rsidR="004C642D" w:rsidTr="001262EB">
        <w:trPr>
          <w:jc w:val="center"/>
        </w:trPr>
        <w:tc>
          <w:tcPr>
            <w:tcW w:w="340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成人借阅证</w:t>
            </w:r>
          </w:p>
        </w:tc>
        <w:tc>
          <w:tcPr>
            <w:tcW w:w="1572" w:type="dxa"/>
            <w:vAlign w:val="center"/>
          </w:tcPr>
          <w:p w:rsidR="004C642D" w:rsidRPr="00C54E6F" w:rsidRDefault="00C22DE7"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87935</w:t>
            </w:r>
          </w:p>
        </w:tc>
        <w:tc>
          <w:tcPr>
            <w:tcW w:w="2822" w:type="dxa"/>
            <w:vAlign w:val="center"/>
          </w:tcPr>
          <w:p w:rsidR="004C642D" w:rsidRPr="00C54E6F" w:rsidRDefault="00C22DE7"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4996</w:t>
            </w:r>
          </w:p>
        </w:tc>
      </w:tr>
      <w:tr w:rsidR="004C642D" w:rsidTr="001262EB">
        <w:trPr>
          <w:jc w:val="center"/>
        </w:trPr>
        <w:tc>
          <w:tcPr>
            <w:tcW w:w="340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儿童借阅证</w:t>
            </w:r>
          </w:p>
        </w:tc>
        <w:tc>
          <w:tcPr>
            <w:tcW w:w="1572" w:type="dxa"/>
            <w:vAlign w:val="center"/>
          </w:tcPr>
          <w:p w:rsidR="004C642D" w:rsidRPr="00C54E6F" w:rsidRDefault="00C22DE7"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33532</w:t>
            </w:r>
          </w:p>
        </w:tc>
        <w:tc>
          <w:tcPr>
            <w:tcW w:w="2822" w:type="dxa"/>
            <w:vAlign w:val="center"/>
          </w:tcPr>
          <w:p w:rsidR="004C642D" w:rsidRPr="00C54E6F" w:rsidRDefault="00C22DE7"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4027</w:t>
            </w:r>
          </w:p>
        </w:tc>
      </w:tr>
      <w:tr w:rsidR="004C642D" w:rsidTr="001262EB">
        <w:trPr>
          <w:jc w:val="center"/>
        </w:trPr>
        <w:tc>
          <w:tcPr>
            <w:tcW w:w="340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图书流动站/分馆读者</w:t>
            </w:r>
          </w:p>
        </w:tc>
        <w:tc>
          <w:tcPr>
            <w:tcW w:w="1572" w:type="dxa"/>
            <w:vAlign w:val="center"/>
          </w:tcPr>
          <w:p w:rsidR="004C642D" w:rsidRPr="00C54E6F" w:rsidRDefault="00BD705F"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3097</w:t>
            </w:r>
          </w:p>
        </w:tc>
        <w:tc>
          <w:tcPr>
            <w:tcW w:w="2822" w:type="dxa"/>
            <w:vAlign w:val="center"/>
          </w:tcPr>
          <w:p w:rsidR="004C642D" w:rsidRPr="00C54E6F" w:rsidRDefault="00BD705F"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708</w:t>
            </w:r>
          </w:p>
        </w:tc>
      </w:tr>
      <w:tr w:rsidR="004C642D" w:rsidTr="001262EB">
        <w:trPr>
          <w:jc w:val="center"/>
        </w:trPr>
        <w:tc>
          <w:tcPr>
            <w:tcW w:w="340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无押金/盲人/特殊读者证</w:t>
            </w:r>
          </w:p>
        </w:tc>
        <w:tc>
          <w:tcPr>
            <w:tcW w:w="1572" w:type="dxa"/>
            <w:vAlign w:val="center"/>
          </w:tcPr>
          <w:p w:rsidR="004C642D" w:rsidRPr="00C54E6F" w:rsidRDefault="00BD705F"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1597</w:t>
            </w:r>
          </w:p>
        </w:tc>
        <w:tc>
          <w:tcPr>
            <w:tcW w:w="2822" w:type="dxa"/>
            <w:vAlign w:val="center"/>
          </w:tcPr>
          <w:p w:rsidR="004C642D" w:rsidRPr="00C54E6F" w:rsidRDefault="00BD705F"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39</w:t>
            </w:r>
          </w:p>
        </w:tc>
      </w:tr>
      <w:tr w:rsidR="004C642D" w:rsidTr="001262EB">
        <w:trPr>
          <w:jc w:val="center"/>
        </w:trPr>
        <w:tc>
          <w:tcPr>
            <w:tcW w:w="3402" w:type="dxa"/>
            <w:vAlign w:val="center"/>
          </w:tcPr>
          <w:p w:rsidR="004C642D" w:rsidRPr="00C54E6F" w:rsidRDefault="004C642D" w:rsidP="00A37B55">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合计</w:t>
            </w:r>
          </w:p>
        </w:tc>
        <w:tc>
          <w:tcPr>
            <w:tcW w:w="1572" w:type="dxa"/>
            <w:vAlign w:val="center"/>
          </w:tcPr>
          <w:p w:rsidR="004C642D" w:rsidRPr="00C54E6F" w:rsidRDefault="00EA7D0C"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BD705F">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BD705F">
              <w:rPr>
                <w:rFonts w:asciiTheme="minorEastAsia" w:eastAsiaTheme="minorEastAsia" w:hAnsiTheme="minorEastAsia"/>
                <w:noProof/>
                <w:sz w:val="28"/>
                <w:szCs w:val="28"/>
              </w:rPr>
              <w:t>126161</w:t>
            </w:r>
            <w:r>
              <w:rPr>
                <w:rFonts w:asciiTheme="minorEastAsia" w:eastAsiaTheme="minorEastAsia" w:hAnsiTheme="minorEastAsia"/>
                <w:sz w:val="28"/>
                <w:szCs w:val="28"/>
              </w:rPr>
              <w:fldChar w:fldCharType="end"/>
            </w:r>
          </w:p>
        </w:tc>
        <w:tc>
          <w:tcPr>
            <w:tcW w:w="2822" w:type="dxa"/>
            <w:vAlign w:val="center"/>
          </w:tcPr>
          <w:p w:rsidR="004C642D" w:rsidRPr="00C54E6F" w:rsidRDefault="00EA7D0C" w:rsidP="00A37B55">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BD705F">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BD705F">
              <w:rPr>
                <w:rFonts w:asciiTheme="minorEastAsia" w:eastAsiaTheme="minorEastAsia" w:hAnsiTheme="minorEastAsia"/>
                <w:noProof/>
                <w:sz w:val="28"/>
                <w:szCs w:val="28"/>
              </w:rPr>
              <w:t>9770</w:t>
            </w:r>
            <w:r>
              <w:rPr>
                <w:rFonts w:asciiTheme="minorEastAsia" w:eastAsiaTheme="minorEastAsia" w:hAnsiTheme="minorEastAsia"/>
                <w:sz w:val="28"/>
                <w:szCs w:val="28"/>
              </w:rPr>
              <w:fldChar w:fldCharType="end"/>
            </w:r>
          </w:p>
        </w:tc>
      </w:tr>
    </w:tbl>
    <w:p w:rsidR="008A42C6" w:rsidRPr="00E61DE5" w:rsidRDefault="008A42C6" w:rsidP="00E61DE5">
      <w:pPr>
        <w:spacing w:after="0"/>
        <w:rPr>
          <w:rFonts w:asciiTheme="minorEastAsia" w:eastAsiaTheme="minorEastAsia" w:hAnsiTheme="minorEastAsia"/>
          <w:b/>
          <w:sz w:val="32"/>
          <w:szCs w:val="32"/>
        </w:rPr>
      </w:pPr>
    </w:p>
    <w:p w:rsidR="00F604CB" w:rsidRDefault="00F604CB" w:rsidP="00C170CB">
      <w:pPr>
        <w:pStyle w:val="a5"/>
        <w:spacing w:after="0"/>
        <w:ind w:left="450" w:firstLineChars="0" w:firstLine="0"/>
        <w:rPr>
          <w:rFonts w:asciiTheme="minorEastAsia" w:eastAsiaTheme="minorEastAsia" w:hAnsiTheme="minorEastAsia"/>
          <w:b/>
          <w:sz w:val="32"/>
          <w:szCs w:val="32"/>
        </w:rPr>
      </w:pPr>
    </w:p>
    <w:p w:rsidR="00063FD2" w:rsidRPr="009F39D8" w:rsidRDefault="00063FD2" w:rsidP="009F39D8">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文献</w:t>
      </w:r>
      <w:r w:rsidR="00F576A4">
        <w:rPr>
          <w:rFonts w:asciiTheme="minorEastAsia" w:eastAsiaTheme="minorEastAsia" w:hAnsiTheme="minorEastAsia" w:hint="eastAsia"/>
          <w:b/>
          <w:sz w:val="32"/>
          <w:szCs w:val="32"/>
        </w:rPr>
        <w:t>借阅册次统计</w:t>
      </w:r>
    </w:p>
    <w:tbl>
      <w:tblPr>
        <w:tblW w:w="5517" w:type="pct"/>
        <w:tblInd w:w="-459" w:type="dxa"/>
        <w:tblLook w:val="04A0"/>
      </w:tblPr>
      <w:tblGrid>
        <w:gridCol w:w="710"/>
        <w:gridCol w:w="685"/>
        <w:gridCol w:w="735"/>
        <w:gridCol w:w="811"/>
        <w:gridCol w:w="739"/>
        <w:gridCol w:w="848"/>
        <w:gridCol w:w="498"/>
        <w:gridCol w:w="502"/>
        <w:gridCol w:w="850"/>
        <w:gridCol w:w="850"/>
        <w:gridCol w:w="856"/>
        <w:gridCol w:w="486"/>
        <w:gridCol w:w="833"/>
      </w:tblGrid>
      <w:tr w:rsidR="00C27DD4" w:rsidRPr="009F39D8" w:rsidTr="00C27DD4">
        <w:trPr>
          <w:trHeight w:val="270"/>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时间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统计项</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期刊</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自科(9楼)</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11楼书库</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社科(8楼)</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基藏</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文艺</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C27DD4"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儿童</w:t>
            </w:r>
          </w:p>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(4楼)</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流动图书车</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臻鼎科技分馆</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其它</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合计</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1月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2034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2000</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551</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6408</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10</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5018</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357</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97</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16475</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6111</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5367</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2420</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21569</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12</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26384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649</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104</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62616</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2月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1927</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1857</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497</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6135</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4561</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201</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78</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15273</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5234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4946</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2238</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20048</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22169</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354</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80</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55090</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3月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2083</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2066</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517</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6587</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4797</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234</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81</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16380</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6386</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5603</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2252</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23167</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21</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25088</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441</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91</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63050</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4月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1954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1910</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435</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6057</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11</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4342</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174</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71</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14955</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5557</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5079</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2492</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20068</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21412</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354</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88</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55065</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lastRenderedPageBreak/>
              <w:t>5月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1963</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1873</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440</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6137</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13</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4614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158</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80</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15279</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5792</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5138</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2964</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21452</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24670</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277</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60409</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6月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1924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1804</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418</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6048</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10</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4345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133</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65</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14749</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5558</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4926</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2313</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20120</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12</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21264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260</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76</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54531</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7月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2001</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1973</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466</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6714</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5644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209</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78</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17100</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5991</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5168</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2202</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23737</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31006</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398</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92</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68610</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4ED4">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8月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2024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1958</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403</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6644</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12</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5637</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199</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77</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16954</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6208</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5300</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2351</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23861</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32764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410</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92</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71003</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4ED4">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9月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1844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1720</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198</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5926</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4870</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124</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46</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14734</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5254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4554</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1761</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19874</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23474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222</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49</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55195</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9F39D8">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10月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1903</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1762</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171</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5931</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5103</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142</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51</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15071</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5370</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4865</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1785</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19968</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25672</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266</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54</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57988</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11月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1875</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1744</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166</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5905</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4986</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180</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53</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14925</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5314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4816</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2674</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20106</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24901</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338</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87</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58253</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A37B5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12月</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1858</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1834</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158</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5907</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4807</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147</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45</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14764</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5109</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5035</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2063</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19763</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11</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22831</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0</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298</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49</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55159</w:t>
            </w:r>
          </w:p>
        </w:tc>
      </w:tr>
      <w:tr w:rsidR="00C27DD4" w:rsidRPr="009F39D8" w:rsidTr="00C27DD4">
        <w:trPr>
          <w:trHeight w:val="27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61DE5" w:rsidRPr="009F39D8" w:rsidRDefault="00E61DE5" w:rsidP="00E61DE5">
            <w:pPr>
              <w:adjustRightInd/>
              <w:snapToGrid/>
              <w:spacing w:after="0"/>
              <w:jc w:val="center"/>
              <w:rPr>
                <w:rFonts w:asciiTheme="minorEastAsia" w:eastAsiaTheme="minorEastAsia" w:hAnsiTheme="minorEastAsia" w:cs="宋体"/>
                <w:b/>
                <w:bCs/>
                <w:sz w:val="21"/>
                <w:szCs w:val="21"/>
              </w:rPr>
            </w:pPr>
            <w:r w:rsidRPr="009F39D8">
              <w:rPr>
                <w:rFonts w:asciiTheme="minorEastAsia" w:eastAsiaTheme="minorEastAsia" w:hAnsiTheme="minorEastAsia" w:cs="宋体" w:hint="eastAsia"/>
                <w:b/>
                <w:bCs/>
                <w:sz w:val="21"/>
                <w:szCs w:val="21"/>
              </w:rPr>
              <w:t>合计</w:t>
            </w: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人数</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23390</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22501</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4420</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74399</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135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58724</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2258</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822</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186659</w:t>
            </w:r>
          </w:p>
        </w:tc>
      </w:tr>
      <w:tr w:rsidR="00C27DD4" w:rsidRPr="009F39D8" w:rsidTr="00C27DD4">
        <w:trPr>
          <w:trHeight w:val="270"/>
        </w:trPr>
        <w:tc>
          <w:tcPr>
            <w:tcW w:w="378" w:type="pct"/>
            <w:vMerge/>
            <w:tcBorders>
              <w:top w:val="nil"/>
              <w:left w:val="single" w:sz="4" w:space="0" w:color="auto"/>
              <w:bottom w:val="single" w:sz="4" w:space="0" w:color="auto"/>
              <w:right w:val="single" w:sz="4" w:space="0" w:color="auto"/>
            </w:tcBorders>
            <w:vAlign w:val="center"/>
            <w:hideMark/>
          </w:tcPr>
          <w:p w:rsidR="00E61DE5" w:rsidRPr="009F39D8" w:rsidRDefault="00E61DE5" w:rsidP="00E61DE5">
            <w:pPr>
              <w:adjustRightInd/>
              <w:snapToGrid/>
              <w:spacing w:after="0"/>
              <w:rPr>
                <w:rFonts w:asciiTheme="minorEastAsia" w:eastAsiaTheme="minorEastAsia" w:hAnsiTheme="minorEastAsia" w:cs="宋体"/>
                <w:b/>
                <w:bCs/>
                <w:sz w:val="21"/>
                <w:szCs w:val="21"/>
              </w:rPr>
            </w:pPr>
          </w:p>
        </w:tc>
        <w:tc>
          <w:tcPr>
            <w:tcW w:w="364"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册次</w:t>
            </w:r>
          </w:p>
        </w:tc>
        <w:tc>
          <w:tcPr>
            <w:tcW w:w="39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67884</w:t>
            </w:r>
          </w:p>
        </w:tc>
        <w:tc>
          <w:tcPr>
            <w:tcW w:w="43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60797</w:t>
            </w:r>
          </w:p>
        </w:tc>
        <w:tc>
          <w:tcPr>
            <w:tcW w:w="39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27515</w:t>
            </w:r>
          </w:p>
        </w:tc>
        <w:tc>
          <w:tcPr>
            <w:tcW w:w="451"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253733</w:t>
            </w:r>
          </w:p>
        </w:tc>
        <w:tc>
          <w:tcPr>
            <w:tcW w:w="26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2</w:t>
            </w:r>
          </w:p>
        </w:tc>
        <w:tc>
          <w:tcPr>
            <w:tcW w:w="267"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166</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301635</w:t>
            </w:r>
          </w:p>
        </w:tc>
        <w:tc>
          <w:tcPr>
            <w:tcW w:w="452"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8</w:t>
            </w:r>
          </w:p>
        </w:tc>
        <w:tc>
          <w:tcPr>
            <w:tcW w:w="455"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4267</w:t>
            </w:r>
          </w:p>
        </w:tc>
        <w:tc>
          <w:tcPr>
            <w:tcW w:w="258"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962</w:t>
            </w:r>
          </w:p>
        </w:tc>
        <w:tc>
          <w:tcPr>
            <w:tcW w:w="443" w:type="pct"/>
            <w:tcBorders>
              <w:top w:val="nil"/>
              <w:left w:val="nil"/>
              <w:bottom w:val="single" w:sz="4" w:space="0" w:color="auto"/>
              <w:right w:val="single" w:sz="4" w:space="0" w:color="auto"/>
            </w:tcBorders>
            <w:shd w:val="clear" w:color="auto" w:fill="auto"/>
            <w:vAlign w:val="center"/>
            <w:hideMark/>
          </w:tcPr>
          <w:p w:rsidR="00E61DE5" w:rsidRPr="00FB5731" w:rsidRDefault="00E61DE5" w:rsidP="00E61DE5">
            <w:pPr>
              <w:adjustRightInd/>
              <w:snapToGrid/>
              <w:spacing w:after="0"/>
              <w:jc w:val="center"/>
              <w:rPr>
                <w:rFonts w:asciiTheme="minorEastAsia" w:eastAsiaTheme="minorEastAsia" w:hAnsiTheme="minorEastAsia" w:cs="宋体"/>
                <w:sz w:val="18"/>
                <w:szCs w:val="18"/>
              </w:rPr>
            </w:pPr>
            <w:r w:rsidRPr="00FB5731">
              <w:rPr>
                <w:rFonts w:asciiTheme="minorEastAsia" w:eastAsiaTheme="minorEastAsia" w:hAnsiTheme="minorEastAsia" w:cs="宋体" w:hint="eastAsia"/>
                <w:sz w:val="18"/>
                <w:szCs w:val="18"/>
              </w:rPr>
              <w:t>716969</w:t>
            </w:r>
          </w:p>
        </w:tc>
      </w:tr>
    </w:tbl>
    <w:p w:rsidR="00306ACA" w:rsidRPr="00EF3D19" w:rsidRDefault="00306ACA" w:rsidP="00EF3D19">
      <w:pPr>
        <w:spacing w:after="0"/>
        <w:rPr>
          <w:rFonts w:asciiTheme="minorEastAsia" w:eastAsiaTheme="minorEastAsia" w:hAnsiTheme="minorEastAsia"/>
          <w:b/>
          <w:sz w:val="32"/>
          <w:szCs w:val="32"/>
        </w:rPr>
      </w:pPr>
    </w:p>
    <w:p w:rsidR="00F7224D" w:rsidRDefault="00F7224D" w:rsidP="00EE4C38">
      <w:pPr>
        <w:pStyle w:val="a5"/>
        <w:spacing w:after="0"/>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各阅览室人次统计</w:t>
      </w:r>
    </w:p>
    <w:tbl>
      <w:tblPr>
        <w:tblStyle w:val="a7"/>
        <w:tblpPr w:leftFromText="180" w:rightFromText="180" w:vertAnchor="text" w:horzAnchor="margin" w:tblpXSpec="center" w:tblpY="282"/>
        <w:tblW w:w="9464" w:type="dxa"/>
        <w:tblLook w:val="04A0"/>
      </w:tblPr>
      <w:tblGrid>
        <w:gridCol w:w="1134"/>
        <w:gridCol w:w="1134"/>
        <w:gridCol w:w="1149"/>
        <w:gridCol w:w="1086"/>
        <w:gridCol w:w="850"/>
        <w:gridCol w:w="992"/>
        <w:gridCol w:w="1134"/>
        <w:gridCol w:w="993"/>
        <w:gridCol w:w="992"/>
      </w:tblGrid>
      <w:tr w:rsidR="00027638" w:rsidTr="00C3291A">
        <w:trPr>
          <w:trHeight w:val="705"/>
        </w:trPr>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月份</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电子阅览室</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儿童阅览室</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期刊阅览室</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阅读推广</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自习室</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社科阅览室</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自科阅览室</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参考</w:t>
            </w: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1月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701</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21599</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11100</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547</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6842</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20849</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8641</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2月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461</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17322</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8330</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510</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10611</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20247</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8170</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3月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1004</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25113</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10396</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573</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6775</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23781</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7758</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4月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664</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14274</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9103</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582</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5364</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18407</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6434</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5月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659</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16975</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9243</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601</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6867</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17614</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7688</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6月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577</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15409</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9573</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626</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6050</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19245</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6765</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7月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687</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26756</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12333</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688</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12092</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27245</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9634</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8月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886</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27855</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13394</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727</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14287</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25812</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12121</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9月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755</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16079</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9544</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484</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6574</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16874</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6813</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10月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435</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18498</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9511</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301</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5998</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16873</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7340</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11月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488</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16601</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9185</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547</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6274</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15793</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6312</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12月</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459</w:t>
            </w:r>
          </w:p>
        </w:tc>
        <w:tc>
          <w:tcPr>
            <w:tcW w:w="1149"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17561</w:t>
            </w:r>
          </w:p>
        </w:tc>
        <w:tc>
          <w:tcPr>
            <w:tcW w:w="1086"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10257</w:t>
            </w:r>
          </w:p>
        </w:tc>
        <w:tc>
          <w:tcPr>
            <w:tcW w:w="850"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503</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4973</w:t>
            </w:r>
          </w:p>
        </w:tc>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16866</w:t>
            </w:r>
          </w:p>
        </w:tc>
        <w:tc>
          <w:tcPr>
            <w:tcW w:w="993"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6632</w:t>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合计</w:t>
            </w:r>
          </w:p>
        </w:tc>
        <w:tc>
          <w:tcPr>
            <w:tcW w:w="1134"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7776</w:t>
            </w:r>
            <w:r w:rsidRPr="00C3291A">
              <w:rPr>
                <w:rFonts w:asciiTheme="minorEastAsia" w:eastAsiaTheme="minorEastAsia" w:hAnsiTheme="minorEastAsia"/>
                <w:sz w:val="21"/>
                <w:szCs w:val="21"/>
              </w:rPr>
              <w:fldChar w:fldCharType="end"/>
            </w:r>
          </w:p>
        </w:tc>
        <w:tc>
          <w:tcPr>
            <w:tcW w:w="1149"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234042</w:t>
            </w:r>
            <w:r w:rsidRPr="00C3291A">
              <w:rPr>
                <w:rFonts w:asciiTheme="minorEastAsia" w:eastAsiaTheme="minorEastAsia" w:hAnsiTheme="minorEastAsia"/>
                <w:sz w:val="21"/>
                <w:szCs w:val="21"/>
              </w:rPr>
              <w:fldChar w:fldCharType="end"/>
            </w:r>
          </w:p>
        </w:tc>
        <w:tc>
          <w:tcPr>
            <w:tcW w:w="1086"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121969</w:t>
            </w:r>
            <w:r w:rsidRPr="00C3291A">
              <w:rPr>
                <w:rFonts w:asciiTheme="minorEastAsia" w:eastAsiaTheme="minorEastAsia" w:hAnsiTheme="minorEastAsia"/>
                <w:sz w:val="21"/>
                <w:szCs w:val="21"/>
              </w:rPr>
              <w:fldChar w:fldCharType="end"/>
            </w:r>
          </w:p>
        </w:tc>
        <w:tc>
          <w:tcPr>
            <w:tcW w:w="850"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6689</w:t>
            </w:r>
            <w:r w:rsidRPr="00C3291A">
              <w:rPr>
                <w:rFonts w:asciiTheme="minorEastAsia" w:eastAsiaTheme="minorEastAsia" w:hAnsiTheme="minorEastAsia"/>
                <w:sz w:val="21"/>
                <w:szCs w:val="21"/>
              </w:rPr>
              <w:fldChar w:fldCharType="end"/>
            </w:r>
          </w:p>
        </w:tc>
        <w:tc>
          <w:tcPr>
            <w:tcW w:w="992"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92707</w:t>
            </w:r>
            <w:r w:rsidRPr="00C3291A">
              <w:rPr>
                <w:rFonts w:asciiTheme="minorEastAsia" w:eastAsiaTheme="minorEastAsia" w:hAnsiTheme="minorEastAsia"/>
                <w:sz w:val="21"/>
                <w:szCs w:val="21"/>
              </w:rPr>
              <w:fldChar w:fldCharType="end"/>
            </w:r>
          </w:p>
        </w:tc>
        <w:tc>
          <w:tcPr>
            <w:tcW w:w="1134"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239606</w:t>
            </w:r>
            <w:r w:rsidRPr="00C3291A">
              <w:rPr>
                <w:rFonts w:asciiTheme="minorEastAsia" w:eastAsiaTheme="minorEastAsia" w:hAnsiTheme="minorEastAsia"/>
                <w:sz w:val="21"/>
                <w:szCs w:val="21"/>
              </w:rPr>
              <w:fldChar w:fldCharType="end"/>
            </w:r>
          </w:p>
        </w:tc>
        <w:tc>
          <w:tcPr>
            <w:tcW w:w="993" w:type="dxa"/>
            <w:vAlign w:val="center"/>
          </w:tcPr>
          <w:p w:rsidR="00027638" w:rsidRPr="00C3291A" w:rsidRDefault="00EA7D0C"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sz w:val="21"/>
                <w:szCs w:val="21"/>
              </w:rPr>
              <w:fldChar w:fldCharType="begin"/>
            </w:r>
            <w:r w:rsidR="00027638" w:rsidRPr="00C3291A">
              <w:rPr>
                <w:rFonts w:asciiTheme="minorEastAsia" w:eastAsiaTheme="minorEastAsia" w:hAnsiTheme="minorEastAsia"/>
                <w:sz w:val="21"/>
                <w:szCs w:val="21"/>
              </w:rPr>
              <w:instrText xml:space="preserve"> =SUM(ABOVE) </w:instrText>
            </w:r>
            <w:r w:rsidRPr="00C3291A">
              <w:rPr>
                <w:rFonts w:asciiTheme="minorEastAsia" w:eastAsiaTheme="minorEastAsia" w:hAnsiTheme="minorEastAsia"/>
                <w:sz w:val="21"/>
                <w:szCs w:val="21"/>
              </w:rPr>
              <w:fldChar w:fldCharType="separate"/>
            </w:r>
            <w:r w:rsidR="00027638" w:rsidRPr="00C3291A">
              <w:rPr>
                <w:rFonts w:asciiTheme="minorEastAsia" w:eastAsiaTheme="minorEastAsia" w:hAnsiTheme="minorEastAsia"/>
                <w:noProof/>
                <w:sz w:val="21"/>
                <w:szCs w:val="21"/>
              </w:rPr>
              <w:t>94308</w:t>
            </w:r>
            <w:r w:rsidRPr="00C3291A">
              <w:rPr>
                <w:rFonts w:asciiTheme="minorEastAsia" w:eastAsiaTheme="minorEastAsia" w:hAnsiTheme="minorEastAsia"/>
                <w:sz w:val="21"/>
                <w:szCs w:val="21"/>
              </w:rPr>
              <w:fldChar w:fldCharType="end"/>
            </w:r>
          </w:p>
        </w:tc>
        <w:tc>
          <w:tcPr>
            <w:tcW w:w="992" w:type="dxa"/>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155</w:t>
            </w:r>
          </w:p>
        </w:tc>
      </w:tr>
      <w:tr w:rsidR="00027638" w:rsidTr="00C3291A">
        <w:tc>
          <w:tcPr>
            <w:tcW w:w="1134" w:type="dxa"/>
            <w:vAlign w:val="center"/>
          </w:tcPr>
          <w:p w:rsidR="00027638" w:rsidRPr="00C3291A" w:rsidRDefault="00027638" w:rsidP="00C3291A">
            <w:pPr>
              <w:pStyle w:val="a5"/>
              <w:ind w:firstLineChars="0" w:firstLine="0"/>
              <w:jc w:val="center"/>
              <w:rPr>
                <w:rFonts w:asciiTheme="minorEastAsia" w:eastAsiaTheme="minorEastAsia" w:hAnsiTheme="minorEastAsia"/>
                <w:b/>
                <w:sz w:val="24"/>
                <w:szCs w:val="24"/>
              </w:rPr>
            </w:pPr>
            <w:r w:rsidRPr="00C3291A">
              <w:rPr>
                <w:rFonts w:asciiTheme="minorEastAsia" w:eastAsiaTheme="minorEastAsia" w:hAnsiTheme="minorEastAsia" w:hint="eastAsia"/>
                <w:b/>
                <w:sz w:val="24"/>
                <w:szCs w:val="24"/>
              </w:rPr>
              <w:t>总计</w:t>
            </w:r>
          </w:p>
        </w:tc>
        <w:tc>
          <w:tcPr>
            <w:tcW w:w="8330" w:type="dxa"/>
            <w:gridSpan w:val="8"/>
            <w:vAlign w:val="center"/>
          </w:tcPr>
          <w:p w:rsidR="00027638" w:rsidRPr="00C3291A" w:rsidRDefault="00027638" w:rsidP="00C3291A">
            <w:pPr>
              <w:pStyle w:val="a5"/>
              <w:ind w:firstLineChars="0" w:firstLine="0"/>
              <w:jc w:val="center"/>
              <w:rPr>
                <w:rFonts w:asciiTheme="minorEastAsia" w:eastAsiaTheme="minorEastAsia" w:hAnsiTheme="minorEastAsia"/>
                <w:sz w:val="21"/>
                <w:szCs w:val="21"/>
              </w:rPr>
            </w:pPr>
            <w:r w:rsidRPr="00C3291A">
              <w:rPr>
                <w:rFonts w:asciiTheme="minorEastAsia" w:eastAsiaTheme="minorEastAsia" w:hAnsiTheme="minorEastAsia" w:hint="eastAsia"/>
                <w:sz w:val="21"/>
                <w:szCs w:val="21"/>
              </w:rPr>
              <w:t>797252</w:t>
            </w:r>
          </w:p>
        </w:tc>
      </w:tr>
    </w:tbl>
    <w:p w:rsidR="007A0447" w:rsidRPr="00144194" w:rsidRDefault="007A0447" w:rsidP="00144194">
      <w:pPr>
        <w:spacing w:after="0"/>
        <w:rPr>
          <w:rFonts w:asciiTheme="minorEastAsia" w:eastAsiaTheme="minorEastAsia" w:hAnsiTheme="minorEastAsia"/>
          <w:b/>
          <w:sz w:val="32"/>
          <w:szCs w:val="32"/>
        </w:rPr>
      </w:pPr>
    </w:p>
    <w:p w:rsidR="00C140BC" w:rsidRPr="00144194" w:rsidRDefault="00C140BC" w:rsidP="00144194">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分馆</w:t>
      </w:r>
      <w:r w:rsidR="00735650">
        <w:rPr>
          <w:rFonts w:asciiTheme="minorEastAsia" w:eastAsiaTheme="minorEastAsia" w:hAnsiTheme="minorEastAsia" w:hint="eastAsia"/>
          <w:b/>
          <w:sz w:val="32"/>
          <w:szCs w:val="32"/>
        </w:rPr>
        <w:t>外借</w:t>
      </w:r>
      <w:r>
        <w:rPr>
          <w:rFonts w:asciiTheme="minorEastAsia" w:eastAsiaTheme="minorEastAsia" w:hAnsiTheme="minorEastAsia" w:hint="eastAsia"/>
          <w:b/>
          <w:sz w:val="32"/>
          <w:szCs w:val="32"/>
        </w:rPr>
        <w:t>情况统计</w:t>
      </w:r>
    </w:p>
    <w:tbl>
      <w:tblPr>
        <w:tblW w:w="5489" w:type="pct"/>
        <w:tblInd w:w="-459" w:type="dxa"/>
        <w:tblLook w:val="04A0"/>
      </w:tblPr>
      <w:tblGrid>
        <w:gridCol w:w="1337"/>
        <w:gridCol w:w="1337"/>
        <w:gridCol w:w="1337"/>
        <w:gridCol w:w="1336"/>
        <w:gridCol w:w="1336"/>
        <w:gridCol w:w="1336"/>
        <w:gridCol w:w="1336"/>
      </w:tblGrid>
      <w:tr w:rsidR="00735650" w:rsidRPr="00735650" w:rsidTr="00BF0D35">
        <w:trPr>
          <w:trHeight w:val="480"/>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时间</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统计项</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61195部队疗养院</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白塔岭分馆</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工人北里分馆</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臻鼎科技分馆</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合计</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73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649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EA7D0C"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sz w:val="21"/>
                <w:szCs w:val="21"/>
              </w:rPr>
              <w:fldChar w:fldCharType="begin"/>
            </w:r>
            <w:r w:rsidR="005058F8" w:rsidRPr="00BF0D35">
              <w:rPr>
                <w:rFonts w:asciiTheme="minorEastAsia" w:eastAsiaTheme="minorEastAsia" w:hAnsiTheme="minorEastAsia" w:cs="宋体"/>
                <w:sz w:val="21"/>
                <w:szCs w:val="21"/>
              </w:rPr>
              <w:instrText xml:space="preserve"> =SUM(LEFT) </w:instrText>
            </w:r>
            <w:r w:rsidRPr="00BF0D35">
              <w:rPr>
                <w:rFonts w:asciiTheme="minorEastAsia" w:eastAsiaTheme="minorEastAsia" w:hAnsiTheme="minorEastAsia" w:cs="宋体"/>
                <w:sz w:val="21"/>
                <w:szCs w:val="21"/>
              </w:rPr>
              <w:fldChar w:fldCharType="separate"/>
            </w:r>
            <w:r w:rsidR="005058F8" w:rsidRPr="00BF0D35">
              <w:rPr>
                <w:rFonts w:asciiTheme="minorEastAsia" w:eastAsiaTheme="minorEastAsia" w:hAnsiTheme="minorEastAsia" w:cs="宋体"/>
                <w:noProof/>
                <w:sz w:val="21"/>
                <w:szCs w:val="21"/>
              </w:rPr>
              <w:t>740</w:t>
            </w:r>
            <w:r w:rsidRPr="00BF0D35">
              <w:rPr>
                <w:rFonts w:asciiTheme="minorEastAsia" w:eastAsiaTheme="minorEastAsia" w:hAnsiTheme="minorEastAsia" w:cs="宋体"/>
                <w:sz w:val="21"/>
                <w:szCs w:val="21"/>
              </w:rPr>
              <w:fldChar w:fldCharType="end"/>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357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400</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lastRenderedPageBreak/>
              <w:t>201502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354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429</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239</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441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542</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234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285</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354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442</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174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223</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277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368</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158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207</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260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326</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133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176</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54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398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485</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252</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101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541</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199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247</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201509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76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222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322</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124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171</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75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266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351</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142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180</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201511</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15</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53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338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431</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180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208</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201512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298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379</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6</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147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178</w:t>
            </w:r>
          </w:p>
        </w:tc>
      </w:tr>
      <w:tr w:rsidR="00735650" w:rsidRPr="00735650" w:rsidTr="00BF0D35">
        <w:trPr>
          <w:trHeight w:val="270"/>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b/>
                <w:bCs/>
                <w:sz w:val="24"/>
                <w:szCs w:val="24"/>
              </w:rPr>
            </w:pPr>
            <w:r w:rsidRPr="00BF0D35">
              <w:rPr>
                <w:rFonts w:asciiTheme="minorEastAsia" w:eastAsiaTheme="minorEastAsia" w:hAnsiTheme="minorEastAsia" w:cs="宋体" w:hint="eastAsia"/>
                <w:b/>
                <w:bCs/>
                <w:sz w:val="24"/>
                <w:szCs w:val="24"/>
              </w:rPr>
              <w:t>合计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册次</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84</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253</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752</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4267</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5356</w:t>
            </w:r>
          </w:p>
        </w:tc>
      </w:tr>
      <w:tr w:rsidR="00735650" w:rsidRPr="00735650" w:rsidTr="00BF0D35">
        <w:trPr>
          <w:trHeight w:val="270"/>
        </w:trPr>
        <w:tc>
          <w:tcPr>
            <w:tcW w:w="605" w:type="pct"/>
            <w:vMerge/>
            <w:tcBorders>
              <w:top w:val="nil"/>
              <w:left w:val="single" w:sz="4" w:space="0" w:color="auto"/>
              <w:bottom w:val="single" w:sz="4" w:space="0" w:color="auto"/>
              <w:right w:val="single" w:sz="4" w:space="0" w:color="auto"/>
            </w:tcBorders>
            <w:vAlign w:val="center"/>
            <w:hideMark/>
          </w:tcPr>
          <w:p w:rsidR="00735650" w:rsidRPr="00735650" w:rsidRDefault="00735650" w:rsidP="00735650">
            <w:pPr>
              <w:adjustRightInd/>
              <w:snapToGrid/>
              <w:spacing w:after="0"/>
              <w:jc w:val="center"/>
              <w:rPr>
                <w:rFonts w:asciiTheme="minorEastAsia" w:eastAsiaTheme="minorEastAsia" w:hAnsiTheme="minorEastAsia" w:cs="宋体"/>
                <w:b/>
                <w:bCs/>
                <w:sz w:val="28"/>
                <w:szCs w:val="28"/>
              </w:rPr>
            </w:pP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4"/>
                <w:szCs w:val="24"/>
              </w:rPr>
            </w:pPr>
            <w:r w:rsidRPr="00BF0D35">
              <w:rPr>
                <w:rFonts w:asciiTheme="minorEastAsia" w:eastAsiaTheme="minorEastAsia" w:hAnsiTheme="minorEastAsia" w:cs="宋体" w:hint="eastAsia"/>
                <w:sz w:val="24"/>
                <w:szCs w:val="24"/>
              </w:rPr>
              <w:t>人数</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40</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159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735650"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309</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2258</w:t>
            </w:r>
          </w:p>
        </w:tc>
        <w:tc>
          <w:tcPr>
            <w:tcW w:w="605" w:type="pct"/>
            <w:tcBorders>
              <w:top w:val="nil"/>
              <w:left w:val="nil"/>
              <w:bottom w:val="single" w:sz="4" w:space="0" w:color="auto"/>
              <w:right w:val="single" w:sz="4" w:space="0" w:color="auto"/>
            </w:tcBorders>
            <w:shd w:val="clear" w:color="auto" w:fill="auto"/>
            <w:vAlign w:val="center"/>
            <w:hideMark/>
          </w:tcPr>
          <w:p w:rsidR="00735650" w:rsidRPr="00BF0D35" w:rsidRDefault="005058F8" w:rsidP="00735650">
            <w:pPr>
              <w:adjustRightInd/>
              <w:snapToGrid/>
              <w:spacing w:after="0"/>
              <w:jc w:val="center"/>
              <w:rPr>
                <w:rFonts w:asciiTheme="minorEastAsia" w:eastAsiaTheme="minorEastAsia" w:hAnsiTheme="minorEastAsia" w:cs="宋体"/>
                <w:sz w:val="21"/>
                <w:szCs w:val="21"/>
              </w:rPr>
            </w:pPr>
            <w:r w:rsidRPr="00BF0D35">
              <w:rPr>
                <w:rFonts w:asciiTheme="minorEastAsia" w:eastAsiaTheme="minorEastAsia" w:hAnsiTheme="minorEastAsia" w:cs="宋体" w:hint="eastAsia"/>
                <w:sz w:val="21"/>
                <w:szCs w:val="21"/>
              </w:rPr>
              <w:t>2766</w:t>
            </w:r>
          </w:p>
        </w:tc>
      </w:tr>
    </w:tbl>
    <w:p w:rsidR="005D5E9F" w:rsidRPr="005A2FEB" w:rsidRDefault="005D5E9F" w:rsidP="005A2FEB">
      <w:pPr>
        <w:spacing w:after="0"/>
        <w:rPr>
          <w:rFonts w:asciiTheme="minorEastAsia" w:eastAsiaTheme="minorEastAsia" w:hAnsiTheme="minorEastAsia"/>
          <w:b/>
          <w:sz w:val="32"/>
          <w:szCs w:val="32"/>
        </w:rPr>
      </w:pPr>
    </w:p>
    <w:p w:rsidR="004C50DA" w:rsidRDefault="000E7CBB" w:rsidP="000449EC">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流动图书站</w:t>
      </w:r>
      <w:r w:rsidR="00AD3A97">
        <w:rPr>
          <w:rFonts w:asciiTheme="minorEastAsia" w:eastAsiaTheme="minorEastAsia" w:hAnsiTheme="minorEastAsia" w:hint="eastAsia"/>
          <w:b/>
          <w:sz w:val="32"/>
          <w:szCs w:val="32"/>
        </w:rPr>
        <w:t>流通</w:t>
      </w:r>
      <w:r>
        <w:rPr>
          <w:rFonts w:asciiTheme="minorEastAsia" w:eastAsiaTheme="minorEastAsia" w:hAnsiTheme="minorEastAsia" w:hint="eastAsia"/>
          <w:b/>
          <w:sz w:val="32"/>
          <w:szCs w:val="32"/>
        </w:rPr>
        <w:t>统计</w:t>
      </w:r>
    </w:p>
    <w:tbl>
      <w:tblPr>
        <w:tblW w:w="8095" w:type="dxa"/>
        <w:jc w:val="center"/>
        <w:tblInd w:w="93" w:type="dxa"/>
        <w:tblLook w:val="04A0"/>
      </w:tblPr>
      <w:tblGrid>
        <w:gridCol w:w="1487"/>
        <w:gridCol w:w="1363"/>
        <w:gridCol w:w="1985"/>
        <w:gridCol w:w="1701"/>
        <w:gridCol w:w="1559"/>
      </w:tblGrid>
      <w:tr w:rsidR="001E4734" w:rsidRPr="001E4734" w:rsidTr="000449EC">
        <w:trPr>
          <w:trHeight w:val="284"/>
          <w:jc w:val="center"/>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时间</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统计项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11楼书库</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其它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合计</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201501</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801</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801</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201502</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782</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782</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201503</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642</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642</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201504</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101</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1076</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1076</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201505</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102</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102</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1475</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1475</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201506</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103</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103</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922</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922</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201507</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103</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103</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703</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703</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lastRenderedPageBreak/>
              <w:t>201508</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104</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104</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919</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919</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201509</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104</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104</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622</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622</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201510</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104</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104</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642</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642</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201511</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105</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105</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1621</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1621</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201512</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105</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105</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943</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943</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其它</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r>
      <w:tr w:rsidR="001E4734" w:rsidRPr="001E4734" w:rsidTr="000449EC">
        <w:trPr>
          <w:trHeight w:val="284"/>
          <w:jc w:val="center"/>
        </w:trPr>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b/>
                <w:bCs/>
                <w:sz w:val="24"/>
                <w:szCs w:val="24"/>
              </w:rPr>
            </w:pPr>
            <w:r w:rsidRPr="000449EC">
              <w:rPr>
                <w:rFonts w:asciiTheme="minorEastAsia" w:eastAsiaTheme="minorEastAsia" w:hAnsiTheme="minorEastAsia" w:cs="宋体" w:hint="eastAsia"/>
                <w:b/>
                <w:bCs/>
                <w:sz w:val="24"/>
                <w:szCs w:val="24"/>
              </w:rPr>
              <w:t>合计</w:t>
            </w: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人数</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1234</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1234</w:t>
            </w:r>
          </w:p>
        </w:tc>
      </w:tr>
      <w:tr w:rsidR="001E4734" w:rsidRPr="001E4734" w:rsidTr="000449EC">
        <w:trPr>
          <w:trHeight w:val="284"/>
          <w:jc w:val="center"/>
        </w:trPr>
        <w:tc>
          <w:tcPr>
            <w:tcW w:w="1487" w:type="dxa"/>
            <w:vMerge/>
            <w:tcBorders>
              <w:top w:val="nil"/>
              <w:left w:val="single" w:sz="4" w:space="0" w:color="auto"/>
              <w:bottom w:val="single" w:sz="4" w:space="0" w:color="auto"/>
              <w:right w:val="single" w:sz="4" w:space="0" w:color="auto"/>
            </w:tcBorders>
            <w:vAlign w:val="center"/>
            <w:hideMark/>
          </w:tcPr>
          <w:p w:rsidR="001E4734" w:rsidRPr="001E4734" w:rsidRDefault="001E4734" w:rsidP="001E4734">
            <w:pPr>
              <w:adjustRightInd/>
              <w:snapToGrid/>
              <w:spacing w:after="0"/>
              <w:jc w:val="center"/>
              <w:rPr>
                <w:rFonts w:asciiTheme="minorEastAsia" w:eastAsiaTheme="minorEastAsia" w:hAnsiTheme="minorEastAsia" w:cs="宋体"/>
                <w:b/>
                <w:bCs/>
                <w:sz w:val="28"/>
                <w:szCs w:val="28"/>
              </w:rPr>
            </w:pPr>
          </w:p>
        </w:tc>
        <w:tc>
          <w:tcPr>
            <w:tcW w:w="1363"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4"/>
                <w:szCs w:val="24"/>
              </w:rPr>
            </w:pPr>
            <w:r w:rsidRPr="000449EC">
              <w:rPr>
                <w:rFonts w:asciiTheme="minorEastAsia" w:eastAsiaTheme="minorEastAsia" w:hAnsiTheme="minorEastAsia" w:cs="宋体" w:hint="eastAsia"/>
                <w:sz w:val="24"/>
                <w:szCs w:val="24"/>
              </w:rPr>
              <w:t>人次</w:t>
            </w:r>
          </w:p>
        </w:tc>
        <w:tc>
          <w:tcPr>
            <w:tcW w:w="1985"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11148</w:t>
            </w:r>
          </w:p>
        </w:tc>
        <w:tc>
          <w:tcPr>
            <w:tcW w:w="1701"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1E4734" w:rsidRPr="000449EC" w:rsidRDefault="001E4734" w:rsidP="001E4734">
            <w:pPr>
              <w:adjustRightInd/>
              <w:snapToGrid/>
              <w:spacing w:after="0"/>
              <w:jc w:val="center"/>
              <w:rPr>
                <w:rFonts w:asciiTheme="minorEastAsia" w:eastAsiaTheme="minorEastAsia" w:hAnsiTheme="minorEastAsia" w:cs="宋体"/>
                <w:sz w:val="21"/>
                <w:szCs w:val="21"/>
              </w:rPr>
            </w:pPr>
            <w:r w:rsidRPr="000449EC">
              <w:rPr>
                <w:rFonts w:asciiTheme="minorEastAsia" w:eastAsiaTheme="minorEastAsia" w:hAnsiTheme="minorEastAsia" w:cs="宋体" w:hint="eastAsia"/>
                <w:sz w:val="21"/>
                <w:szCs w:val="21"/>
              </w:rPr>
              <w:t>11148</w:t>
            </w:r>
          </w:p>
        </w:tc>
      </w:tr>
    </w:tbl>
    <w:p w:rsidR="000E7CBB" w:rsidRDefault="000E7CBB" w:rsidP="003B4CDD">
      <w:pPr>
        <w:spacing w:after="0"/>
        <w:rPr>
          <w:rFonts w:asciiTheme="minorEastAsia" w:eastAsiaTheme="minorEastAsia" w:hAnsiTheme="minorEastAsia"/>
          <w:b/>
          <w:sz w:val="32"/>
          <w:szCs w:val="32"/>
        </w:rPr>
      </w:pPr>
    </w:p>
    <w:p w:rsidR="004C50DA" w:rsidRDefault="004C50DA" w:rsidP="003B4CDD">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参考咨询人次统计</w:t>
      </w:r>
    </w:p>
    <w:tbl>
      <w:tblPr>
        <w:tblStyle w:val="a7"/>
        <w:tblW w:w="8046" w:type="dxa"/>
        <w:jc w:val="center"/>
        <w:tblLook w:val="04A0"/>
      </w:tblPr>
      <w:tblGrid>
        <w:gridCol w:w="2376"/>
        <w:gridCol w:w="2835"/>
        <w:gridCol w:w="1560"/>
        <w:gridCol w:w="1275"/>
      </w:tblGrid>
      <w:tr w:rsidR="004C50DA" w:rsidTr="0013368E">
        <w:trPr>
          <w:trHeight w:val="363"/>
          <w:jc w:val="center"/>
        </w:trPr>
        <w:tc>
          <w:tcPr>
            <w:tcW w:w="2376" w:type="dxa"/>
            <w:vMerge w:val="restart"/>
            <w:vAlign w:val="center"/>
          </w:tcPr>
          <w:p w:rsidR="004C50DA" w:rsidRPr="00820AF8" w:rsidRDefault="004C50DA" w:rsidP="00A37B55">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读者</w:t>
            </w:r>
            <w:r w:rsidRPr="00820AF8">
              <w:rPr>
                <w:rFonts w:asciiTheme="minorEastAsia" w:eastAsiaTheme="minorEastAsia" w:hAnsiTheme="minorEastAsia" w:hint="eastAsia"/>
                <w:b/>
                <w:sz w:val="28"/>
                <w:szCs w:val="28"/>
              </w:rPr>
              <w:t>咨询</w:t>
            </w:r>
            <w:r>
              <w:rPr>
                <w:rFonts w:asciiTheme="minorEastAsia" w:eastAsiaTheme="minorEastAsia" w:hAnsiTheme="minorEastAsia" w:hint="eastAsia"/>
                <w:b/>
                <w:sz w:val="28"/>
                <w:szCs w:val="28"/>
              </w:rPr>
              <w:t>人次</w:t>
            </w:r>
          </w:p>
        </w:tc>
        <w:tc>
          <w:tcPr>
            <w:tcW w:w="2835" w:type="dxa"/>
            <w:vMerge w:val="restart"/>
            <w:vAlign w:val="center"/>
          </w:tcPr>
          <w:p w:rsidR="004C50DA" w:rsidRPr="00820AF8" w:rsidRDefault="004C50DA" w:rsidP="00A37B55">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政府公开信息查询</w:t>
            </w:r>
          </w:p>
        </w:tc>
        <w:tc>
          <w:tcPr>
            <w:tcW w:w="1560" w:type="dxa"/>
            <w:vMerge w:val="restart"/>
            <w:vAlign w:val="center"/>
          </w:tcPr>
          <w:p w:rsidR="004C50DA" w:rsidRPr="00820AF8" w:rsidRDefault="004C50DA" w:rsidP="00A37B55">
            <w:pPr>
              <w:jc w:val="center"/>
              <w:rPr>
                <w:rFonts w:asciiTheme="minorEastAsia" w:eastAsiaTheme="minorEastAsia" w:hAnsiTheme="minorEastAsia"/>
                <w:b/>
                <w:sz w:val="28"/>
                <w:szCs w:val="28"/>
              </w:rPr>
            </w:pPr>
            <w:r w:rsidRPr="00820AF8">
              <w:rPr>
                <w:rFonts w:asciiTheme="minorEastAsia" w:eastAsiaTheme="minorEastAsia" w:hAnsiTheme="minorEastAsia" w:hint="eastAsia"/>
                <w:b/>
                <w:sz w:val="28"/>
                <w:szCs w:val="28"/>
              </w:rPr>
              <w:t>网上咨询</w:t>
            </w:r>
          </w:p>
        </w:tc>
        <w:tc>
          <w:tcPr>
            <w:tcW w:w="1275" w:type="dxa"/>
            <w:vMerge w:val="restart"/>
            <w:vAlign w:val="center"/>
          </w:tcPr>
          <w:p w:rsidR="004C50DA" w:rsidRPr="00820AF8" w:rsidRDefault="004C50DA" w:rsidP="00A37B55">
            <w:pPr>
              <w:jc w:val="center"/>
              <w:rPr>
                <w:rFonts w:asciiTheme="minorEastAsia" w:eastAsiaTheme="minorEastAsia" w:hAnsiTheme="minorEastAsia"/>
                <w:b/>
                <w:sz w:val="28"/>
                <w:szCs w:val="28"/>
              </w:rPr>
            </w:pPr>
            <w:r w:rsidRPr="00820AF8">
              <w:rPr>
                <w:rFonts w:asciiTheme="minorEastAsia" w:eastAsiaTheme="minorEastAsia" w:hAnsiTheme="minorEastAsia" w:hint="eastAsia"/>
                <w:b/>
                <w:sz w:val="28"/>
                <w:szCs w:val="28"/>
              </w:rPr>
              <w:t>合计</w:t>
            </w:r>
          </w:p>
        </w:tc>
      </w:tr>
      <w:tr w:rsidR="004C50DA" w:rsidTr="0013368E">
        <w:trPr>
          <w:trHeight w:val="527"/>
          <w:jc w:val="center"/>
        </w:trPr>
        <w:tc>
          <w:tcPr>
            <w:tcW w:w="2376" w:type="dxa"/>
            <w:vMerge/>
            <w:vAlign w:val="center"/>
          </w:tcPr>
          <w:p w:rsidR="004C50DA" w:rsidRPr="00820AF8" w:rsidRDefault="004C50DA" w:rsidP="00A37B55">
            <w:pPr>
              <w:jc w:val="center"/>
              <w:rPr>
                <w:rFonts w:asciiTheme="minorEastAsia" w:eastAsiaTheme="minorEastAsia" w:hAnsiTheme="minorEastAsia"/>
                <w:b/>
                <w:sz w:val="28"/>
                <w:szCs w:val="28"/>
              </w:rPr>
            </w:pPr>
          </w:p>
        </w:tc>
        <w:tc>
          <w:tcPr>
            <w:tcW w:w="2835" w:type="dxa"/>
            <w:vMerge/>
            <w:vAlign w:val="center"/>
          </w:tcPr>
          <w:p w:rsidR="004C50DA" w:rsidRPr="00820AF8" w:rsidRDefault="004C50DA" w:rsidP="00A37B55">
            <w:pPr>
              <w:jc w:val="center"/>
              <w:rPr>
                <w:rFonts w:asciiTheme="minorEastAsia" w:eastAsiaTheme="minorEastAsia" w:hAnsiTheme="minorEastAsia"/>
                <w:b/>
                <w:sz w:val="28"/>
                <w:szCs w:val="28"/>
              </w:rPr>
            </w:pPr>
          </w:p>
        </w:tc>
        <w:tc>
          <w:tcPr>
            <w:tcW w:w="1560" w:type="dxa"/>
            <w:vMerge/>
            <w:vAlign w:val="center"/>
          </w:tcPr>
          <w:p w:rsidR="004C50DA" w:rsidRPr="00820AF8" w:rsidRDefault="004C50DA" w:rsidP="00A37B55">
            <w:pPr>
              <w:jc w:val="center"/>
              <w:rPr>
                <w:rFonts w:asciiTheme="minorEastAsia" w:eastAsiaTheme="minorEastAsia" w:hAnsiTheme="minorEastAsia"/>
                <w:b/>
                <w:sz w:val="28"/>
                <w:szCs w:val="28"/>
              </w:rPr>
            </w:pPr>
          </w:p>
        </w:tc>
        <w:tc>
          <w:tcPr>
            <w:tcW w:w="1275" w:type="dxa"/>
            <w:vMerge/>
            <w:vAlign w:val="center"/>
          </w:tcPr>
          <w:p w:rsidR="004C50DA" w:rsidRPr="00820AF8" w:rsidRDefault="004C50DA" w:rsidP="00A37B55">
            <w:pPr>
              <w:jc w:val="center"/>
              <w:rPr>
                <w:rFonts w:asciiTheme="minorEastAsia" w:eastAsiaTheme="minorEastAsia" w:hAnsiTheme="minorEastAsia"/>
                <w:b/>
                <w:sz w:val="28"/>
                <w:szCs w:val="28"/>
              </w:rPr>
            </w:pPr>
          </w:p>
        </w:tc>
      </w:tr>
      <w:tr w:rsidR="004C50DA" w:rsidTr="0013368E">
        <w:trPr>
          <w:trHeight w:val="383"/>
          <w:jc w:val="center"/>
        </w:trPr>
        <w:tc>
          <w:tcPr>
            <w:tcW w:w="2376" w:type="dxa"/>
            <w:vAlign w:val="center"/>
          </w:tcPr>
          <w:p w:rsidR="004C50DA" w:rsidRPr="00125235" w:rsidRDefault="001409A6" w:rsidP="00A37B5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209</w:t>
            </w:r>
          </w:p>
        </w:tc>
        <w:tc>
          <w:tcPr>
            <w:tcW w:w="2835" w:type="dxa"/>
            <w:vAlign w:val="center"/>
          </w:tcPr>
          <w:p w:rsidR="004C50DA" w:rsidRPr="00125235" w:rsidRDefault="001409A6" w:rsidP="00A37B5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55</w:t>
            </w:r>
          </w:p>
        </w:tc>
        <w:tc>
          <w:tcPr>
            <w:tcW w:w="1560" w:type="dxa"/>
            <w:vAlign w:val="center"/>
          </w:tcPr>
          <w:p w:rsidR="004C50DA" w:rsidRPr="00125235" w:rsidRDefault="001409A6" w:rsidP="00A37B5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294</w:t>
            </w:r>
          </w:p>
        </w:tc>
        <w:tc>
          <w:tcPr>
            <w:tcW w:w="1275" w:type="dxa"/>
            <w:vAlign w:val="center"/>
          </w:tcPr>
          <w:p w:rsidR="004C50DA" w:rsidRPr="00125235" w:rsidRDefault="001409A6" w:rsidP="00A37B5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558</w:t>
            </w:r>
          </w:p>
        </w:tc>
      </w:tr>
    </w:tbl>
    <w:p w:rsidR="00880009" w:rsidRDefault="00880009" w:rsidP="004C50DA">
      <w:pPr>
        <w:spacing w:after="0"/>
        <w:rPr>
          <w:rFonts w:asciiTheme="minorEastAsia" w:eastAsiaTheme="minorEastAsia" w:hAnsiTheme="minorEastAsia"/>
          <w:b/>
          <w:sz w:val="32"/>
          <w:szCs w:val="32"/>
        </w:rPr>
      </w:pPr>
    </w:p>
    <w:p w:rsidR="00083AF6" w:rsidRPr="00A23489" w:rsidRDefault="002E080A" w:rsidP="00A23489">
      <w:pPr>
        <w:spacing w:after="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学术成果</w:t>
      </w:r>
      <w:r w:rsidR="00083AF6" w:rsidRPr="00083AF6">
        <w:rPr>
          <w:rFonts w:asciiTheme="minorEastAsia" w:eastAsiaTheme="minorEastAsia" w:hAnsiTheme="minorEastAsia" w:hint="eastAsia"/>
          <w:b/>
          <w:sz w:val="32"/>
          <w:szCs w:val="32"/>
        </w:rPr>
        <w:t>统计</w:t>
      </w:r>
    </w:p>
    <w:p w:rsidR="00535028" w:rsidRPr="00A23489" w:rsidRDefault="00535028" w:rsidP="00A934FA">
      <w:pPr>
        <w:spacing w:after="0" w:line="360" w:lineRule="auto"/>
        <w:rPr>
          <w:rFonts w:asciiTheme="minorEastAsia" w:eastAsiaTheme="minorEastAsia" w:hAnsiTheme="minorEastAsia"/>
          <w:sz w:val="30"/>
          <w:szCs w:val="30"/>
        </w:rPr>
      </w:pPr>
      <w:r w:rsidRPr="00A23489">
        <w:rPr>
          <w:rFonts w:asciiTheme="minorEastAsia" w:eastAsiaTheme="minorEastAsia" w:hAnsiTheme="minorEastAsia" w:hint="eastAsia"/>
          <w:sz w:val="30"/>
          <w:szCs w:val="30"/>
        </w:rPr>
        <w:t>论文</w:t>
      </w:r>
      <w:r w:rsidR="00A279EA" w:rsidRPr="00A23489">
        <w:rPr>
          <w:rFonts w:asciiTheme="minorEastAsia" w:eastAsiaTheme="minorEastAsia" w:hAnsiTheme="minorEastAsia" w:hint="eastAsia"/>
          <w:sz w:val="30"/>
          <w:szCs w:val="30"/>
        </w:rPr>
        <w:t>发表</w:t>
      </w:r>
    </w:p>
    <w:tbl>
      <w:tblPr>
        <w:tblStyle w:val="a7"/>
        <w:tblW w:w="8080" w:type="dxa"/>
        <w:jc w:val="center"/>
        <w:tblInd w:w="-34" w:type="dxa"/>
        <w:tblLook w:val="04A0"/>
      </w:tblPr>
      <w:tblGrid>
        <w:gridCol w:w="851"/>
        <w:gridCol w:w="1134"/>
        <w:gridCol w:w="2835"/>
        <w:gridCol w:w="1701"/>
        <w:gridCol w:w="1559"/>
      </w:tblGrid>
      <w:tr w:rsidR="007E0092" w:rsidRPr="00AE4D62" w:rsidTr="0013368E">
        <w:trPr>
          <w:trHeight w:val="567"/>
          <w:jc w:val="center"/>
        </w:trPr>
        <w:tc>
          <w:tcPr>
            <w:tcW w:w="851" w:type="dxa"/>
            <w:vAlign w:val="center"/>
          </w:tcPr>
          <w:p w:rsidR="007E0092" w:rsidRPr="00AE4D62" w:rsidRDefault="007E0092" w:rsidP="00A347D3">
            <w:pPr>
              <w:jc w:val="center"/>
              <w:rPr>
                <w:rFonts w:asciiTheme="minorEastAsia" w:eastAsiaTheme="minorEastAsia" w:hAnsiTheme="minorEastAsia"/>
                <w:b/>
                <w:sz w:val="24"/>
                <w:szCs w:val="24"/>
              </w:rPr>
            </w:pPr>
            <w:r w:rsidRPr="00AE4D62">
              <w:rPr>
                <w:rFonts w:asciiTheme="minorEastAsia" w:eastAsiaTheme="minorEastAsia" w:hAnsiTheme="minorEastAsia" w:hint="eastAsia"/>
                <w:b/>
                <w:sz w:val="24"/>
                <w:szCs w:val="24"/>
              </w:rPr>
              <w:t>序号</w:t>
            </w:r>
          </w:p>
        </w:tc>
        <w:tc>
          <w:tcPr>
            <w:tcW w:w="1134" w:type="dxa"/>
            <w:vAlign w:val="center"/>
          </w:tcPr>
          <w:p w:rsidR="007E0092" w:rsidRPr="00AE4D62" w:rsidRDefault="007E0092" w:rsidP="00A347D3">
            <w:pPr>
              <w:jc w:val="center"/>
              <w:rPr>
                <w:rFonts w:asciiTheme="minorEastAsia" w:eastAsiaTheme="minorEastAsia" w:hAnsiTheme="minorEastAsia"/>
                <w:b/>
                <w:sz w:val="24"/>
                <w:szCs w:val="24"/>
              </w:rPr>
            </w:pPr>
            <w:r w:rsidRPr="00AE4D62">
              <w:rPr>
                <w:rFonts w:asciiTheme="minorEastAsia" w:eastAsiaTheme="minorEastAsia" w:hAnsiTheme="minorEastAsia" w:hint="eastAsia"/>
                <w:b/>
                <w:sz w:val="24"/>
                <w:szCs w:val="24"/>
              </w:rPr>
              <w:t>姓名</w:t>
            </w:r>
          </w:p>
        </w:tc>
        <w:tc>
          <w:tcPr>
            <w:tcW w:w="2835" w:type="dxa"/>
            <w:vAlign w:val="center"/>
          </w:tcPr>
          <w:p w:rsidR="007E0092" w:rsidRPr="00AE4D62" w:rsidRDefault="007E0092" w:rsidP="00A347D3">
            <w:pPr>
              <w:jc w:val="center"/>
              <w:rPr>
                <w:rFonts w:asciiTheme="minorEastAsia" w:eastAsiaTheme="minorEastAsia" w:hAnsiTheme="minorEastAsia"/>
                <w:b/>
                <w:sz w:val="24"/>
                <w:szCs w:val="24"/>
              </w:rPr>
            </w:pPr>
            <w:r w:rsidRPr="00AE4D62">
              <w:rPr>
                <w:rFonts w:asciiTheme="minorEastAsia" w:eastAsiaTheme="minorEastAsia" w:hAnsiTheme="minorEastAsia" w:hint="eastAsia"/>
                <w:b/>
                <w:sz w:val="24"/>
                <w:szCs w:val="24"/>
              </w:rPr>
              <w:t>发表论文题目</w:t>
            </w:r>
          </w:p>
        </w:tc>
        <w:tc>
          <w:tcPr>
            <w:tcW w:w="1701" w:type="dxa"/>
            <w:vAlign w:val="center"/>
          </w:tcPr>
          <w:p w:rsidR="007E0092" w:rsidRPr="00AE4D62" w:rsidRDefault="007E0092" w:rsidP="00A347D3">
            <w:pPr>
              <w:jc w:val="center"/>
              <w:rPr>
                <w:rFonts w:asciiTheme="minorEastAsia" w:eastAsiaTheme="minorEastAsia" w:hAnsiTheme="minorEastAsia"/>
                <w:b/>
                <w:sz w:val="24"/>
                <w:szCs w:val="24"/>
              </w:rPr>
            </w:pPr>
            <w:r w:rsidRPr="00AE4D62">
              <w:rPr>
                <w:rFonts w:asciiTheme="minorEastAsia" w:eastAsiaTheme="minorEastAsia" w:hAnsiTheme="minorEastAsia" w:hint="eastAsia"/>
                <w:b/>
                <w:sz w:val="24"/>
                <w:szCs w:val="24"/>
              </w:rPr>
              <w:t>刊物名称</w:t>
            </w:r>
          </w:p>
        </w:tc>
        <w:tc>
          <w:tcPr>
            <w:tcW w:w="1559" w:type="dxa"/>
            <w:vAlign w:val="center"/>
          </w:tcPr>
          <w:p w:rsidR="007E0092" w:rsidRPr="00AE4D62" w:rsidRDefault="007E0092" w:rsidP="00A347D3">
            <w:pPr>
              <w:jc w:val="center"/>
              <w:rPr>
                <w:rFonts w:asciiTheme="minorEastAsia" w:eastAsiaTheme="minorEastAsia" w:hAnsiTheme="minorEastAsia"/>
                <w:b/>
                <w:sz w:val="24"/>
                <w:szCs w:val="24"/>
              </w:rPr>
            </w:pPr>
            <w:r w:rsidRPr="00AE4D62">
              <w:rPr>
                <w:rFonts w:asciiTheme="minorEastAsia" w:eastAsiaTheme="minorEastAsia" w:hAnsiTheme="minorEastAsia" w:hint="eastAsia"/>
                <w:b/>
                <w:sz w:val="24"/>
                <w:szCs w:val="24"/>
              </w:rPr>
              <w:t>卷、期号</w:t>
            </w:r>
          </w:p>
        </w:tc>
      </w:tr>
      <w:tr w:rsidR="007E0092" w:rsidRPr="00AE4D62" w:rsidTr="0013368E">
        <w:trPr>
          <w:trHeight w:val="567"/>
          <w:jc w:val="center"/>
        </w:trPr>
        <w:tc>
          <w:tcPr>
            <w:tcW w:w="851" w:type="dxa"/>
            <w:vAlign w:val="center"/>
          </w:tcPr>
          <w:p w:rsidR="007E0092" w:rsidRPr="00AE4D62" w:rsidRDefault="007E0092" w:rsidP="00A347D3">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1</w:t>
            </w:r>
          </w:p>
        </w:tc>
        <w:tc>
          <w:tcPr>
            <w:tcW w:w="1134"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刘文静</w:t>
            </w:r>
          </w:p>
        </w:tc>
        <w:tc>
          <w:tcPr>
            <w:tcW w:w="2835"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新形式下做好图书馆管理工作的重要性</w:t>
            </w:r>
          </w:p>
        </w:tc>
        <w:tc>
          <w:tcPr>
            <w:tcW w:w="1701"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商业文化</w:t>
            </w:r>
          </w:p>
        </w:tc>
        <w:tc>
          <w:tcPr>
            <w:tcW w:w="1559"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2015年.9（下）总第300期</w:t>
            </w:r>
          </w:p>
        </w:tc>
      </w:tr>
      <w:tr w:rsidR="007E0092" w:rsidRPr="00AE4D62" w:rsidTr="0013368E">
        <w:trPr>
          <w:trHeight w:val="567"/>
          <w:jc w:val="center"/>
        </w:trPr>
        <w:tc>
          <w:tcPr>
            <w:tcW w:w="851" w:type="dxa"/>
            <w:vAlign w:val="center"/>
          </w:tcPr>
          <w:p w:rsidR="007E0092" w:rsidRPr="00AE4D62" w:rsidRDefault="007E0092" w:rsidP="00A347D3">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2</w:t>
            </w:r>
          </w:p>
        </w:tc>
        <w:tc>
          <w:tcPr>
            <w:tcW w:w="1134"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刘文静</w:t>
            </w:r>
          </w:p>
        </w:tc>
        <w:tc>
          <w:tcPr>
            <w:tcW w:w="2835"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公共图书馆数字参考咨询服务探析</w:t>
            </w:r>
          </w:p>
        </w:tc>
        <w:tc>
          <w:tcPr>
            <w:tcW w:w="1701"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中小企业管理与科技</w:t>
            </w:r>
          </w:p>
        </w:tc>
        <w:tc>
          <w:tcPr>
            <w:tcW w:w="1559"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2015.11</w:t>
            </w:r>
          </w:p>
        </w:tc>
      </w:tr>
      <w:tr w:rsidR="007E0092" w:rsidRPr="00AE4D62" w:rsidTr="0013368E">
        <w:trPr>
          <w:trHeight w:val="567"/>
          <w:jc w:val="center"/>
        </w:trPr>
        <w:tc>
          <w:tcPr>
            <w:tcW w:w="851" w:type="dxa"/>
            <w:vAlign w:val="center"/>
          </w:tcPr>
          <w:p w:rsidR="007E0092" w:rsidRPr="00AE4D62" w:rsidRDefault="007E0092" w:rsidP="00A347D3">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3</w:t>
            </w:r>
          </w:p>
        </w:tc>
        <w:tc>
          <w:tcPr>
            <w:tcW w:w="1134"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刘文静</w:t>
            </w:r>
          </w:p>
        </w:tc>
        <w:tc>
          <w:tcPr>
            <w:tcW w:w="2835"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旅游城市公共图书馆特色服务初探——以秦皇岛图书馆为例</w:t>
            </w:r>
          </w:p>
        </w:tc>
        <w:tc>
          <w:tcPr>
            <w:tcW w:w="1701"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color w:val="000000"/>
                <w:sz w:val="24"/>
                <w:szCs w:val="24"/>
              </w:rPr>
              <w:t>2015年公共图书馆高峰论坛文集</w:t>
            </w:r>
          </w:p>
        </w:tc>
        <w:tc>
          <w:tcPr>
            <w:tcW w:w="1559"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2015.12</w:t>
            </w:r>
          </w:p>
        </w:tc>
      </w:tr>
      <w:tr w:rsidR="007E0092" w:rsidRPr="00AE4D62" w:rsidTr="0013368E">
        <w:trPr>
          <w:trHeight w:val="567"/>
          <w:jc w:val="center"/>
        </w:trPr>
        <w:tc>
          <w:tcPr>
            <w:tcW w:w="851" w:type="dxa"/>
            <w:vAlign w:val="center"/>
          </w:tcPr>
          <w:p w:rsidR="007E0092" w:rsidRPr="00AE4D62" w:rsidRDefault="007E0092" w:rsidP="00A347D3">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4</w:t>
            </w:r>
          </w:p>
        </w:tc>
        <w:tc>
          <w:tcPr>
            <w:tcW w:w="1134"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宋体" w:hint="eastAsia"/>
                <w:bCs/>
                <w:sz w:val="24"/>
                <w:szCs w:val="24"/>
              </w:rPr>
              <w:t>李辰</w:t>
            </w:r>
          </w:p>
        </w:tc>
        <w:tc>
          <w:tcPr>
            <w:tcW w:w="2835"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宋体" w:hint="eastAsia"/>
                <w:bCs/>
                <w:sz w:val="24"/>
                <w:szCs w:val="24"/>
              </w:rPr>
              <w:t>信息时代图书馆采编工作策略研究</w:t>
            </w:r>
          </w:p>
        </w:tc>
        <w:tc>
          <w:tcPr>
            <w:tcW w:w="1701"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宋体" w:hint="eastAsia"/>
                <w:bCs/>
                <w:sz w:val="24"/>
                <w:szCs w:val="24"/>
              </w:rPr>
              <w:t>科技经济导刊</w:t>
            </w:r>
          </w:p>
        </w:tc>
        <w:tc>
          <w:tcPr>
            <w:tcW w:w="1559"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宋体" w:hint="eastAsia"/>
                <w:bCs/>
                <w:sz w:val="24"/>
                <w:szCs w:val="24"/>
              </w:rPr>
              <w:t>总第547期</w:t>
            </w:r>
          </w:p>
        </w:tc>
      </w:tr>
      <w:tr w:rsidR="007E0092" w:rsidRPr="00AE4D62" w:rsidTr="0013368E">
        <w:trPr>
          <w:trHeight w:val="567"/>
          <w:jc w:val="center"/>
        </w:trPr>
        <w:tc>
          <w:tcPr>
            <w:tcW w:w="851" w:type="dxa"/>
            <w:vAlign w:val="center"/>
          </w:tcPr>
          <w:p w:rsidR="007E0092" w:rsidRPr="00AE4D62" w:rsidRDefault="007E0092" w:rsidP="00A347D3">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5</w:t>
            </w:r>
          </w:p>
        </w:tc>
        <w:tc>
          <w:tcPr>
            <w:tcW w:w="1134"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张波</w:t>
            </w:r>
          </w:p>
        </w:tc>
        <w:tc>
          <w:tcPr>
            <w:tcW w:w="2835"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从舆论引导能力建设看意识形态工作的极端积极性</w:t>
            </w:r>
          </w:p>
        </w:tc>
        <w:tc>
          <w:tcPr>
            <w:tcW w:w="1701" w:type="dxa"/>
            <w:vAlign w:val="center"/>
          </w:tcPr>
          <w:p w:rsidR="007E0092" w:rsidRPr="00AE4D62" w:rsidRDefault="007E0092" w:rsidP="00EF0726">
            <w:pPr>
              <w:jc w:val="center"/>
              <w:rPr>
                <w:rFonts w:asciiTheme="minorEastAsia" w:eastAsiaTheme="minorEastAsia" w:hAnsiTheme="minorEastAsia" w:cs="Times New Roman"/>
                <w:sz w:val="24"/>
                <w:szCs w:val="24"/>
              </w:rPr>
            </w:pPr>
            <w:r w:rsidRPr="00AE4D62">
              <w:rPr>
                <w:rFonts w:asciiTheme="minorEastAsia" w:eastAsiaTheme="minorEastAsia" w:hAnsiTheme="minorEastAsia" w:cs="Times New Roman" w:hint="eastAsia"/>
                <w:sz w:val="24"/>
                <w:szCs w:val="24"/>
              </w:rPr>
              <w:t>共产党员</w:t>
            </w:r>
          </w:p>
        </w:tc>
        <w:tc>
          <w:tcPr>
            <w:tcW w:w="1559" w:type="dxa"/>
            <w:vAlign w:val="center"/>
          </w:tcPr>
          <w:p w:rsidR="007E0092" w:rsidRPr="00AE4D62" w:rsidRDefault="007E0092" w:rsidP="00EF0726">
            <w:pPr>
              <w:jc w:val="center"/>
              <w:rPr>
                <w:rFonts w:asciiTheme="minorEastAsia" w:eastAsiaTheme="minorEastAsia" w:hAnsiTheme="minorEastAsia" w:cs="Times New Roman"/>
                <w:sz w:val="24"/>
                <w:szCs w:val="24"/>
              </w:rPr>
            </w:pPr>
          </w:p>
        </w:tc>
      </w:tr>
    </w:tbl>
    <w:p w:rsidR="00EE050B" w:rsidRDefault="00EE050B" w:rsidP="00B75BB6">
      <w:pPr>
        <w:spacing w:after="0"/>
        <w:rPr>
          <w:rFonts w:asciiTheme="minorEastAsia" w:eastAsiaTheme="minorEastAsia" w:hAnsiTheme="minorEastAsia"/>
          <w:sz w:val="32"/>
          <w:szCs w:val="32"/>
        </w:rPr>
      </w:pPr>
    </w:p>
    <w:p w:rsidR="00EE050B" w:rsidRDefault="009F5B6F" w:rsidP="009F5B6F">
      <w:pPr>
        <w:spacing w:after="0" w:line="360" w:lineRule="auto"/>
        <w:jc w:val="center"/>
        <w:rPr>
          <w:rFonts w:asciiTheme="minorEastAsia" w:eastAsiaTheme="minorEastAsia" w:hAnsiTheme="minorEastAsia"/>
          <w:b/>
          <w:sz w:val="28"/>
          <w:szCs w:val="28"/>
        </w:rPr>
      </w:pPr>
      <w:r w:rsidRPr="00EE050B">
        <w:rPr>
          <w:rFonts w:asciiTheme="minorEastAsia" w:eastAsiaTheme="minorEastAsia" w:hAnsiTheme="minorEastAsia" w:hint="eastAsia"/>
          <w:b/>
          <w:sz w:val="32"/>
          <w:szCs w:val="32"/>
        </w:rPr>
        <w:t>举办</w:t>
      </w:r>
      <w:r>
        <w:rPr>
          <w:rFonts w:asciiTheme="minorEastAsia" w:eastAsiaTheme="minorEastAsia" w:hAnsiTheme="minorEastAsia" w:hint="eastAsia"/>
          <w:b/>
          <w:sz w:val="32"/>
          <w:szCs w:val="32"/>
        </w:rPr>
        <w:t>讲座</w:t>
      </w:r>
      <w:r w:rsidRPr="00EE050B">
        <w:rPr>
          <w:rFonts w:asciiTheme="minorEastAsia" w:eastAsiaTheme="minorEastAsia" w:hAnsiTheme="minorEastAsia" w:hint="eastAsia"/>
          <w:b/>
          <w:sz w:val="32"/>
          <w:szCs w:val="32"/>
        </w:rPr>
        <w:t>一览表</w:t>
      </w:r>
    </w:p>
    <w:tbl>
      <w:tblPr>
        <w:tblStyle w:val="a7"/>
        <w:tblW w:w="8251" w:type="dxa"/>
        <w:jc w:val="center"/>
        <w:tblInd w:w="-34" w:type="dxa"/>
        <w:tblLook w:val="04A0"/>
      </w:tblPr>
      <w:tblGrid>
        <w:gridCol w:w="709"/>
        <w:gridCol w:w="3006"/>
        <w:gridCol w:w="2409"/>
        <w:gridCol w:w="1276"/>
        <w:gridCol w:w="851"/>
      </w:tblGrid>
      <w:tr w:rsidR="00EE050B" w:rsidRPr="009F5B6F" w:rsidTr="00601571">
        <w:trPr>
          <w:trHeight w:val="680"/>
          <w:jc w:val="center"/>
        </w:trPr>
        <w:tc>
          <w:tcPr>
            <w:tcW w:w="709" w:type="dxa"/>
            <w:vAlign w:val="center"/>
          </w:tcPr>
          <w:p w:rsidR="00EE050B" w:rsidRPr="009F5B6F" w:rsidRDefault="00EE050B" w:rsidP="005A784C">
            <w:pPr>
              <w:jc w:val="center"/>
              <w:rPr>
                <w:rFonts w:asciiTheme="minorEastAsia" w:eastAsiaTheme="minorEastAsia" w:hAnsiTheme="minorEastAsia"/>
                <w:b/>
                <w:sz w:val="24"/>
                <w:szCs w:val="24"/>
              </w:rPr>
            </w:pPr>
            <w:r w:rsidRPr="009F5B6F">
              <w:rPr>
                <w:rFonts w:asciiTheme="minorEastAsia" w:eastAsiaTheme="minorEastAsia" w:hAnsiTheme="minorEastAsia" w:hint="eastAsia"/>
                <w:b/>
                <w:sz w:val="24"/>
                <w:szCs w:val="24"/>
              </w:rPr>
              <w:lastRenderedPageBreak/>
              <w:t>序号</w:t>
            </w:r>
          </w:p>
        </w:tc>
        <w:tc>
          <w:tcPr>
            <w:tcW w:w="3006" w:type="dxa"/>
            <w:vAlign w:val="center"/>
          </w:tcPr>
          <w:p w:rsidR="00EE050B" w:rsidRPr="009F5B6F" w:rsidRDefault="00A37B55" w:rsidP="005A784C">
            <w:pPr>
              <w:jc w:val="center"/>
              <w:rPr>
                <w:rFonts w:asciiTheme="minorEastAsia" w:eastAsiaTheme="minorEastAsia" w:hAnsiTheme="minorEastAsia"/>
                <w:b/>
                <w:sz w:val="24"/>
                <w:szCs w:val="24"/>
              </w:rPr>
            </w:pPr>
            <w:r w:rsidRPr="009F5B6F">
              <w:rPr>
                <w:rFonts w:asciiTheme="minorEastAsia" w:eastAsiaTheme="minorEastAsia" w:hAnsiTheme="minorEastAsia" w:hint="eastAsia"/>
                <w:b/>
                <w:sz w:val="24"/>
                <w:szCs w:val="24"/>
              </w:rPr>
              <w:t>主题</w:t>
            </w:r>
          </w:p>
        </w:tc>
        <w:tc>
          <w:tcPr>
            <w:tcW w:w="2409" w:type="dxa"/>
            <w:vAlign w:val="center"/>
          </w:tcPr>
          <w:p w:rsidR="00EE050B" w:rsidRPr="009F5B6F" w:rsidRDefault="00A37B55" w:rsidP="005A784C">
            <w:pPr>
              <w:jc w:val="center"/>
              <w:rPr>
                <w:rFonts w:asciiTheme="minorEastAsia" w:eastAsiaTheme="minorEastAsia" w:hAnsiTheme="minorEastAsia"/>
                <w:b/>
                <w:sz w:val="24"/>
                <w:szCs w:val="24"/>
              </w:rPr>
            </w:pPr>
            <w:r w:rsidRPr="009F5B6F">
              <w:rPr>
                <w:rFonts w:asciiTheme="minorEastAsia" w:eastAsiaTheme="minorEastAsia" w:hAnsiTheme="minorEastAsia" w:hint="eastAsia"/>
                <w:b/>
                <w:sz w:val="24"/>
                <w:szCs w:val="24"/>
              </w:rPr>
              <w:t>主讲人</w:t>
            </w:r>
          </w:p>
        </w:tc>
        <w:tc>
          <w:tcPr>
            <w:tcW w:w="1276" w:type="dxa"/>
            <w:vAlign w:val="center"/>
          </w:tcPr>
          <w:p w:rsidR="00EE050B" w:rsidRPr="009F5B6F" w:rsidRDefault="00A37B55" w:rsidP="005A784C">
            <w:pPr>
              <w:jc w:val="center"/>
              <w:rPr>
                <w:rFonts w:asciiTheme="minorEastAsia" w:eastAsiaTheme="minorEastAsia" w:hAnsiTheme="minorEastAsia"/>
                <w:b/>
                <w:sz w:val="24"/>
                <w:szCs w:val="24"/>
              </w:rPr>
            </w:pPr>
            <w:r w:rsidRPr="009F5B6F">
              <w:rPr>
                <w:rFonts w:asciiTheme="minorEastAsia" w:eastAsiaTheme="minorEastAsia" w:hAnsiTheme="minorEastAsia" w:hint="eastAsia"/>
                <w:b/>
                <w:sz w:val="24"/>
                <w:szCs w:val="24"/>
              </w:rPr>
              <w:t>时间</w:t>
            </w:r>
          </w:p>
        </w:tc>
        <w:tc>
          <w:tcPr>
            <w:tcW w:w="851" w:type="dxa"/>
            <w:vAlign w:val="center"/>
          </w:tcPr>
          <w:p w:rsidR="00EE050B" w:rsidRPr="009F5B6F" w:rsidRDefault="00A37B55" w:rsidP="005A784C">
            <w:pPr>
              <w:jc w:val="center"/>
              <w:rPr>
                <w:rFonts w:asciiTheme="minorEastAsia" w:eastAsiaTheme="minorEastAsia" w:hAnsiTheme="minorEastAsia"/>
                <w:b/>
                <w:sz w:val="24"/>
                <w:szCs w:val="24"/>
              </w:rPr>
            </w:pPr>
            <w:r w:rsidRPr="009F5B6F">
              <w:rPr>
                <w:rFonts w:asciiTheme="minorEastAsia" w:eastAsiaTheme="minorEastAsia" w:hAnsiTheme="minorEastAsia" w:hint="eastAsia"/>
                <w:b/>
                <w:sz w:val="24"/>
                <w:szCs w:val="24"/>
              </w:rPr>
              <w:t>参与</w:t>
            </w:r>
            <w:r w:rsidR="00EE050B" w:rsidRPr="009F5B6F">
              <w:rPr>
                <w:rFonts w:asciiTheme="minorEastAsia" w:eastAsiaTheme="minorEastAsia" w:hAnsiTheme="minorEastAsia" w:hint="eastAsia"/>
                <w:b/>
                <w:sz w:val="24"/>
                <w:szCs w:val="24"/>
              </w:rPr>
              <w:t>人数</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少儿科普系列视频讲座-《科学透视》</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达尔文错了吗</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文化部全国公共文发展中心</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1月3日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《周易•大象》浅解之二</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张宝正</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市国学研究会</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1月4日</w:t>
            </w:r>
          </w:p>
        </w:tc>
        <w:tc>
          <w:tcPr>
            <w:tcW w:w="851" w:type="dxa"/>
            <w:vAlign w:val="center"/>
          </w:tcPr>
          <w:p w:rsidR="00A37B55" w:rsidRPr="009F5B6F" w:rsidRDefault="00A37B55" w:rsidP="00A37B55">
            <w:pPr>
              <w:jc w:val="center"/>
              <w:rPr>
                <w:rFonts w:asciiTheme="minorEastAsia" w:eastAsiaTheme="minorEastAsia" w:hAnsiTheme="minorEastAsia"/>
                <w:sz w:val="24"/>
                <w:szCs w:val="24"/>
              </w:rPr>
            </w:pPr>
            <w:r w:rsidRPr="009F5B6F">
              <w:rPr>
                <w:rFonts w:asciiTheme="minorEastAsia" w:eastAsiaTheme="minorEastAsia" w:hAnsiTheme="minorEastAsia" w:hint="eastAsia"/>
                <w:bCs/>
                <w:sz w:val="24"/>
                <w:szCs w:val="24"/>
              </w:rPr>
              <w:t>42</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3</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寒假期间如何提高孩子情商</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曹爱宏</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1月10日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36</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4</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宗教与科学</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魏黎波</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市国学研究会</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1月11日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58</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5</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少儿科普系列视频讲座-“科学透视”</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彗星</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文化部全国公共文发展中心</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1月17日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16</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6</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民间国学与幼儿读经</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徐家骏</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市国学研究会</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1月18日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7</w:t>
            </w:r>
          </w:p>
        </w:tc>
        <w:tc>
          <w:tcPr>
            <w:tcW w:w="3006" w:type="dxa"/>
            <w:vAlign w:val="center"/>
          </w:tcPr>
          <w:p w:rsidR="00A37B55" w:rsidRPr="009F5B6F" w:rsidRDefault="00A37B55" w:rsidP="00A37B55">
            <w:pPr>
              <w:pStyle w:val="p0"/>
              <w:jc w:val="center"/>
              <w:rPr>
                <w:rFonts w:asciiTheme="minorEastAsia" w:eastAsiaTheme="minorEastAsia" w:hAnsiTheme="minorEastAsia"/>
                <w:bCs/>
                <w:kern w:val="2"/>
                <w:sz w:val="24"/>
                <w:szCs w:val="24"/>
              </w:rPr>
            </w:pPr>
            <w:r w:rsidRPr="009F5B6F">
              <w:rPr>
                <w:rFonts w:asciiTheme="minorEastAsia" w:eastAsiaTheme="minorEastAsia" w:hAnsiTheme="minorEastAsia" w:hint="eastAsia"/>
                <w:bCs/>
                <w:kern w:val="2"/>
                <w:sz w:val="24"/>
                <w:szCs w:val="24"/>
              </w:rPr>
              <w:t>用“简快方法”帮你探索孩子心灵成长</w:t>
            </w:r>
          </w:p>
        </w:tc>
        <w:tc>
          <w:tcPr>
            <w:tcW w:w="2409" w:type="dxa"/>
            <w:vAlign w:val="center"/>
          </w:tcPr>
          <w:p w:rsidR="00A37B55" w:rsidRPr="009F5B6F" w:rsidRDefault="00A37B55" w:rsidP="009F5B6F">
            <w:pPr>
              <w:spacing w:line="400" w:lineRule="exact"/>
              <w:ind w:firstLineChars="50" w:firstLine="120"/>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杨晓光</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1月24日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38</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8</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细说明朝之崇祯王朝</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刘剑</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秦皇岛日报社资深编辑</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1月25日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81</w:t>
            </w:r>
          </w:p>
        </w:tc>
      </w:tr>
      <w:tr w:rsidR="00A37B55" w:rsidRPr="009F5B6F" w:rsidTr="00601571">
        <w:trPr>
          <w:trHeight w:val="680"/>
          <w:jc w:val="center"/>
        </w:trPr>
        <w:tc>
          <w:tcPr>
            <w:tcW w:w="709" w:type="dxa"/>
            <w:vAlign w:val="center"/>
          </w:tcPr>
          <w:p w:rsidR="00A37B55" w:rsidRPr="003B1F92" w:rsidRDefault="00A37B55" w:rsidP="00A37B55">
            <w:pPr>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9</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巧手劼芳、造办学堂“皇帝的新衣”少儿DIY教育活动</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故宫博物院</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1月30日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78</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10</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“跟我学”科普视频讲座-你我食毒无奈人体解毒有方</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文化部全国公共文发展中心</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1月31日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46</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细说明朝之李自成、吴三桂与多尔衮时代</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刘剑</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秦皇岛日报社资深编辑</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2月1日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72</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父母怎样进行应挫教育</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成长心理学讲座</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韩景毅</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2月7日</w:t>
            </w:r>
          </w:p>
        </w:tc>
        <w:tc>
          <w:tcPr>
            <w:tcW w:w="851" w:type="dxa"/>
            <w:vAlign w:val="center"/>
          </w:tcPr>
          <w:p w:rsidR="00A37B55" w:rsidRPr="009F5B6F" w:rsidRDefault="00A37B55" w:rsidP="00A37B55">
            <w:pPr>
              <w:jc w:val="center"/>
              <w:rPr>
                <w:rFonts w:asciiTheme="minorEastAsia" w:eastAsiaTheme="minorEastAsia" w:hAnsiTheme="minorEastAsia"/>
                <w:sz w:val="24"/>
                <w:szCs w:val="24"/>
              </w:rPr>
            </w:pPr>
            <w:r w:rsidRPr="009F5B6F">
              <w:rPr>
                <w:rFonts w:asciiTheme="minorEastAsia" w:eastAsiaTheme="minorEastAsia" w:hAnsiTheme="minorEastAsia" w:hint="eastAsia"/>
                <w:bCs/>
                <w:sz w:val="24"/>
                <w:szCs w:val="24"/>
              </w:rPr>
              <w:t>42</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13</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细说明朝之千古义士阎应元</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刘剑</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秦皇岛日报社资深编辑</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2月8日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82</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14</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体验音乐让爱成长</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--“情人节”的礼物</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高赫宇</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2月14日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58</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15</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孙子兵法之二</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宋立波</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市国学研究会</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2月15日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36</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16</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“欢乐民俗年”春节特辑</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传统节日的文化内涵</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蔡丰明</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上海社会科学院文学研究所研究员</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2月21日</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正月初三</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lastRenderedPageBreak/>
              <w:t>17</w:t>
            </w:r>
          </w:p>
        </w:tc>
        <w:tc>
          <w:tcPr>
            <w:tcW w:w="3006" w:type="dxa"/>
            <w:vAlign w:val="center"/>
          </w:tcPr>
          <w:p w:rsidR="00A37B55" w:rsidRPr="009F5B6F" w:rsidRDefault="00A37B55" w:rsidP="00A37B55">
            <w:pPr>
              <w:pStyle w:val="p0"/>
              <w:jc w:val="center"/>
              <w:rPr>
                <w:rFonts w:asciiTheme="minorEastAsia" w:eastAsiaTheme="minorEastAsia" w:hAnsiTheme="minorEastAsia"/>
                <w:bCs/>
                <w:kern w:val="2"/>
                <w:sz w:val="24"/>
                <w:szCs w:val="24"/>
              </w:rPr>
            </w:pPr>
            <w:r w:rsidRPr="009F5B6F">
              <w:rPr>
                <w:rFonts w:asciiTheme="minorEastAsia" w:eastAsiaTheme="minorEastAsia" w:hAnsiTheme="minorEastAsia" w:hint="eastAsia"/>
                <w:bCs/>
                <w:kern w:val="2"/>
                <w:sz w:val="24"/>
                <w:szCs w:val="24"/>
              </w:rPr>
              <w:t>“诗意中国”春节特辑</w:t>
            </w:r>
            <w:r w:rsidRPr="009F5B6F">
              <w:rPr>
                <w:rFonts w:asciiTheme="minorEastAsia" w:eastAsiaTheme="minorEastAsia" w:hAnsiTheme="minorEastAsia"/>
                <w:bCs/>
                <w:kern w:val="2"/>
                <w:sz w:val="24"/>
                <w:szCs w:val="24"/>
              </w:rPr>
              <w:t>—</w:t>
            </w:r>
            <w:r w:rsidRPr="009F5B6F">
              <w:rPr>
                <w:rFonts w:asciiTheme="minorEastAsia" w:eastAsiaTheme="minorEastAsia" w:hAnsiTheme="minorEastAsia" w:hint="eastAsia"/>
                <w:bCs/>
                <w:kern w:val="2"/>
                <w:sz w:val="24"/>
                <w:szCs w:val="24"/>
              </w:rPr>
              <w:t>春风送暖入屠苏</w:t>
            </w:r>
            <w:r w:rsidRPr="009F5B6F">
              <w:rPr>
                <w:rFonts w:asciiTheme="minorEastAsia" w:eastAsiaTheme="minorEastAsia" w:hAnsiTheme="minorEastAsia"/>
                <w:bCs/>
                <w:kern w:val="2"/>
                <w:sz w:val="24"/>
                <w:szCs w:val="24"/>
              </w:rPr>
              <w:t>—</w:t>
            </w:r>
            <w:r w:rsidRPr="009F5B6F">
              <w:rPr>
                <w:rFonts w:asciiTheme="minorEastAsia" w:eastAsiaTheme="minorEastAsia" w:hAnsiTheme="minorEastAsia" w:hint="eastAsia"/>
                <w:bCs/>
                <w:kern w:val="2"/>
                <w:sz w:val="24"/>
                <w:szCs w:val="24"/>
              </w:rPr>
              <w:t>唐诗中的除岁迎新</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陈引驰</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复旦大学中文系教授</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2月22日</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正月初四</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18</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巧手劼芳、造办学堂“皇帝的新衣”少儿DIY教育活动</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故宫博物院</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2月28日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81</w:t>
            </w:r>
          </w:p>
        </w:tc>
      </w:tr>
      <w:tr w:rsidR="00A37B55" w:rsidRPr="009F5B6F" w:rsidTr="00601571">
        <w:trPr>
          <w:trHeight w:val="680"/>
          <w:jc w:val="center"/>
        </w:trPr>
        <w:tc>
          <w:tcPr>
            <w:tcW w:w="709" w:type="dxa"/>
            <w:vAlign w:val="center"/>
          </w:tcPr>
          <w:p w:rsidR="00A37B55" w:rsidRPr="009F5B6F" w:rsidRDefault="00A37B55"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19</w:t>
            </w:r>
          </w:p>
        </w:tc>
        <w:tc>
          <w:tcPr>
            <w:tcW w:w="300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传统文化漫谈（一）</w:t>
            </w:r>
          </w:p>
        </w:tc>
        <w:tc>
          <w:tcPr>
            <w:tcW w:w="2409"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张宝正</w:t>
            </w:r>
          </w:p>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北京市写作协会调研员</w:t>
            </w:r>
          </w:p>
        </w:tc>
        <w:tc>
          <w:tcPr>
            <w:tcW w:w="1276"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3月1日</w:t>
            </w:r>
          </w:p>
        </w:tc>
        <w:tc>
          <w:tcPr>
            <w:tcW w:w="851" w:type="dxa"/>
            <w:vAlign w:val="center"/>
          </w:tcPr>
          <w:p w:rsidR="00A37B55" w:rsidRPr="009F5B6F" w:rsidRDefault="00A37B55" w:rsidP="00A37B55">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20</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“三八国际劳动妇女节”专题--女性.健康.美</w:t>
            </w:r>
          </w:p>
        </w:tc>
        <w:tc>
          <w:tcPr>
            <w:tcW w:w="2409" w:type="dxa"/>
            <w:vAlign w:val="center"/>
          </w:tcPr>
          <w:p w:rsidR="00601571" w:rsidRDefault="00601571" w:rsidP="00A167AB">
            <w:pPr>
              <w:ind w:firstLineChars="49" w:firstLine="118"/>
              <w:jc w:val="center"/>
              <w:rPr>
                <w:rFonts w:asciiTheme="minorEastAsia" w:eastAsiaTheme="minorEastAsia" w:hAnsiTheme="minorEastAsia" w:hint="eastAsia"/>
                <w:bCs/>
                <w:sz w:val="24"/>
                <w:szCs w:val="24"/>
              </w:rPr>
            </w:pPr>
            <w:r w:rsidRPr="009F5B6F">
              <w:rPr>
                <w:rFonts w:asciiTheme="minorEastAsia" w:eastAsiaTheme="minorEastAsia" w:hAnsiTheme="minorEastAsia" w:hint="eastAsia"/>
                <w:bCs/>
                <w:sz w:val="24"/>
                <w:szCs w:val="24"/>
              </w:rPr>
              <w:t xml:space="preserve">沈红艺   </w:t>
            </w:r>
          </w:p>
          <w:p w:rsidR="00601571" w:rsidRPr="009F5B6F" w:rsidRDefault="00601571" w:rsidP="00601571">
            <w:pPr>
              <w:ind w:firstLineChars="49" w:firstLine="118"/>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特邀嘉宾</w:t>
            </w:r>
            <w:r>
              <w:rPr>
                <w:rFonts w:asciiTheme="minorEastAsia" w:eastAsiaTheme="minorEastAsia" w:hAnsiTheme="minorEastAsia" w:hint="eastAsia"/>
                <w:bCs/>
                <w:sz w:val="24"/>
                <w:szCs w:val="24"/>
              </w:rPr>
              <w:t xml:space="preserve"> </w:t>
            </w:r>
            <w:r w:rsidRPr="009F5B6F">
              <w:rPr>
                <w:rFonts w:asciiTheme="minorEastAsia" w:eastAsiaTheme="minorEastAsia" w:hAnsiTheme="minorEastAsia" w:hint="eastAsia"/>
                <w:bCs/>
                <w:sz w:val="24"/>
                <w:szCs w:val="24"/>
              </w:rPr>
              <w:t xml:space="preserve">陈婷  </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3月7日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14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21</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《论语》二三事</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高迎泽</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22</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面对叛逆期的孩子如何有效沟通</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张洪菊</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3月14日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23</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封建制与联邦制</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李尚武</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3月15日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24</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天大的事</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吃出来的中国文化</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今波</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著名电视节目主持人</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3月21日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25</w:t>
            </w:r>
          </w:p>
        </w:tc>
        <w:tc>
          <w:tcPr>
            <w:tcW w:w="3006" w:type="dxa"/>
            <w:vAlign w:val="center"/>
          </w:tcPr>
          <w:p w:rsidR="00601571" w:rsidRPr="009F5B6F" w:rsidRDefault="00601571" w:rsidP="00A167AB">
            <w:pPr>
              <w:pStyle w:val="p0"/>
              <w:jc w:val="center"/>
              <w:rPr>
                <w:rFonts w:asciiTheme="minorEastAsia" w:eastAsiaTheme="minorEastAsia" w:hAnsiTheme="minorEastAsia"/>
                <w:bCs/>
                <w:kern w:val="2"/>
                <w:sz w:val="24"/>
                <w:szCs w:val="24"/>
              </w:rPr>
            </w:pPr>
            <w:r w:rsidRPr="009F5B6F">
              <w:rPr>
                <w:rFonts w:asciiTheme="minorEastAsia" w:eastAsiaTheme="minorEastAsia" w:hAnsiTheme="minorEastAsia" w:hint="eastAsia"/>
                <w:bCs/>
                <w:kern w:val="2"/>
                <w:sz w:val="24"/>
                <w:szCs w:val="24"/>
              </w:rPr>
              <w:t>易经典故杂谈之“水火未济”</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王子科</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中国环境管理干部学院副教授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3月22日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26</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sz w:val="24"/>
                <w:szCs w:val="24"/>
              </w:rPr>
              <w:t>让你学会管理自己愤怒情绪的小妙招</w:t>
            </w:r>
          </w:p>
        </w:tc>
        <w:tc>
          <w:tcPr>
            <w:tcW w:w="2409" w:type="dxa"/>
            <w:vAlign w:val="center"/>
          </w:tcPr>
          <w:p w:rsidR="00601571" w:rsidRPr="009F5B6F" w:rsidRDefault="00601571" w:rsidP="00A167AB">
            <w:pPr>
              <w:spacing w:line="400" w:lineRule="exact"/>
              <w:ind w:firstLineChars="550" w:firstLine="13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王影</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仿宋" w:hint="eastAsia"/>
                <w:sz w:val="24"/>
                <w:szCs w:val="24"/>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3月28日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27</w:t>
            </w:r>
          </w:p>
        </w:tc>
        <w:tc>
          <w:tcPr>
            <w:tcW w:w="3006" w:type="dxa"/>
            <w:vAlign w:val="center"/>
          </w:tcPr>
          <w:p w:rsidR="00601571" w:rsidRPr="009F5B6F" w:rsidRDefault="00601571" w:rsidP="00A167AB">
            <w:pPr>
              <w:spacing w:line="460" w:lineRule="exact"/>
              <w:jc w:val="center"/>
              <w:rPr>
                <w:rFonts w:asciiTheme="minorEastAsia" w:eastAsiaTheme="minorEastAsia" w:hAnsiTheme="minorEastAsia" w:cs="Arial"/>
                <w:sz w:val="24"/>
                <w:szCs w:val="24"/>
              </w:rPr>
            </w:pPr>
            <w:r w:rsidRPr="009F5B6F">
              <w:rPr>
                <w:rFonts w:asciiTheme="minorEastAsia" w:eastAsiaTheme="minorEastAsia" w:hAnsiTheme="minorEastAsia" w:cs="Arial" w:hint="eastAsia"/>
                <w:sz w:val="24"/>
                <w:szCs w:val="24"/>
              </w:rPr>
              <w:t>中华礼乐文明（三）</w:t>
            </w:r>
          </w:p>
          <w:p w:rsidR="00601571" w:rsidRPr="009F5B6F" w:rsidRDefault="00601571" w:rsidP="00A167AB">
            <w:pPr>
              <w:jc w:val="center"/>
              <w:rPr>
                <w:rFonts w:asciiTheme="minorEastAsia" w:eastAsiaTheme="minorEastAsia" w:hAnsiTheme="minorEastAsia"/>
                <w:bCs/>
                <w:sz w:val="24"/>
                <w:szCs w:val="24"/>
              </w:rPr>
            </w:pP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孟凡永</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秦皇岛卢龙县教育局教研室历史教研员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3月29日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43</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28</w:t>
            </w:r>
          </w:p>
        </w:tc>
        <w:tc>
          <w:tcPr>
            <w:tcW w:w="3006" w:type="dxa"/>
            <w:vAlign w:val="center"/>
          </w:tcPr>
          <w:p w:rsidR="00601571" w:rsidRPr="009F5B6F" w:rsidRDefault="00601571" w:rsidP="00601571">
            <w:pPr>
              <w:spacing w:line="400" w:lineRule="exact"/>
              <w:ind w:firstLineChars="50" w:firstLine="120"/>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书香飘校园 经典引人</w:t>
            </w:r>
            <w:r>
              <w:rPr>
                <w:rFonts w:asciiTheme="minorEastAsia" w:eastAsiaTheme="minorEastAsia" w:hAnsiTheme="minorEastAsia" w:hint="eastAsia"/>
                <w:sz w:val="24"/>
                <w:szCs w:val="24"/>
              </w:rPr>
              <w:t>生</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hint="eastAsia"/>
                <w:sz w:val="24"/>
                <w:szCs w:val="24"/>
                <w:shd w:val="clear" w:color="auto" w:fill="FFFFFF"/>
              </w:rPr>
              <w:t>—</w:t>
            </w:r>
            <w:r w:rsidRPr="009F5B6F">
              <w:rPr>
                <w:rFonts w:asciiTheme="minorEastAsia" w:eastAsiaTheme="minorEastAsia" w:hAnsiTheme="minorEastAsia" w:hint="eastAsia"/>
                <w:sz w:val="24"/>
                <w:szCs w:val="24"/>
              </w:rPr>
              <w:t>阅读世界  认识自己</w:t>
            </w:r>
          </w:p>
        </w:tc>
        <w:tc>
          <w:tcPr>
            <w:tcW w:w="2409" w:type="dxa"/>
            <w:vAlign w:val="center"/>
          </w:tcPr>
          <w:p w:rsidR="00601571" w:rsidRPr="009F5B6F" w:rsidRDefault="00601571" w:rsidP="00A167AB">
            <w:pPr>
              <w:spacing w:line="400" w:lineRule="exact"/>
              <w:ind w:firstLineChars="500" w:firstLine="120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袁岳</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零点咨询公司董事长</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4月4日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29</w:t>
            </w:r>
          </w:p>
        </w:tc>
        <w:tc>
          <w:tcPr>
            <w:tcW w:w="3006" w:type="dxa"/>
            <w:vAlign w:val="center"/>
          </w:tcPr>
          <w:p w:rsidR="00601571" w:rsidRPr="009F5B6F" w:rsidRDefault="00601571" w:rsidP="00A167AB">
            <w:pPr>
              <w:pStyle w:val="p0"/>
              <w:jc w:val="center"/>
              <w:rPr>
                <w:rFonts w:asciiTheme="minorEastAsia" w:eastAsiaTheme="minorEastAsia" w:hAnsiTheme="minorEastAsia"/>
                <w:bCs/>
                <w:kern w:val="2"/>
                <w:sz w:val="24"/>
                <w:szCs w:val="24"/>
              </w:rPr>
            </w:pPr>
            <w:r w:rsidRPr="009F5B6F">
              <w:rPr>
                <w:rFonts w:asciiTheme="minorEastAsia" w:eastAsiaTheme="minorEastAsia" w:hAnsiTheme="minorEastAsia" w:cs="仿宋" w:hint="eastAsia"/>
                <w:sz w:val="24"/>
                <w:szCs w:val="24"/>
              </w:rPr>
              <w:t>论中国文化的转型</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张宝正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北京市写作协会调研员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5"/>
                <w:attr w:name="Month" w:val="4"/>
                <w:attr w:name="Year" w:val="2015"/>
              </w:smartTagPr>
              <w:r w:rsidRPr="009F5B6F">
                <w:rPr>
                  <w:rFonts w:asciiTheme="minorEastAsia" w:eastAsiaTheme="minorEastAsia" w:hAnsiTheme="minorEastAsia" w:hint="eastAsia"/>
                  <w:sz w:val="24"/>
                  <w:szCs w:val="24"/>
                </w:rPr>
                <w:t>4月5日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30</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让中、高考考生学会心理调节—考试超常发挥的小妙招</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杨缙验</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hint="eastAsia"/>
                <w:sz w:val="24"/>
                <w:szCs w:val="24"/>
                <w:shd w:val="clear" w:color="auto" w:fill="FFFFFF"/>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11"/>
                <w:attr w:name="Month" w:val="4"/>
                <w:attr w:name="Year" w:val="2015"/>
              </w:smartTagPr>
              <w:r w:rsidRPr="009F5B6F">
                <w:rPr>
                  <w:rFonts w:asciiTheme="minorEastAsia" w:eastAsiaTheme="minorEastAsia" w:hAnsiTheme="minorEastAsia" w:hint="eastAsia"/>
                  <w:sz w:val="24"/>
                  <w:szCs w:val="24"/>
                </w:rPr>
                <w:t>4月11日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31</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传统文化漫谈（二）</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张宝正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北京市写作协会调研员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4月12日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32</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打响长城抗战第一枪的榆关抗战</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孙志升</w:t>
            </w:r>
          </w:p>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4月19日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lastRenderedPageBreak/>
              <w:t>33</w:t>
            </w:r>
          </w:p>
        </w:tc>
        <w:tc>
          <w:tcPr>
            <w:tcW w:w="3006" w:type="dxa"/>
            <w:vAlign w:val="center"/>
          </w:tcPr>
          <w:p w:rsidR="00601571" w:rsidRPr="009F5B6F" w:rsidRDefault="00601571" w:rsidP="00A167AB">
            <w:pPr>
              <w:spacing w:line="40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让爱从理解开始</w:t>
            </w:r>
          </w:p>
          <w:p w:rsidR="00601571" w:rsidRPr="009F5B6F" w:rsidRDefault="00601571" w:rsidP="00A167AB">
            <w:pPr>
              <w:spacing w:line="40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—了解小学生心理年龄特点</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娄娜</w:t>
            </w:r>
          </w:p>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cs="Arial" w:hint="eastAsia"/>
                <w:sz w:val="24"/>
                <w:szCs w:val="24"/>
                <w:shd w:val="clear" w:color="auto" w:fill="FFFFFF"/>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4月25日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34</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细说中国改革史之管仲治国</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刘剑</w:t>
            </w:r>
          </w:p>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秦皇岛日报社资深编辑</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4月26日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35</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中国文化的根基——汉字</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杨又震</w:t>
            </w:r>
          </w:p>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5月3日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36</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如何为高考生提供营养餐</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吕林</w:t>
            </w:r>
          </w:p>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cs="仿宋" w:hint="eastAsia"/>
                <w:sz w:val="24"/>
                <w:szCs w:val="24"/>
              </w:rPr>
              <w:t>高级营养师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37</w:t>
            </w:r>
          </w:p>
        </w:tc>
        <w:tc>
          <w:tcPr>
            <w:tcW w:w="3006" w:type="dxa"/>
            <w:vAlign w:val="center"/>
          </w:tcPr>
          <w:p w:rsidR="00601571" w:rsidRPr="009F5B6F" w:rsidRDefault="00601571" w:rsidP="00A167AB">
            <w:pPr>
              <w:pStyle w:val="a9"/>
              <w:shd w:val="clear" w:color="auto" w:fill="FFFFFF"/>
              <w:spacing w:before="0" w:beforeAutospacing="0" w:after="0" w:afterAutospacing="0" w:line="300" w:lineRule="atLeast"/>
              <w:ind w:firstLine="120"/>
              <w:jc w:val="center"/>
              <w:rPr>
                <w:rFonts w:asciiTheme="minorEastAsia" w:eastAsiaTheme="minorEastAsia" w:hAnsiTheme="minorEastAsia"/>
              </w:rPr>
            </w:pPr>
            <w:r w:rsidRPr="009F5B6F">
              <w:rPr>
                <w:rFonts w:asciiTheme="minorEastAsia" w:eastAsiaTheme="minorEastAsia" w:hAnsiTheme="minorEastAsia" w:hint="eastAsia"/>
              </w:rPr>
              <w:t>《系辞传》所揭示的《易经》的性质及其基本原理</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王幼麟</w:t>
            </w:r>
          </w:p>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5月10日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38</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纪晓岚和《阅微草堂笔记》</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张步云</w:t>
            </w:r>
          </w:p>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5月17日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39</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rPr>
            </w:pPr>
            <w:r w:rsidRPr="009F5B6F">
              <w:rPr>
                <w:rFonts w:asciiTheme="minorEastAsia" w:eastAsiaTheme="minorEastAsia" w:hAnsiTheme="minorEastAsia" w:cs="Arial" w:hint="eastAsia"/>
                <w:sz w:val="24"/>
                <w:szCs w:val="24"/>
              </w:rPr>
              <w:t>教会考生在考中轻松提高分数的方法</w:t>
            </w:r>
          </w:p>
        </w:tc>
        <w:tc>
          <w:tcPr>
            <w:tcW w:w="2409" w:type="dxa"/>
            <w:vAlign w:val="center"/>
          </w:tcPr>
          <w:p w:rsidR="00601571" w:rsidRPr="009F5B6F" w:rsidRDefault="00601571" w:rsidP="00A167AB">
            <w:pPr>
              <w:shd w:val="clear" w:color="auto" w:fill="FFFFFF"/>
              <w:spacing w:line="345" w:lineRule="atLeast"/>
              <w:ind w:firstLineChars="350" w:firstLine="840"/>
              <w:jc w:val="center"/>
              <w:rPr>
                <w:rFonts w:asciiTheme="minorEastAsia" w:eastAsiaTheme="minorEastAsia" w:hAnsiTheme="minorEastAsia" w:cs="Arial"/>
                <w:sz w:val="24"/>
                <w:szCs w:val="24"/>
              </w:rPr>
            </w:pPr>
            <w:r w:rsidRPr="009F5B6F">
              <w:rPr>
                <w:rFonts w:asciiTheme="minorEastAsia" w:eastAsiaTheme="minorEastAsia" w:hAnsiTheme="minorEastAsia" w:cs="Arial" w:hint="eastAsia"/>
                <w:sz w:val="24"/>
                <w:szCs w:val="24"/>
              </w:rPr>
              <w:t>于淑梅</w:t>
            </w:r>
          </w:p>
          <w:p w:rsidR="00601571" w:rsidRPr="009F5B6F" w:rsidRDefault="00601571" w:rsidP="00A167AB">
            <w:pPr>
              <w:shd w:val="clear" w:color="auto" w:fill="FFFFFF"/>
              <w:spacing w:line="345" w:lineRule="atLeast"/>
              <w:jc w:val="center"/>
              <w:rPr>
                <w:rFonts w:asciiTheme="minorEastAsia" w:eastAsiaTheme="minorEastAsia" w:hAnsiTheme="minorEastAsia" w:cs="Arial"/>
                <w:sz w:val="24"/>
                <w:szCs w:val="24"/>
              </w:rPr>
            </w:pPr>
            <w:r w:rsidRPr="009F5B6F">
              <w:rPr>
                <w:rFonts w:asciiTheme="minorEastAsia" w:eastAsiaTheme="minorEastAsia" w:hAnsiTheme="minorEastAsia" w:cs="Arial" w:hint="eastAsia"/>
                <w:sz w:val="24"/>
                <w:szCs w:val="24"/>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5月23日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35</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40</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书法的魅力</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朱明华</w:t>
            </w:r>
          </w:p>
          <w:p w:rsidR="00601571" w:rsidRPr="009F5B6F" w:rsidRDefault="00601571" w:rsidP="00A167AB">
            <w:pPr>
              <w:spacing w:line="40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5月24日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41</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中华礼乐文明之（四）</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孟凡永</w:t>
            </w:r>
          </w:p>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卢龙县教育局历史教研员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5月31日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42</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篆刻的魅力</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篆刻艺术与少年儿童</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刘锦堂</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篆刻艺术推广志愿者</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6月6日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43</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人文与科技</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李尚武</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6月7日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44</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股票系列讲座</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牛市怎么看</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马玉涛</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财达证券投资顾问</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6月7日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84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45</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爱与接纳---激发孩子内在潜能培养卓越领袖品质</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杨缙验</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6月13日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46</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2015年中高考生高考志愿填报讲座</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庞国良</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高考志愿填报专家</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6月13日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lastRenderedPageBreak/>
              <w:t>47</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趣谈《百家姓》</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木崇光</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6月14日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57</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48</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股票系列讲座</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牛市怎么办</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马玉涛</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财达证券投资顾问</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6月14日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49</w:t>
            </w:r>
          </w:p>
        </w:tc>
        <w:tc>
          <w:tcPr>
            <w:tcW w:w="3006" w:type="dxa"/>
            <w:vAlign w:val="center"/>
          </w:tcPr>
          <w:p w:rsidR="00601571" w:rsidRPr="009F5B6F" w:rsidRDefault="00601571" w:rsidP="00A167AB">
            <w:pPr>
              <w:pStyle w:val="p0"/>
              <w:jc w:val="center"/>
              <w:rPr>
                <w:rFonts w:asciiTheme="minorEastAsia" w:eastAsiaTheme="minorEastAsia" w:hAnsiTheme="minorEastAsia"/>
                <w:bCs/>
                <w:kern w:val="2"/>
                <w:sz w:val="24"/>
                <w:szCs w:val="24"/>
              </w:rPr>
            </w:pPr>
            <w:r w:rsidRPr="009F5B6F">
              <w:rPr>
                <w:rFonts w:asciiTheme="minorEastAsia" w:eastAsiaTheme="minorEastAsia" w:hAnsiTheme="minorEastAsia" w:hint="eastAsia"/>
                <w:bCs/>
                <w:kern w:val="2"/>
                <w:sz w:val="24"/>
                <w:szCs w:val="24"/>
              </w:rPr>
              <w:t>易经典故杂谈之</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王子科</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中国环境管理干部学院副教授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6月20日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50</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您会用音乐调节情绪吗？</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高赫宇</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6月27日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51</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《孙子兵法》之三</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宋立波</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6月28日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52</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养生，重在养心</w:t>
            </w:r>
            <w:r w:rsidRPr="009F5B6F">
              <w:rPr>
                <w:rFonts w:asciiTheme="minorEastAsia" w:eastAsiaTheme="minorEastAsia" w:hAnsiTheme="minorEastAsia"/>
                <w:bCs/>
                <w:sz w:val="24"/>
                <w:szCs w:val="24"/>
              </w:rPr>
              <w:t>—</w:t>
            </w:r>
            <w:r w:rsidRPr="009F5B6F">
              <w:rPr>
                <w:rFonts w:asciiTheme="minorEastAsia" w:eastAsiaTheme="minorEastAsia" w:hAnsiTheme="minorEastAsia" w:hint="eastAsia"/>
                <w:bCs/>
                <w:sz w:val="24"/>
                <w:szCs w:val="24"/>
              </w:rPr>
              <w:t>秦图养生保健讲座</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傅德成</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秦皇岛市疾控中心主任</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6月29日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53</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朗诵的艺术语言欣赏及表达技巧</w:t>
            </w:r>
          </w:p>
        </w:tc>
        <w:tc>
          <w:tcPr>
            <w:tcW w:w="2409" w:type="dxa"/>
            <w:vAlign w:val="center"/>
          </w:tcPr>
          <w:p w:rsidR="00601571" w:rsidRPr="009F5B6F" w:rsidRDefault="00601571" w:rsidP="00A167AB">
            <w:pPr>
              <w:spacing w:line="40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纪青云</w:t>
            </w:r>
          </w:p>
          <w:p w:rsidR="00601571" w:rsidRPr="009F5B6F" w:rsidRDefault="00601571" w:rsidP="00A167AB">
            <w:pPr>
              <w:spacing w:line="40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河北人民广播电台总编室</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副主任</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54</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秦皇岛历史文化杂谈之一</w:t>
            </w:r>
          </w:p>
          <w:p w:rsidR="00601571" w:rsidRPr="009F5B6F" w:rsidRDefault="00601571" w:rsidP="00A167AB">
            <w:pPr>
              <w:spacing w:line="400" w:lineRule="exact"/>
              <w:ind w:firstLineChars="50" w:firstLine="120"/>
              <w:jc w:val="center"/>
              <w:rPr>
                <w:rFonts w:asciiTheme="minorEastAsia" w:eastAsiaTheme="minorEastAsia" w:hAnsiTheme="minorEastAsia" w:cs="宋体"/>
                <w:sz w:val="24"/>
                <w:szCs w:val="24"/>
              </w:rPr>
            </w:pPr>
            <w:r w:rsidRPr="009F5B6F">
              <w:rPr>
                <w:rFonts w:asciiTheme="minorEastAsia" w:eastAsiaTheme="minorEastAsia" w:hAnsiTheme="minorEastAsia" w:cs="Arial" w:hint="eastAsia"/>
                <w:sz w:val="24"/>
                <w:szCs w:val="24"/>
              </w:rPr>
              <w:t>—</w:t>
            </w:r>
            <w:r w:rsidRPr="009F5B6F">
              <w:rPr>
                <w:rFonts w:asciiTheme="minorEastAsia" w:eastAsiaTheme="minorEastAsia" w:hAnsiTheme="minorEastAsia" w:cs="Arial" w:hint="eastAsia"/>
                <w:sz w:val="24"/>
                <w:szCs w:val="24"/>
              </w:rPr>
              <w:softHyphen/>
              <w:t>—</w:t>
            </w:r>
            <w:r w:rsidRPr="009F5B6F">
              <w:rPr>
                <w:rFonts w:asciiTheme="minorEastAsia" w:eastAsiaTheme="minorEastAsia" w:hAnsiTheme="minorEastAsia" w:cs="宋体" w:hint="eastAsia"/>
                <w:sz w:val="24"/>
                <w:szCs w:val="24"/>
              </w:rPr>
              <w:t>秦皇岛得名的由来</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孙志升</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7月5日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54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55</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留学系列讲座——如何规避初高中留学风险</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邢杰</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海立律师事务所</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7月11日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56</w:t>
            </w:r>
          </w:p>
        </w:tc>
        <w:tc>
          <w:tcPr>
            <w:tcW w:w="3006"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秦皇岛历史文化杂谈之二</w:t>
            </w:r>
          </w:p>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rPr>
            </w:pPr>
            <w:r w:rsidRPr="009F5B6F">
              <w:rPr>
                <w:rFonts w:asciiTheme="minorEastAsia" w:eastAsiaTheme="minorEastAsia" w:hAnsiTheme="minorEastAsia" w:cs="Arial" w:hint="eastAsia"/>
                <w:sz w:val="24"/>
                <w:szCs w:val="24"/>
              </w:rPr>
              <w:t>——秦皇岛抗日风云</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孙志升</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7月12日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57</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sz w:val="24"/>
                <w:szCs w:val="24"/>
                <w:shd w:val="clear" w:color="auto" w:fill="FFFFFF"/>
              </w:rPr>
              <w:t>让青少年身心健康的秘诀</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sz w:val="24"/>
                <w:szCs w:val="24"/>
                <w:shd w:val="clear" w:color="auto" w:fill="FFFFFF"/>
              </w:rPr>
              <w:t>明淑荣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sz w:val="24"/>
                <w:szCs w:val="24"/>
                <w:shd w:val="clear" w:color="auto" w:fill="FFFFFF"/>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7月18日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58</w:t>
            </w:r>
          </w:p>
        </w:tc>
        <w:tc>
          <w:tcPr>
            <w:tcW w:w="3006" w:type="dxa"/>
            <w:vAlign w:val="center"/>
          </w:tcPr>
          <w:p w:rsidR="00601571" w:rsidRPr="009F5B6F" w:rsidRDefault="00601571" w:rsidP="00A167AB">
            <w:pPr>
              <w:spacing w:line="40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秦皇岛历史文化杂谈之三</w:t>
            </w:r>
            <w:r w:rsidRPr="009F5B6F">
              <w:rPr>
                <w:rFonts w:asciiTheme="minorEastAsia" w:eastAsiaTheme="minorEastAsia" w:hAnsiTheme="minorEastAsia" w:cs="仿宋" w:hint="eastAsia"/>
                <w:sz w:val="24"/>
                <w:szCs w:val="24"/>
              </w:rPr>
              <w:t>—细说秦皇岛之百年大港口</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刘剑</w:t>
            </w:r>
          </w:p>
          <w:p w:rsidR="00601571" w:rsidRPr="009F5B6F" w:rsidRDefault="00601571" w:rsidP="00A167AB">
            <w:pPr>
              <w:jc w:val="center"/>
              <w:rPr>
                <w:rFonts w:asciiTheme="minorEastAsia" w:eastAsiaTheme="minorEastAsia" w:hAnsiTheme="minorEastAsia"/>
                <w:bCs/>
                <w:sz w:val="24"/>
                <w:szCs w:val="24"/>
              </w:rPr>
            </w:pPr>
            <w:r w:rsidRPr="009F5B6F">
              <w:rPr>
                <w:rStyle w:val="apple-converted-space"/>
                <w:rFonts w:asciiTheme="minorEastAsia" w:eastAsiaTheme="minorEastAsia" w:hAnsiTheme="minorEastAsia" w:cs="Arial" w:hint="eastAsia"/>
                <w:sz w:val="24"/>
                <w:szCs w:val="24"/>
                <w:shd w:val="clear" w:color="auto" w:fill="FFFFFF"/>
              </w:rPr>
              <w:t>秦皇岛日报社资深编辑</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7月19日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85</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59</w:t>
            </w:r>
          </w:p>
        </w:tc>
        <w:tc>
          <w:tcPr>
            <w:tcW w:w="3006" w:type="dxa"/>
            <w:vAlign w:val="center"/>
          </w:tcPr>
          <w:p w:rsidR="00601571" w:rsidRPr="009F5B6F" w:rsidRDefault="00601571" w:rsidP="00A167AB">
            <w:pPr>
              <w:pStyle w:val="p0"/>
              <w:jc w:val="center"/>
              <w:rPr>
                <w:rFonts w:asciiTheme="minorEastAsia" w:eastAsiaTheme="minorEastAsia" w:hAnsiTheme="minorEastAsia"/>
                <w:bCs/>
                <w:kern w:val="2"/>
                <w:sz w:val="24"/>
                <w:szCs w:val="24"/>
              </w:rPr>
            </w:pPr>
            <w:r w:rsidRPr="009F5B6F">
              <w:rPr>
                <w:rFonts w:asciiTheme="minorEastAsia" w:eastAsiaTheme="minorEastAsia" w:hAnsiTheme="minorEastAsia" w:cs="Arial"/>
                <w:sz w:val="24"/>
                <w:szCs w:val="24"/>
                <w:shd w:val="clear" w:color="auto" w:fill="FFFFFF"/>
              </w:rPr>
              <w:t>暑假---如何让孩子在玩中学</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sz w:val="24"/>
                <w:szCs w:val="24"/>
                <w:shd w:val="clear" w:color="auto" w:fill="FFFFFF"/>
              </w:rPr>
              <w:t>于淑梅</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sz w:val="24"/>
                <w:szCs w:val="24"/>
                <w:shd w:val="clear" w:color="auto" w:fill="FFFFFF"/>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7月25日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60</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秦皇岛历史文化杂谈之四</w:t>
            </w:r>
            <w:r w:rsidRPr="009F5B6F">
              <w:rPr>
                <w:rFonts w:asciiTheme="minorEastAsia" w:eastAsiaTheme="minorEastAsia" w:hAnsiTheme="minorEastAsia" w:cs="仿宋" w:hint="eastAsia"/>
                <w:sz w:val="24"/>
                <w:szCs w:val="24"/>
              </w:rPr>
              <w:t>——冀东抗日大暴动在秦皇岛</w:t>
            </w:r>
          </w:p>
        </w:tc>
        <w:tc>
          <w:tcPr>
            <w:tcW w:w="2409" w:type="dxa"/>
            <w:vAlign w:val="center"/>
          </w:tcPr>
          <w:p w:rsidR="00601571" w:rsidRPr="009F5B6F" w:rsidRDefault="00601571" w:rsidP="00A167AB">
            <w:pPr>
              <w:spacing w:line="40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李淑萍</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7月26日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45</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61</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《癌症防治新思维》</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何裕民</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上海中医药大学博士生导师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8月1日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14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lastRenderedPageBreak/>
              <w:t>62</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《孙子兵法》在抗日战争中的运用</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宋立波</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63</w:t>
            </w:r>
          </w:p>
        </w:tc>
        <w:tc>
          <w:tcPr>
            <w:tcW w:w="3006" w:type="dxa"/>
            <w:vAlign w:val="center"/>
          </w:tcPr>
          <w:p w:rsidR="00601571" w:rsidRPr="009F5B6F" w:rsidRDefault="00601571" w:rsidP="00A167AB">
            <w:pPr>
              <w:spacing w:line="320" w:lineRule="exact"/>
              <w:ind w:firstLineChars="150" w:firstLine="36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sz w:val="24"/>
                <w:szCs w:val="24"/>
                <w:shd w:val="clear" w:color="auto" w:fill="FFFFFF"/>
              </w:rPr>
              <w:t>青少年演讲与口才速成秘诀</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sz w:val="24"/>
                <w:szCs w:val="24"/>
                <w:shd w:val="clear" w:color="auto" w:fill="FFFFFF"/>
              </w:rPr>
              <w:t>任和</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sz w:val="24"/>
                <w:szCs w:val="24"/>
                <w:shd w:val="clear" w:color="auto" w:fill="FFFFFF"/>
              </w:rPr>
              <w:t>演讲口才培训师教练</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64</w:t>
            </w:r>
          </w:p>
        </w:tc>
        <w:tc>
          <w:tcPr>
            <w:tcW w:w="3006" w:type="dxa"/>
            <w:vAlign w:val="center"/>
          </w:tcPr>
          <w:p w:rsidR="00601571" w:rsidRPr="009F5B6F" w:rsidRDefault="00601571" w:rsidP="00A167AB">
            <w:pPr>
              <w:spacing w:line="320" w:lineRule="exact"/>
              <w:ind w:firstLineChars="150" w:firstLine="3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语言文字与文化</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张宝正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北京市写作协会调研员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65</w:t>
            </w:r>
          </w:p>
        </w:tc>
        <w:tc>
          <w:tcPr>
            <w:tcW w:w="3006"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《醒处说梦——当代观众如何欣赏传统戏曲》</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郭宝昌 著名导演</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丁晓君 京剧演员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8月15日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66</w:t>
            </w:r>
          </w:p>
        </w:tc>
        <w:tc>
          <w:tcPr>
            <w:tcW w:w="3006" w:type="dxa"/>
            <w:vAlign w:val="center"/>
          </w:tcPr>
          <w:p w:rsidR="00601571" w:rsidRPr="009F5B6F" w:rsidRDefault="00601571" w:rsidP="00A167AB">
            <w:pPr>
              <w:spacing w:line="32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秦皇岛历史文化杂谈之五</w:t>
            </w:r>
            <w:r w:rsidRPr="009F5B6F">
              <w:rPr>
                <w:rFonts w:asciiTheme="minorEastAsia" w:eastAsiaTheme="minorEastAsia" w:hAnsiTheme="minorEastAsia" w:hint="eastAsia"/>
                <w:sz w:val="24"/>
                <w:szCs w:val="24"/>
                <w:shd w:val="clear" w:color="auto" w:fill="FFFFFF"/>
              </w:rPr>
              <w:t>——秦皇岛地区敌后根据地的开辟（上）</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李淑萍</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8月16日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55</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67</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cs="Arial"/>
                <w:sz w:val="24"/>
                <w:szCs w:val="24"/>
                <w:shd w:val="clear" w:color="auto" w:fill="FFFFFF"/>
              </w:rPr>
              <w:t>解密情绪与疾病的联系</w:t>
            </w:r>
          </w:p>
        </w:tc>
        <w:tc>
          <w:tcPr>
            <w:tcW w:w="2409" w:type="dxa"/>
            <w:vAlign w:val="center"/>
          </w:tcPr>
          <w:p w:rsidR="00601571" w:rsidRPr="009F5B6F" w:rsidRDefault="00601571" w:rsidP="00A167AB">
            <w:pPr>
              <w:spacing w:line="320" w:lineRule="exact"/>
              <w:ind w:firstLineChars="50" w:firstLine="120"/>
              <w:jc w:val="center"/>
              <w:rPr>
                <w:rStyle w:val="aa"/>
                <w:rFonts w:asciiTheme="minorEastAsia" w:eastAsiaTheme="minorEastAsia" w:hAnsiTheme="minorEastAsia" w:cs="Arial"/>
                <w:color w:val="auto"/>
                <w:sz w:val="24"/>
                <w:szCs w:val="24"/>
                <w:shd w:val="clear" w:color="auto" w:fill="FFFFFF"/>
              </w:rPr>
            </w:pPr>
            <w:r w:rsidRPr="009F5B6F">
              <w:rPr>
                <w:rFonts w:asciiTheme="minorEastAsia" w:eastAsiaTheme="minorEastAsia" w:hAnsiTheme="minorEastAsia" w:cs="Arial"/>
                <w:sz w:val="24"/>
                <w:szCs w:val="24"/>
                <w:shd w:val="clear" w:color="auto" w:fill="FFFFFF"/>
              </w:rPr>
              <w:t>赵裴</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sz w:val="24"/>
                <w:szCs w:val="24"/>
                <w:shd w:val="clear" w:color="auto" w:fill="FFFFFF"/>
              </w:rPr>
              <w:t>国家心理咨询师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8月22日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68</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细说中国改革史之商鞅强国</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刘剑</w:t>
            </w:r>
          </w:p>
          <w:p w:rsidR="00601571" w:rsidRPr="009F5B6F" w:rsidRDefault="00601571" w:rsidP="00A167AB">
            <w:pPr>
              <w:jc w:val="center"/>
              <w:rPr>
                <w:rFonts w:asciiTheme="minorEastAsia" w:eastAsiaTheme="minorEastAsia" w:hAnsiTheme="minorEastAsia"/>
                <w:bCs/>
                <w:sz w:val="24"/>
                <w:szCs w:val="24"/>
              </w:rPr>
            </w:pPr>
            <w:r w:rsidRPr="009F5B6F">
              <w:rPr>
                <w:rStyle w:val="apple-converted-space"/>
                <w:rFonts w:asciiTheme="minorEastAsia" w:eastAsiaTheme="minorEastAsia" w:hAnsiTheme="minorEastAsia" w:cs="Arial" w:hint="eastAsia"/>
                <w:sz w:val="24"/>
                <w:szCs w:val="24"/>
                <w:shd w:val="clear" w:color="auto" w:fill="FFFFFF"/>
              </w:rPr>
              <w:t>秦皇岛日报社资深编辑</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8月23日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72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69</w:t>
            </w:r>
          </w:p>
        </w:tc>
        <w:tc>
          <w:tcPr>
            <w:tcW w:w="3006" w:type="dxa"/>
            <w:vAlign w:val="center"/>
          </w:tcPr>
          <w:p w:rsidR="00601571" w:rsidRPr="00126DCF" w:rsidRDefault="00601571" w:rsidP="00A167AB">
            <w:pPr>
              <w:spacing w:line="32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sz w:val="24"/>
                <w:szCs w:val="24"/>
                <w:shd w:val="clear" w:color="auto" w:fill="FFFFFF"/>
              </w:rPr>
              <w:t>“巧手撷芳，造办学堂”</w:t>
            </w:r>
            <w:r w:rsidRPr="009F5B6F">
              <w:rPr>
                <w:rFonts w:asciiTheme="minorEastAsia" w:eastAsiaTheme="minorEastAsia" w:hAnsiTheme="minorEastAsia" w:cs="Arial" w:hint="eastAsia"/>
                <w:sz w:val="24"/>
                <w:szCs w:val="24"/>
                <w:shd w:val="clear" w:color="auto" w:fill="FFFFFF"/>
              </w:rPr>
              <w:t>——</w:t>
            </w:r>
            <w:r w:rsidRPr="009F5B6F">
              <w:rPr>
                <w:rFonts w:asciiTheme="minorEastAsia" w:eastAsiaTheme="minorEastAsia" w:hAnsiTheme="minorEastAsia" w:cs="Arial"/>
                <w:sz w:val="24"/>
                <w:szCs w:val="24"/>
                <w:shd w:val="clear" w:color="auto" w:fill="FFFFFF"/>
              </w:rPr>
              <w:t>DIY</w:t>
            </w:r>
            <w:r w:rsidRPr="009F5B6F">
              <w:rPr>
                <w:rFonts w:asciiTheme="minorEastAsia" w:eastAsiaTheme="minorEastAsia" w:hAnsiTheme="minorEastAsia" w:cs="Arial" w:hint="eastAsia"/>
                <w:sz w:val="24"/>
                <w:szCs w:val="24"/>
                <w:shd w:val="clear" w:color="auto" w:fill="FFFFFF"/>
              </w:rPr>
              <w:t>故宫</w:t>
            </w:r>
            <w:r w:rsidRPr="009F5B6F">
              <w:rPr>
                <w:rFonts w:asciiTheme="minorEastAsia" w:eastAsiaTheme="minorEastAsia" w:hAnsiTheme="minorEastAsia" w:cs="Arial"/>
                <w:sz w:val="24"/>
                <w:szCs w:val="24"/>
                <w:shd w:val="clear" w:color="auto" w:fill="FFFFFF"/>
              </w:rPr>
              <w:t>暑期教育活动</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故宫博物院</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秦皇岛图书馆</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8月28日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70</w:t>
            </w:r>
          </w:p>
        </w:tc>
        <w:tc>
          <w:tcPr>
            <w:tcW w:w="3006"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全国百城纪念抗日战胜利70周年灯谜展猜</w:t>
            </w:r>
          </w:p>
          <w:p w:rsidR="00601571" w:rsidRPr="009F5B6F" w:rsidRDefault="00601571" w:rsidP="00A167AB">
            <w:pPr>
              <w:spacing w:line="32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知识讲座</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张家宽</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仿宋" w:hint="eastAsia"/>
                <w:sz w:val="24"/>
                <w:szCs w:val="24"/>
              </w:rPr>
              <w:t>省职工灯谜协会会长</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8月29日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60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71</w:t>
            </w:r>
          </w:p>
        </w:tc>
        <w:tc>
          <w:tcPr>
            <w:tcW w:w="3006" w:type="dxa"/>
            <w:vAlign w:val="center"/>
          </w:tcPr>
          <w:p w:rsidR="00601571" w:rsidRPr="009F5B6F" w:rsidRDefault="00601571" w:rsidP="00A167AB">
            <w:pPr>
              <w:spacing w:line="32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秦皇岛历史文化杂谈之六</w:t>
            </w:r>
            <w:r w:rsidRPr="009F5B6F">
              <w:rPr>
                <w:rFonts w:asciiTheme="minorEastAsia" w:eastAsiaTheme="minorEastAsia" w:hAnsiTheme="minorEastAsia" w:cs="Arial" w:hint="eastAsia"/>
                <w:sz w:val="24"/>
                <w:szCs w:val="24"/>
                <w:shd w:val="clear" w:color="auto" w:fill="FFFFFF"/>
              </w:rPr>
              <w:t>——秦皇岛地区敌后根据地的开辟（下）</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李淑萍</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8月30日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72</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sz w:val="24"/>
                <w:szCs w:val="24"/>
                <w:shd w:val="clear" w:color="auto" w:fill="FFFFFF"/>
              </w:rPr>
              <w:t>温暖家庭，让爱传承</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sz w:val="24"/>
                <w:szCs w:val="24"/>
                <w:shd w:val="clear" w:color="auto" w:fill="FFFFFF"/>
              </w:rPr>
              <w:t>宇鸣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sz w:val="24"/>
                <w:szCs w:val="24"/>
                <w:shd w:val="clear" w:color="auto" w:fill="FFFFFF"/>
              </w:rPr>
              <w:t>新加坡专业家庭生活导师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9月5日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73</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佛教中国化</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孟凡永</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卢龙县教育局历史调研员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9月6日</w:t>
            </w:r>
          </w:p>
        </w:tc>
        <w:tc>
          <w:tcPr>
            <w:tcW w:w="851" w:type="dxa"/>
            <w:vAlign w:val="center"/>
          </w:tcPr>
          <w:p w:rsidR="00601571" w:rsidRPr="009F5B6F" w:rsidRDefault="00601571" w:rsidP="00A167AB">
            <w:pPr>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49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74</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大家与小家</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李尚武</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9月13日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75</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sz w:val="24"/>
                <w:szCs w:val="24"/>
                <w:shd w:val="clear" w:color="auto" w:fill="FFFFFF"/>
              </w:rPr>
              <w:t>父母行为  对孩子的影响</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魏秀超</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sz w:val="24"/>
                <w:szCs w:val="24"/>
                <w:shd w:val="clear" w:color="auto" w:fill="FFFFFF"/>
              </w:rPr>
              <w:t>国家二</w:t>
            </w:r>
            <w:r w:rsidRPr="009F5B6F">
              <w:rPr>
                <w:rFonts w:asciiTheme="minorEastAsia" w:eastAsiaTheme="minorEastAsia" w:hAnsiTheme="minorEastAsia" w:hint="eastAsia"/>
                <w:sz w:val="24"/>
                <w:szCs w:val="24"/>
                <w:shd w:val="clear" w:color="auto" w:fill="FFFFFF"/>
              </w:rPr>
              <w:t>级</w:t>
            </w:r>
            <w:r w:rsidRPr="009F5B6F">
              <w:rPr>
                <w:rFonts w:asciiTheme="minorEastAsia" w:eastAsiaTheme="minorEastAsia" w:hAnsiTheme="minorEastAsia"/>
                <w:sz w:val="24"/>
                <w:szCs w:val="24"/>
                <w:shd w:val="clear" w:color="auto" w:fill="FFFFFF"/>
              </w:rPr>
              <w:t>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9月19日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76</w:t>
            </w:r>
          </w:p>
        </w:tc>
        <w:tc>
          <w:tcPr>
            <w:tcW w:w="3006" w:type="dxa"/>
            <w:vAlign w:val="center"/>
          </w:tcPr>
          <w:p w:rsidR="00601571" w:rsidRPr="009F5B6F" w:rsidRDefault="00601571" w:rsidP="00A167AB">
            <w:pPr>
              <w:spacing w:line="320" w:lineRule="exact"/>
              <w:ind w:firstLineChars="150" w:firstLine="3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《道德经》的智慧</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陈宝元</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9月20日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77</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易经典故杂谈之“咸亨利贞”</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王子科</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9月27日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lastRenderedPageBreak/>
              <w:t>78</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光辉的历程</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——国防建设六十年回顾</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倪宁</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山西大学军事理论教研室</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特聘教授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Year" w:val="2015"/>
                <w:attr w:name="Month" w:val="10"/>
                <w:attr w:name="Day" w:val="3"/>
                <w:attr w:name="IsLunarDate" w:val="False"/>
                <w:attr w:name="IsROCDate" w:val="False"/>
              </w:smartTagPr>
              <w:r w:rsidRPr="009F5B6F">
                <w:rPr>
                  <w:rFonts w:asciiTheme="minorEastAsia" w:eastAsiaTheme="minorEastAsia" w:hAnsiTheme="minorEastAsia" w:hint="eastAsia"/>
                  <w:bCs/>
                  <w:sz w:val="24"/>
                  <w:szCs w:val="24"/>
                </w:rPr>
                <w:t>10月3日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45</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79</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佛教是佛的言教</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张宝正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北京市写作协会调研员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10月4日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80</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中华诗词的时代精神</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李树喜</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《中华诗词》编委</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10"/>
                <w:attr w:name="Month" w:val="10"/>
                <w:attr w:name="Year" w:val="2015"/>
              </w:smartTagPr>
              <w:r w:rsidRPr="009F5B6F">
                <w:rPr>
                  <w:rFonts w:asciiTheme="minorEastAsia" w:eastAsiaTheme="minorEastAsia" w:hAnsiTheme="minorEastAsia" w:hint="eastAsia"/>
                  <w:bCs/>
                  <w:sz w:val="24"/>
                  <w:szCs w:val="24"/>
                </w:rPr>
                <w:t>10月10日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21</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81</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幼儿读经的探索与实践</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朱一萌</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秦皇岛礼仁幼儿国学馆馆长</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Year" w:val="2015"/>
                <w:attr w:name="Month" w:val="10"/>
                <w:attr w:name="Day" w:val="11"/>
                <w:attr w:name="IsLunarDate" w:val="False"/>
                <w:attr w:name="IsROCDate" w:val="False"/>
              </w:smartTagPr>
              <w:r w:rsidRPr="009F5B6F">
                <w:rPr>
                  <w:rFonts w:asciiTheme="minorEastAsia" w:eastAsiaTheme="minorEastAsia" w:hAnsiTheme="minorEastAsia" w:hint="eastAsia"/>
                  <w:bCs/>
                  <w:sz w:val="24"/>
                  <w:szCs w:val="24"/>
                </w:rPr>
                <w:t>10月11日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82</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管理的五重境界</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曾伟</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市传统文化研究会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Year" w:val="2015"/>
                <w:attr w:name="Month" w:val="10"/>
                <w:attr w:name="Day" w:val="15"/>
                <w:attr w:name="IsLunarDate" w:val="False"/>
                <w:attr w:name="IsROCDate" w:val="False"/>
              </w:smartTagPr>
              <w:r w:rsidRPr="009F5B6F">
                <w:rPr>
                  <w:rFonts w:asciiTheme="minorEastAsia" w:eastAsiaTheme="minorEastAsia" w:hAnsiTheme="minorEastAsia" w:hint="eastAsia"/>
                  <w:bCs/>
                  <w:sz w:val="24"/>
                  <w:szCs w:val="24"/>
                </w:rPr>
                <w:t>10月15日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83</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提高成绩秘籍</w:t>
            </w:r>
          </w:p>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cs="仿宋" w:hint="eastAsia"/>
                <w:sz w:val="24"/>
                <w:szCs w:val="24"/>
              </w:rPr>
              <w:t>——学习三部曲的方法</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姚文杰</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17"/>
                <w:attr w:name="Month" w:val="10"/>
                <w:attr w:name="Year" w:val="2015"/>
              </w:smartTagPr>
              <w:r w:rsidRPr="009F5B6F">
                <w:rPr>
                  <w:rFonts w:asciiTheme="minorEastAsia" w:eastAsiaTheme="minorEastAsia" w:hAnsiTheme="minorEastAsia" w:hint="eastAsia"/>
                  <w:bCs/>
                  <w:sz w:val="24"/>
                  <w:szCs w:val="24"/>
                </w:rPr>
                <w:t>10月17日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85</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84</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细说中国改革史之三</w:t>
            </w:r>
          </w:p>
          <w:p w:rsidR="00601571" w:rsidRPr="009F5B6F" w:rsidRDefault="00601571" w:rsidP="00A167AB">
            <w:pPr>
              <w:spacing w:line="32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cs="Arial" w:hint="eastAsia"/>
                <w:sz w:val="24"/>
                <w:szCs w:val="24"/>
                <w:shd w:val="clear" w:color="auto" w:fill="FFFFFF"/>
              </w:rPr>
              <w:t>——秦始皇帝国</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刘剑</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秦皇岛日报社资深编辑</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18"/>
                <w:attr w:name="Month" w:val="10"/>
                <w:attr w:name="Year" w:val="2015"/>
              </w:smartTagPr>
              <w:r w:rsidRPr="009F5B6F">
                <w:rPr>
                  <w:rFonts w:asciiTheme="minorEastAsia" w:eastAsiaTheme="minorEastAsia" w:hAnsiTheme="minorEastAsia" w:hint="eastAsia"/>
                  <w:bCs/>
                  <w:sz w:val="24"/>
                  <w:szCs w:val="24"/>
                </w:rPr>
                <w:t>10月18日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85</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柏林爱乐与卡拉扬的故事</w:t>
            </w:r>
          </w:p>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（上海图书馆讲座视频）</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王勇</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上海音乐学院副教授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24"/>
                <w:attr w:name="Month" w:val="10"/>
                <w:attr w:name="Year" w:val="2015"/>
              </w:smartTagPr>
              <w:r w:rsidRPr="009F5B6F">
                <w:rPr>
                  <w:rFonts w:asciiTheme="minorEastAsia" w:eastAsiaTheme="minorEastAsia" w:hAnsiTheme="minorEastAsia" w:hint="eastAsia"/>
                  <w:bCs/>
                  <w:sz w:val="24"/>
                  <w:szCs w:val="24"/>
                </w:rPr>
                <w:t>10月24日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14</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86</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秦皇岛历史文化杂谈之七</w:t>
            </w:r>
          </w:p>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——秦皇岛抗战英烈传奇</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李淑萍</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IsROCDate" w:val="False"/>
                <w:attr w:name="IsLunarDate" w:val="False"/>
                <w:attr w:name="Day" w:val="25"/>
                <w:attr w:name="Month" w:val="10"/>
                <w:attr w:name="Year" w:val="2015"/>
              </w:smartTagPr>
              <w:r w:rsidRPr="009F5B6F">
                <w:rPr>
                  <w:rFonts w:asciiTheme="minorEastAsia" w:eastAsiaTheme="minorEastAsia" w:hAnsiTheme="minorEastAsia" w:hint="eastAsia"/>
                  <w:bCs/>
                  <w:sz w:val="24"/>
                  <w:szCs w:val="24"/>
                </w:rPr>
                <w:t>10月25日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87</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让孩子自信快乐训练课</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么聪敏</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三级心理咨询师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Year" w:val="2015"/>
                <w:attr w:name="Month" w:val="10"/>
                <w:attr w:name="Day" w:val="31"/>
                <w:attr w:name="IsLunarDate" w:val="False"/>
                <w:attr w:name="IsROCDate" w:val="False"/>
              </w:smartTagPr>
              <w:r w:rsidRPr="009F5B6F">
                <w:rPr>
                  <w:rFonts w:asciiTheme="minorEastAsia" w:eastAsiaTheme="minorEastAsia" w:hAnsiTheme="minorEastAsia" w:hint="eastAsia"/>
                  <w:bCs/>
                  <w:sz w:val="24"/>
                  <w:szCs w:val="24"/>
                </w:rPr>
                <w:t>10月31日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88</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佛教中国化（二）</w:t>
            </w:r>
          </w:p>
          <w:p w:rsidR="00601571" w:rsidRPr="009F5B6F" w:rsidRDefault="00601571" w:rsidP="00A167AB">
            <w:pPr>
              <w:spacing w:line="320" w:lineRule="exact"/>
              <w:jc w:val="center"/>
              <w:rPr>
                <w:rFonts w:asciiTheme="minorEastAsia" w:eastAsiaTheme="minorEastAsia" w:hAnsiTheme="minorEastAsia"/>
                <w:sz w:val="24"/>
                <w:szCs w:val="24"/>
              </w:rPr>
            </w:pP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孟凡永</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11月1日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89</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“人与效率提升”——</w:t>
            </w:r>
          </w:p>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根本性解决之道</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向晴</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smartTag w:uri="urn:schemas-microsoft-com:office:smarttags" w:element="chsdate">
              <w:smartTagPr>
                <w:attr w:name="Year" w:val="2015"/>
                <w:attr w:name="Month" w:val="11"/>
                <w:attr w:name="Day" w:val="4"/>
                <w:attr w:name="IsLunarDate" w:val="False"/>
                <w:attr w:name="IsROCDate" w:val="False"/>
              </w:smartTagPr>
              <w:r w:rsidRPr="009F5B6F">
                <w:rPr>
                  <w:rFonts w:asciiTheme="minorEastAsia" w:eastAsiaTheme="minorEastAsia" w:hAnsiTheme="minorEastAsia" w:hint="eastAsia"/>
                  <w:bCs/>
                  <w:sz w:val="24"/>
                  <w:szCs w:val="24"/>
                </w:rPr>
                <w:t>11月4日</w:t>
              </w:r>
            </w:smartTag>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156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90</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中西医对话：中国式抗癌——战略与技术</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（上海图书馆视频讲座）</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汤钊</w:t>
            </w:r>
            <w:r w:rsidRPr="009F5B6F">
              <w:rPr>
                <w:rFonts w:asciiTheme="minorEastAsia" w:eastAsiaTheme="minorEastAsia" w:hAnsiTheme="minorEastAsia"/>
                <w:sz w:val="24"/>
                <w:szCs w:val="24"/>
                <w:shd w:val="clear" w:color="auto" w:fill="FFFFFF"/>
              </w:rPr>
              <w:t>猷</w:t>
            </w:r>
            <w:r w:rsidRPr="009F5B6F">
              <w:rPr>
                <w:rFonts w:asciiTheme="minorEastAsia" w:eastAsiaTheme="minorEastAsia" w:hAnsiTheme="minorEastAsia" w:hint="eastAsia"/>
                <w:sz w:val="24"/>
                <w:szCs w:val="24"/>
                <w:shd w:val="clear" w:color="auto" w:fill="FFFFFF"/>
              </w:rPr>
              <w:t xml:space="preserve">  中国工程院院士</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何裕民 上海中医药大学教授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11月7日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21</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91</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《道德经》</w:t>
            </w:r>
          </w:p>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版本以及儒道关系</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郑安纲</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78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92</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如何教养孩子更轻松</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郭继红</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sz w:val="24"/>
                <w:szCs w:val="24"/>
                <w:shd w:val="clear" w:color="auto" w:fill="FFFFFF"/>
              </w:rPr>
              <w:t>国家</w:t>
            </w:r>
            <w:r w:rsidRPr="009F5B6F">
              <w:rPr>
                <w:rFonts w:asciiTheme="minorEastAsia" w:eastAsiaTheme="minorEastAsia" w:hAnsiTheme="minorEastAsia" w:hint="eastAsia"/>
                <w:sz w:val="24"/>
                <w:szCs w:val="24"/>
                <w:shd w:val="clear" w:color="auto" w:fill="FFFFFF"/>
              </w:rPr>
              <w:t>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11月14日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93</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徐福方士集团</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孙志升</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11月15日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94</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hint="eastAsia"/>
                <w:sz w:val="24"/>
                <w:szCs w:val="24"/>
                <w:shd w:val="clear" w:color="auto" w:fill="FFFFFF"/>
              </w:rPr>
              <w:t>健康管理及冬季养生</w:t>
            </w:r>
          </w:p>
        </w:tc>
        <w:tc>
          <w:tcPr>
            <w:tcW w:w="2409" w:type="dxa"/>
            <w:vAlign w:val="center"/>
          </w:tcPr>
          <w:p w:rsidR="00601571" w:rsidRPr="009F5B6F" w:rsidRDefault="00601571" w:rsidP="00A167AB">
            <w:pPr>
              <w:spacing w:line="320" w:lineRule="exact"/>
              <w:ind w:firstLineChars="150" w:firstLine="3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吕 林</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公共营养师协会理事</w:t>
            </w:r>
            <w:r w:rsidRPr="009F5B6F">
              <w:rPr>
                <w:rFonts w:asciiTheme="minorEastAsia" w:eastAsiaTheme="minorEastAsia" w:hAnsiTheme="minorEastAsia" w:hint="eastAsia"/>
                <w:sz w:val="24"/>
                <w:szCs w:val="24"/>
                <w:shd w:val="clear" w:color="auto" w:fill="FFFFFF"/>
              </w:rPr>
              <w:lastRenderedPageBreak/>
              <w:t>长</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lastRenderedPageBreak/>
              <w:t>11月21日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lastRenderedPageBreak/>
              <w:t>95</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篆刻艺术进校园</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刘锦堂</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11月22日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39</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96</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让孩子学会做情绪的主人</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张丽春</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sz w:val="24"/>
                <w:szCs w:val="24"/>
                <w:shd w:val="clear" w:color="auto" w:fill="FFFFFF"/>
              </w:rPr>
              <w:t>国家</w:t>
            </w:r>
            <w:r w:rsidRPr="009F5B6F">
              <w:rPr>
                <w:rFonts w:asciiTheme="minorEastAsia" w:eastAsiaTheme="minorEastAsia" w:hAnsiTheme="minorEastAsia" w:hint="eastAsia"/>
                <w:sz w:val="24"/>
                <w:szCs w:val="24"/>
                <w:shd w:val="clear" w:color="auto" w:fill="FFFFFF"/>
              </w:rPr>
              <w:t>家庭教育指导师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11月28日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28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97</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《门外说禅》</w:t>
            </w:r>
          </w:p>
        </w:tc>
        <w:tc>
          <w:tcPr>
            <w:tcW w:w="2409"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张宝正</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北京市写作协会调研员</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11月29日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98</w:t>
            </w:r>
          </w:p>
        </w:tc>
        <w:tc>
          <w:tcPr>
            <w:tcW w:w="300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cs="Arial" w:hint="eastAsia"/>
                <w:sz w:val="24"/>
                <w:szCs w:val="24"/>
                <w:shd w:val="clear" w:color="auto" w:fill="FFFFFF"/>
              </w:rPr>
              <w:t>家长如何帮助孩子拥有成功感</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吕国栋</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国家三级心理咨询师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12月5日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36</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99</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道家十二时辰养生</w:t>
            </w:r>
          </w:p>
        </w:tc>
        <w:tc>
          <w:tcPr>
            <w:tcW w:w="2409" w:type="dxa"/>
            <w:vAlign w:val="center"/>
          </w:tcPr>
          <w:p w:rsidR="00601571" w:rsidRPr="009F5B6F" w:rsidRDefault="00601571" w:rsidP="00A167AB">
            <w:pPr>
              <w:spacing w:line="320" w:lineRule="exact"/>
              <w:ind w:left="960" w:hangingChars="400" w:hanging="9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木崇光</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12月6日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108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100</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灵性觉醒</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刘瑞媛</w:t>
            </w:r>
          </w:p>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台湾艺术工作者</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灵性觉醒讲师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12月12日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101</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cs="仿宋"/>
                <w:sz w:val="24"/>
                <w:szCs w:val="24"/>
              </w:rPr>
            </w:pPr>
            <w:r w:rsidRPr="009F5B6F">
              <w:rPr>
                <w:rFonts w:asciiTheme="minorEastAsia" w:eastAsiaTheme="minorEastAsia" w:hAnsiTheme="minorEastAsia" w:hint="eastAsia"/>
                <w:sz w:val="24"/>
                <w:szCs w:val="24"/>
                <w:shd w:val="clear" w:color="auto" w:fill="FFFFFF"/>
              </w:rPr>
              <w:t>大家与小家（二）</w:t>
            </w:r>
          </w:p>
        </w:tc>
        <w:tc>
          <w:tcPr>
            <w:tcW w:w="2409" w:type="dxa"/>
            <w:vAlign w:val="center"/>
          </w:tcPr>
          <w:p w:rsidR="00601571" w:rsidRPr="009F5B6F" w:rsidRDefault="00601571" w:rsidP="00A167AB">
            <w:pPr>
              <w:spacing w:line="320" w:lineRule="exact"/>
              <w:ind w:left="960" w:hangingChars="400" w:hanging="9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李尚武</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12月13日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102</w:t>
            </w:r>
          </w:p>
        </w:tc>
        <w:tc>
          <w:tcPr>
            <w:tcW w:w="3006" w:type="dxa"/>
            <w:vAlign w:val="center"/>
          </w:tcPr>
          <w:p w:rsidR="00601571" w:rsidRPr="009F5B6F" w:rsidRDefault="00601571" w:rsidP="00A167AB">
            <w:pPr>
              <w:spacing w:line="400" w:lineRule="exact"/>
              <w:ind w:firstLineChars="150" w:firstLine="3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益智营养与健康</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吕林</w:t>
            </w:r>
          </w:p>
          <w:p w:rsidR="00601571" w:rsidRPr="009F5B6F" w:rsidRDefault="00601571" w:rsidP="00A167AB">
            <w:pPr>
              <w:spacing w:line="320" w:lineRule="exact"/>
              <w:ind w:left="960" w:hangingChars="400" w:hanging="960"/>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公共营养师协会理事长</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12月19日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30</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103</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cs="Arial"/>
                <w:sz w:val="24"/>
                <w:szCs w:val="24"/>
                <w:shd w:val="clear" w:color="auto" w:fill="FFFFFF"/>
              </w:rPr>
            </w:pPr>
            <w:r w:rsidRPr="009F5B6F">
              <w:rPr>
                <w:rFonts w:asciiTheme="minorEastAsia" w:eastAsiaTheme="minorEastAsia" w:hAnsiTheme="minorEastAsia" w:hint="eastAsia"/>
                <w:sz w:val="24"/>
                <w:szCs w:val="24"/>
                <w:shd w:val="clear" w:color="auto" w:fill="FFFFFF"/>
              </w:rPr>
              <w:t>“国学”之我见</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高迎泽</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12月20日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104</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学生偏科的原因和高效解决方法</w:t>
            </w:r>
          </w:p>
        </w:tc>
        <w:tc>
          <w:tcPr>
            <w:tcW w:w="2409" w:type="dxa"/>
            <w:vAlign w:val="center"/>
          </w:tcPr>
          <w:p w:rsidR="00601571" w:rsidRPr="009F5B6F" w:rsidRDefault="00601571" w:rsidP="00A167AB">
            <w:pPr>
              <w:spacing w:line="320" w:lineRule="exact"/>
              <w:ind w:firstLineChars="50" w:firstLine="120"/>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rPr>
              <w:t>姚文杰</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rPr>
              <w:t>国家二级心理咨询师</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12月26日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48</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105</w:t>
            </w:r>
          </w:p>
        </w:tc>
        <w:tc>
          <w:tcPr>
            <w:tcW w:w="3006" w:type="dxa"/>
            <w:vAlign w:val="center"/>
          </w:tcPr>
          <w:p w:rsidR="00601571" w:rsidRPr="009F5B6F" w:rsidRDefault="00601571" w:rsidP="00A167AB">
            <w:pPr>
              <w:spacing w:line="320" w:lineRule="exact"/>
              <w:jc w:val="center"/>
              <w:rPr>
                <w:rFonts w:asciiTheme="minorEastAsia" w:eastAsiaTheme="minorEastAsia" w:hAnsiTheme="minorEastAsia"/>
                <w:sz w:val="24"/>
                <w:szCs w:val="24"/>
              </w:rPr>
            </w:pPr>
            <w:r w:rsidRPr="009F5B6F">
              <w:rPr>
                <w:rFonts w:asciiTheme="minorEastAsia" w:eastAsiaTheme="minorEastAsia" w:hAnsiTheme="minorEastAsia" w:hint="eastAsia"/>
                <w:sz w:val="24"/>
                <w:szCs w:val="24"/>
                <w:shd w:val="clear" w:color="auto" w:fill="FFFFFF"/>
              </w:rPr>
              <w:t>易经典故杂谈之“有孚惠心”</w:t>
            </w:r>
          </w:p>
        </w:tc>
        <w:tc>
          <w:tcPr>
            <w:tcW w:w="2409" w:type="dxa"/>
            <w:vAlign w:val="center"/>
          </w:tcPr>
          <w:p w:rsidR="00601571" w:rsidRPr="009F5B6F" w:rsidRDefault="00601571" w:rsidP="00A167AB">
            <w:pPr>
              <w:spacing w:line="320" w:lineRule="exact"/>
              <w:jc w:val="center"/>
              <w:rPr>
                <w:rFonts w:asciiTheme="minorEastAsia" w:eastAsiaTheme="minorEastAsia" w:hAnsiTheme="minorEastAsia"/>
                <w:sz w:val="24"/>
                <w:szCs w:val="24"/>
                <w:shd w:val="clear" w:color="auto" w:fill="FFFFFF"/>
              </w:rPr>
            </w:pPr>
            <w:r w:rsidRPr="009F5B6F">
              <w:rPr>
                <w:rFonts w:asciiTheme="minorEastAsia" w:eastAsiaTheme="minorEastAsia" w:hAnsiTheme="minorEastAsia" w:hint="eastAsia"/>
                <w:sz w:val="24"/>
                <w:szCs w:val="24"/>
                <w:shd w:val="clear" w:color="auto" w:fill="FFFFFF"/>
              </w:rPr>
              <w:t>王子科</w:t>
            </w:r>
          </w:p>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sz w:val="24"/>
                <w:szCs w:val="24"/>
                <w:shd w:val="clear" w:color="auto" w:fill="FFFFFF"/>
              </w:rPr>
              <w:t>秦皇岛市国学研究会</w:t>
            </w:r>
          </w:p>
        </w:tc>
        <w:tc>
          <w:tcPr>
            <w:tcW w:w="1276"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12月27日</w:t>
            </w:r>
          </w:p>
        </w:tc>
        <w:tc>
          <w:tcPr>
            <w:tcW w:w="851" w:type="dxa"/>
            <w:vAlign w:val="center"/>
          </w:tcPr>
          <w:p w:rsidR="00601571" w:rsidRPr="009F5B6F" w:rsidRDefault="00601571" w:rsidP="00A167AB">
            <w:pPr>
              <w:jc w:val="center"/>
              <w:rPr>
                <w:rFonts w:asciiTheme="minorEastAsia" w:eastAsiaTheme="minorEastAsia" w:hAnsiTheme="minorEastAsia"/>
                <w:bCs/>
                <w:sz w:val="24"/>
                <w:szCs w:val="24"/>
              </w:rPr>
            </w:pPr>
            <w:r w:rsidRPr="009F5B6F">
              <w:rPr>
                <w:rFonts w:asciiTheme="minorEastAsia" w:eastAsiaTheme="minorEastAsia" w:hAnsiTheme="minorEastAsia" w:hint="eastAsia"/>
                <w:bCs/>
                <w:sz w:val="24"/>
                <w:szCs w:val="24"/>
              </w:rPr>
              <w:t>52</w:t>
            </w: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Cs/>
                <w:sz w:val="24"/>
                <w:szCs w:val="24"/>
              </w:rPr>
            </w:pPr>
            <w:r w:rsidRPr="009F5B6F">
              <w:rPr>
                <w:rFonts w:asciiTheme="minorEastAsia" w:eastAsiaTheme="minorEastAsia" w:hAnsiTheme="minorEastAsia" w:cs="Times New Roman" w:hint="eastAsia"/>
                <w:bCs/>
                <w:sz w:val="24"/>
                <w:szCs w:val="24"/>
              </w:rPr>
              <w:t>106</w:t>
            </w:r>
          </w:p>
        </w:tc>
        <w:tc>
          <w:tcPr>
            <w:tcW w:w="3006" w:type="dxa"/>
            <w:vAlign w:val="center"/>
          </w:tcPr>
          <w:p w:rsidR="00601571" w:rsidRPr="009F5B6F" w:rsidRDefault="00601571" w:rsidP="00A37B55">
            <w:pPr>
              <w:spacing w:line="320" w:lineRule="exact"/>
              <w:jc w:val="center"/>
              <w:rPr>
                <w:rFonts w:asciiTheme="minorEastAsia" w:eastAsiaTheme="minorEastAsia" w:hAnsiTheme="minorEastAsia"/>
                <w:sz w:val="24"/>
                <w:szCs w:val="24"/>
              </w:rPr>
            </w:pPr>
          </w:p>
        </w:tc>
        <w:tc>
          <w:tcPr>
            <w:tcW w:w="2409" w:type="dxa"/>
            <w:vAlign w:val="center"/>
          </w:tcPr>
          <w:p w:rsidR="00601571" w:rsidRPr="009F5B6F" w:rsidRDefault="00601571" w:rsidP="00A37B55">
            <w:pPr>
              <w:jc w:val="center"/>
              <w:rPr>
                <w:rFonts w:asciiTheme="minorEastAsia" w:eastAsiaTheme="minorEastAsia" w:hAnsiTheme="minorEastAsia"/>
                <w:bCs/>
                <w:sz w:val="24"/>
                <w:szCs w:val="24"/>
              </w:rPr>
            </w:pPr>
          </w:p>
        </w:tc>
        <w:tc>
          <w:tcPr>
            <w:tcW w:w="1276" w:type="dxa"/>
            <w:vAlign w:val="center"/>
          </w:tcPr>
          <w:p w:rsidR="00601571" w:rsidRPr="009F5B6F" w:rsidRDefault="00601571" w:rsidP="00A37B55">
            <w:pPr>
              <w:jc w:val="center"/>
              <w:rPr>
                <w:rFonts w:asciiTheme="minorEastAsia" w:eastAsiaTheme="minorEastAsia" w:hAnsiTheme="minorEastAsia"/>
                <w:bCs/>
                <w:sz w:val="24"/>
                <w:szCs w:val="24"/>
              </w:rPr>
            </w:pPr>
          </w:p>
        </w:tc>
        <w:tc>
          <w:tcPr>
            <w:tcW w:w="851" w:type="dxa"/>
            <w:vAlign w:val="center"/>
          </w:tcPr>
          <w:p w:rsidR="00601571" w:rsidRPr="009F5B6F" w:rsidRDefault="00601571" w:rsidP="00A37B55">
            <w:pPr>
              <w:jc w:val="center"/>
              <w:rPr>
                <w:rFonts w:asciiTheme="minorEastAsia" w:eastAsiaTheme="minorEastAsia" w:hAnsiTheme="minorEastAsia"/>
                <w:bCs/>
                <w:sz w:val="24"/>
                <w:szCs w:val="24"/>
              </w:rPr>
            </w:pPr>
          </w:p>
        </w:tc>
      </w:tr>
      <w:tr w:rsidR="00601571" w:rsidRPr="009F5B6F" w:rsidTr="00601571">
        <w:trPr>
          <w:trHeight w:val="680"/>
          <w:jc w:val="center"/>
        </w:trPr>
        <w:tc>
          <w:tcPr>
            <w:tcW w:w="709" w:type="dxa"/>
            <w:vAlign w:val="center"/>
          </w:tcPr>
          <w:p w:rsidR="00601571" w:rsidRPr="009F5B6F" w:rsidRDefault="00601571" w:rsidP="00685441">
            <w:pPr>
              <w:jc w:val="center"/>
              <w:rPr>
                <w:rFonts w:asciiTheme="minorEastAsia" w:eastAsiaTheme="minorEastAsia" w:hAnsiTheme="minorEastAsia" w:cs="Times New Roman"/>
                <w:b/>
                <w:bCs/>
                <w:sz w:val="24"/>
                <w:szCs w:val="24"/>
              </w:rPr>
            </w:pPr>
            <w:r w:rsidRPr="009F5B6F">
              <w:rPr>
                <w:rFonts w:asciiTheme="minorEastAsia" w:eastAsiaTheme="minorEastAsia" w:hAnsiTheme="minorEastAsia" w:cs="Times New Roman" w:hint="eastAsia"/>
                <w:b/>
                <w:bCs/>
                <w:sz w:val="24"/>
                <w:szCs w:val="24"/>
              </w:rPr>
              <w:t>总计</w:t>
            </w:r>
          </w:p>
        </w:tc>
        <w:tc>
          <w:tcPr>
            <w:tcW w:w="7542" w:type="dxa"/>
            <w:gridSpan w:val="4"/>
            <w:vAlign w:val="center"/>
          </w:tcPr>
          <w:p w:rsidR="00601571" w:rsidRPr="009F5B6F" w:rsidRDefault="00601571" w:rsidP="00601571">
            <w:pPr>
              <w:jc w:val="center"/>
              <w:rPr>
                <w:rFonts w:asciiTheme="minorEastAsia" w:eastAsiaTheme="minorEastAsia" w:hAnsiTheme="minorEastAsia"/>
                <w:b/>
                <w:bCs/>
                <w:sz w:val="24"/>
                <w:szCs w:val="24"/>
              </w:rPr>
            </w:pPr>
            <w:r w:rsidRPr="009F5B6F">
              <w:rPr>
                <w:rFonts w:asciiTheme="minorEastAsia" w:eastAsiaTheme="minorEastAsia" w:hAnsiTheme="minorEastAsia" w:hint="eastAsia"/>
                <w:b/>
                <w:bCs/>
                <w:sz w:val="24"/>
                <w:szCs w:val="24"/>
              </w:rPr>
              <w:t>2015年共举办公益性讲座10</w:t>
            </w:r>
            <w:r>
              <w:rPr>
                <w:rFonts w:asciiTheme="minorEastAsia" w:eastAsiaTheme="minorEastAsia" w:hAnsiTheme="minorEastAsia" w:hint="eastAsia"/>
                <w:b/>
                <w:bCs/>
                <w:sz w:val="24"/>
                <w:szCs w:val="24"/>
              </w:rPr>
              <w:t>5</w:t>
            </w:r>
            <w:r w:rsidRPr="009F5B6F">
              <w:rPr>
                <w:rFonts w:asciiTheme="minorEastAsia" w:eastAsiaTheme="minorEastAsia" w:hAnsiTheme="minorEastAsia" w:hint="eastAsia"/>
                <w:b/>
                <w:bCs/>
                <w:sz w:val="24"/>
                <w:szCs w:val="24"/>
              </w:rPr>
              <w:t>次，总人数：</w:t>
            </w:r>
            <w:r>
              <w:rPr>
                <w:rFonts w:asciiTheme="minorEastAsia" w:eastAsiaTheme="minorEastAsia" w:hAnsiTheme="minorEastAsia" w:hint="eastAsia"/>
                <w:b/>
                <w:bCs/>
                <w:sz w:val="24"/>
                <w:szCs w:val="24"/>
              </w:rPr>
              <w:t>5295</w:t>
            </w:r>
            <w:r w:rsidRPr="009F5B6F">
              <w:rPr>
                <w:rFonts w:asciiTheme="minorEastAsia" w:eastAsiaTheme="minorEastAsia" w:hAnsiTheme="minorEastAsia" w:hint="eastAsia"/>
                <w:b/>
                <w:bCs/>
                <w:sz w:val="24"/>
                <w:szCs w:val="24"/>
              </w:rPr>
              <w:t>人。</w:t>
            </w:r>
          </w:p>
        </w:tc>
      </w:tr>
    </w:tbl>
    <w:p w:rsidR="00F35519" w:rsidRDefault="00F35519" w:rsidP="00EE050B">
      <w:pPr>
        <w:spacing w:after="0"/>
        <w:rPr>
          <w:rFonts w:asciiTheme="minorEastAsia" w:eastAsiaTheme="minorEastAsia" w:hAnsiTheme="minorEastAsia"/>
          <w:b/>
          <w:sz w:val="28"/>
          <w:szCs w:val="28"/>
        </w:rPr>
      </w:pPr>
    </w:p>
    <w:p w:rsidR="006E5F30" w:rsidRPr="003B1F92" w:rsidRDefault="003B1F92" w:rsidP="003B1F92">
      <w:pPr>
        <w:spacing w:after="0" w:line="360" w:lineRule="auto"/>
        <w:jc w:val="center"/>
        <w:rPr>
          <w:rFonts w:asciiTheme="minorEastAsia" w:eastAsiaTheme="minorEastAsia" w:hAnsiTheme="minorEastAsia"/>
          <w:b/>
          <w:sz w:val="32"/>
          <w:szCs w:val="32"/>
        </w:rPr>
      </w:pPr>
      <w:r w:rsidRPr="00F725A7">
        <w:rPr>
          <w:rFonts w:asciiTheme="minorEastAsia" w:eastAsiaTheme="minorEastAsia" w:hAnsiTheme="minorEastAsia" w:hint="eastAsia"/>
          <w:b/>
          <w:sz w:val="32"/>
          <w:szCs w:val="32"/>
        </w:rPr>
        <w:t>举办展览一览表</w:t>
      </w:r>
    </w:p>
    <w:tbl>
      <w:tblPr>
        <w:tblW w:w="4764"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757"/>
        <w:gridCol w:w="2447"/>
        <w:gridCol w:w="1777"/>
        <w:gridCol w:w="1605"/>
        <w:gridCol w:w="838"/>
        <w:gridCol w:w="696"/>
      </w:tblGrid>
      <w:tr w:rsidR="006C0AE8" w:rsidRPr="003B1F92" w:rsidTr="00D54CED">
        <w:trPr>
          <w:trHeight w:val="680"/>
          <w:jc w:val="center"/>
        </w:trPr>
        <w:tc>
          <w:tcPr>
            <w:tcW w:w="467" w:type="pct"/>
            <w:vAlign w:val="center"/>
          </w:tcPr>
          <w:p w:rsidR="00962916" w:rsidRPr="003B1F92" w:rsidRDefault="00962916"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cs="宋体" w:hint="eastAsia"/>
                <w:b/>
                <w:bCs/>
                <w:sz w:val="24"/>
                <w:szCs w:val="24"/>
              </w:rPr>
              <w:t>序号</w:t>
            </w:r>
          </w:p>
        </w:tc>
        <w:tc>
          <w:tcPr>
            <w:tcW w:w="1507" w:type="pct"/>
            <w:vAlign w:val="center"/>
          </w:tcPr>
          <w:p w:rsidR="00962916" w:rsidRPr="003B1F92" w:rsidRDefault="00962916"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cs="宋体" w:hint="eastAsia"/>
                <w:b/>
                <w:bCs/>
                <w:sz w:val="24"/>
                <w:szCs w:val="24"/>
              </w:rPr>
              <w:t>活动主题</w:t>
            </w:r>
          </w:p>
        </w:tc>
        <w:tc>
          <w:tcPr>
            <w:tcW w:w="1094" w:type="pct"/>
            <w:vAlign w:val="center"/>
          </w:tcPr>
          <w:p w:rsidR="00962916" w:rsidRPr="003B1F92" w:rsidRDefault="00962916"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cs="宋体" w:hint="eastAsia"/>
                <w:b/>
                <w:bCs/>
                <w:sz w:val="24"/>
                <w:szCs w:val="24"/>
              </w:rPr>
              <w:t>时间</w:t>
            </w:r>
          </w:p>
        </w:tc>
        <w:tc>
          <w:tcPr>
            <w:tcW w:w="988" w:type="pct"/>
            <w:vAlign w:val="center"/>
          </w:tcPr>
          <w:p w:rsidR="00962916" w:rsidRPr="003B1F92" w:rsidRDefault="00962916"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cs="宋体" w:hint="eastAsia"/>
                <w:b/>
                <w:bCs/>
                <w:sz w:val="24"/>
                <w:szCs w:val="24"/>
              </w:rPr>
              <w:t>地点</w:t>
            </w:r>
          </w:p>
        </w:tc>
        <w:tc>
          <w:tcPr>
            <w:tcW w:w="516" w:type="pct"/>
            <w:vAlign w:val="center"/>
          </w:tcPr>
          <w:p w:rsidR="00962916" w:rsidRPr="003B1F92" w:rsidRDefault="00962916"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cs="宋体" w:hint="eastAsia"/>
                <w:b/>
                <w:bCs/>
                <w:sz w:val="24"/>
                <w:szCs w:val="24"/>
              </w:rPr>
              <w:t>时长</w:t>
            </w:r>
            <w:r w:rsidRPr="003B1F92">
              <w:rPr>
                <w:rFonts w:asciiTheme="minorEastAsia" w:eastAsiaTheme="minorEastAsia" w:hAnsiTheme="minorEastAsia"/>
                <w:b/>
                <w:bCs/>
                <w:sz w:val="24"/>
                <w:szCs w:val="24"/>
              </w:rPr>
              <w:t>(</w:t>
            </w:r>
            <w:r w:rsidRPr="003B1F92">
              <w:rPr>
                <w:rFonts w:asciiTheme="minorEastAsia" w:eastAsiaTheme="minorEastAsia" w:hAnsiTheme="minorEastAsia" w:cs="宋体" w:hint="eastAsia"/>
                <w:b/>
                <w:bCs/>
                <w:sz w:val="24"/>
                <w:szCs w:val="24"/>
              </w:rPr>
              <w:t>天</w:t>
            </w:r>
            <w:r w:rsidRPr="003B1F92">
              <w:rPr>
                <w:rFonts w:asciiTheme="minorEastAsia" w:eastAsiaTheme="minorEastAsia" w:hAnsiTheme="minorEastAsia"/>
                <w:b/>
                <w:bCs/>
                <w:sz w:val="24"/>
                <w:szCs w:val="24"/>
              </w:rPr>
              <w:t>)</w:t>
            </w:r>
          </w:p>
        </w:tc>
        <w:tc>
          <w:tcPr>
            <w:tcW w:w="429" w:type="pct"/>
            <w:vAlign w:val="center"/>
          </w:tcPr>
          <w:p w:rsidR="00962916" w:rsidRPr="003B1F92" w:rsidRDefault="00962916"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cs="宋体" w:hint="eastAsia"/>
                <w:b/>
                <w:bCs/>
                <w:sz w:val="24"/>
                <w:szCs w:val="24"/>
              </w:rPr>
              <w:t>参与人数</w:t>
            </w:r>
          </w:p>
        </w:tc>
      </w:tr>
      <w:tr w:rsidR="006C0AE8" w:rsidRPr="003B1F92" w:rsidTr="00D54CED">
        <w:trPr>
          <w:trHeight w:val="680"/>
          <w:jc w:val="center"/>
        </w:trPr>
        <w:tc>
          <w:tcPr>
            <w:tcW w:w="467" w:type="pct"/>
            <w:vAlign w:val="center"/>
          </w:tcPr>
          <w:p w:rsidR="00A05BF2" w:rsidRPr="003B1F92" w:rsidRDefault="00A05BF2" w:rsidP="00591162">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bCs/>
                <w:sz w:val="24"/>
                <w:szCs w:val="24"/>
              </w:rPr>
              <w:t>1</w:t>
            </w:r>
          </w:p>
        </w:tc>
        <w:tc>
          <w:tcPr>
            <w:tcW w:w="1507"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hint="eastAsia"/>
                <w:bCs/>
                <w:sz w:val="24"/>
                <w:szCs w:val="24"/>
              </w:rPr>
              <w:t>多彩非遗秦皇岛市传统美术类非物质文化遗产项目迎新春展览</w:t>
            </w:r>
          </w:p>
        </w:tc>
        <w:tc>
          <w:tcPr>
            <w:tcW w:w="1094"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hint="eastAsia"/>
                <w:bCs/>
                <w:sz w:val="24"/>
                <w:szCs w:val="24"/>
              </w:rPr>
              <w:t>2015.1.28-2.6</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B区展厅</w:t>
            </w:r>
          </w:p>
        </w:tc>
        <w:tc>
          <w:tcPr>
            <w:tcW w:w="516"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hint="eastAsia"/>
                <w:bCs/>
                <w:sz w:val="24"/>
                <w:szCs w:val="24"/>
              </w:rPr>
              <w:t>9</w:t>
            </w:r>
          </w:p>
        </w:tc>
        <w:tc>
          <w:tcPr>
            <w:tcW w:w="429"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hint="eastAsia"/>
                <w:bCs/>
                <w:sz w:val="24"/>
                <w:szCs w:val="24"/>
              </w:rPr>
              <w:t>1000</w:t>
            </w:r>
          </w:p>
        </w:tc>
      </w:tr>
      <w:tr w:rsidR="006C0AE8" w:rsidRPr="003B1F92" w:rsidTr="00D54CED">
        <w:trPr>
          <w:trHeight w:val="680"/>
          <w:jc w:val="center"/>
        </w:trPr>
        <w:tc>
          <w:tcPr>
            <w:tcW w:w="467" w:type="pct"/>
            <w:vAlign w:val="center"/>
          </w:tcPr>
          <w:p w:rsidR="00A05BF2" w:rsidRPr="003B1F92" w:rsidRDefault="00A05BF2" w:rsidP="00591162">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lastRenderedPageBreak/>
              <w:t>2</w:t>
            </w:r>
          </w:p>
        </w:tc>
        <w:tc>
          <w:tcPr>
            <w:tcW w:w="1507"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hint="eastAsia"/>
                <w:bCs/>
                <w:sz w:val="24"/>
                <w:szCs w:val="24"/>
              </w:rPr>
              <w:t>春节装饰艺术</w:t>
            </w:r>
            <w:r w:rsidRPr="003B1F92">
              <w:rPr>
                <w:rFonts w:asciiTheme="minorEastAsia" w:eastAsiaTheme="minorEastAsia" w:hAnsiTheme="minorEastAsia" w:cs="宋体"/>
                <w:bCs/>
                <w:sz w:val="24"/>
                <w:szCs w:val="24"/>
              </w:rPr>
              <w:t>—</w:t>
            </w:r>
            <w:r w:rsidRPr="003B1F92">
              <w:rPr>
                <w:rFonts w:asciiTheme="minorEastAsia" w:eastAsiaTheme="minorEastAsia" w:hAnsiTheme="minorEastAsia" w:cs="宋体" w:hint="eastAsia"/>
                <w:bCs/>
                <w:sz w:val="24"/>
                <w:szCs w:val="24"/>
              </w:rPr>
              <w:t>年画与窗花</w:t>
            </w:r>
          </w:p>
        </w:tc>
        <w:tc>
          <w:tcPr>
            <w:tcW w:w="1094"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bCs/>
                <w:sz w:val="24"/>
                <w:szCs w:val="24"/>
              </w:rPr>
              <w:t>2015</w:t>
            </w:r>
            <w:r w:rsidRPr="003B1F92">
              <w:rPr>
                <w:rFonts w:asciiTheme="minorEastAsia" w:eastAsiaTheme="minorEastAsia" w:hAnsiTheme="minorEastAsia" w:cs="宋体" w:hint="eastAsia"/>
                <w:bCs/>
                <w:sz w:val="24"/>
                <w:szCs w:val="24"/>
              </w:rPr>
              <w:t>．</w:t>
            </w:r>
            <w:r w:rsidRPr="003B1F92">
              <w:rPr>
                <w:rFonts w:asciiTheme="minorEastAsia" w:eastAsiaTheme="minorEastAsia" w:hAnsiTheme="minorEastAsia" w:cs="宋体"/>
                <w:bCs/>
                <w:sz w:val="24"/>
                <w:szCs w:val="24"/>
              </w:rPr>
              <w:t>2.2—3.18</w:t>
            </w:r>
          </w:p>
        </w:tc>
        <w:tc>
          <w:tcPr>
            <w:tcW w:w="988"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bCs/>
                <w:sz w:val="24"/>
                <w:szCs w:val="24"/>
              </w:rPr>
              <w:t>45</w:t>
            </w:r>
          </w:p>
        </w:tc>
        <w:tc>
          <w:tcPr>
            <w:tcW w:w="429" w:type="pct"/>
            <w:vAlign w:val="center"/>
          </w:tcPr>
          <w:p w:rsidR="00A05BF2" w:rsidRPr="003B1F92" w:rsidRDefault="00A05BF2" w:rsidP="00962916">
            <w:pPr>
              <w:spacing w:after="0"/>
              <w:jc w:val="center"/>
              <w:rPr>
                <w:rFonts w:asciiTheme="minorEastAsia" w:eastAsiaTheme="minorEastAsia" w:hAnsiTheme="minorEastAsia" w:cs="宋体"/>
                <w:bCs/>
                <w:sz w:val="24"/>
                <w:szCs w:val="24"/>
              </w:rPr>
            </w:pPr>
            <w:r w:rsidRPr="003B1F92">
              <w:rPr>
                <w:rFonts w:asciiTheme="minorEastAsia" w:eastAsiaTheme="minorEastAsia" w:hAnsiTheme="minorEastAsia" w:cs="宋体"/>
                <w:bCs/>
                <w:sz w:val="24"/>
                <w:szCs w:val="24"/>
              </w:rPr>
              <w:t>500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3</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2015年秦皇岛市迎新春国画作品展</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2.28-3.4</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B</w:t>
            </w:r>
            <w:r w:rsidRPr="003B1F92">
              <w:rPr>
                <w:rFonts w:asciiTheme="minorEastAsia" w:eastAsiaTheme="minorEastAsia" w:hAnsiTheme="minorEastAsia" w:hint="eastAsia"/>
                <w:bCs/>
                <w:sz w:val="24"/>
                <w:szCs w:val="24"/>
              </w:rPr>
              <w:t>区展厅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5</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500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4</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第29届元宵谜会展猜</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2015.3.5</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B区展厅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600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5</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庆“三八”国际劳动妇女节全市女书画作品展</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2015.3.8-3.11</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B</w:t>
            </w:r>
            <w:r w:rsidRPr="003B1F92">
              <w:rPr>
                <w:rFonts w:asciiTheme="minorEastAsia" w:eastAsiaTheme="minorEastAsia" w:hAnsiTheme="minorEastAsia" w:hint="eastAsia"/>
                <w:bCs/>
                <w:sz w:val="24"/>
                <w:szCs w:val="24"/>
              </w:rPr>
              <w:t>区展厅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4</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400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6</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w:t>
            </w:r>
            <w:r w:rsidRPr="003B1F92">
              <w:rPr>
                <w:rFonts w:asciiTheme="minorEastAsia" w:eastAsiaTheme="minorEastAsia" w:hAnsiTheme="minorEastAsia" w:hint="eastAsia"/>
                <w:bCs/>
                <w:sz w:val="24"/>
                <w:szCs w:val="24"/>
              </w:rPr>
              <w:t>聚焦两会</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2015.3.19-4.19</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30</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300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7</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损毁图书展</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2015.4.10-4.11</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300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8</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世界读书日·品味经典·沐浴书香</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2015.4.20-5.5</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15</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280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9</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2015年全民阅读启动仪式暨图书展</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2015.4.22</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海港区文体里社区</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0.5</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80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10</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一带一路·共建繁荣</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2015.5.6-8.30</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115</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1000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11</w:t>
            </w:r>
          </w:p>
        </w:tc>
        <w:tc>
          <w:tcPr>
            <w:tcW w:w="1507" w:type="pct"/>
            <w:vAlign w:val="center"/>
          </w:tcPr>
          <w:p w:rsidR="00A05BF2" w:rsidRPr="003B1F92" w:rsidRDefault="00A05BF2" w:rsidP="00962916">
            <w:pPr>
              <w:spacing w:after="0" w:line="320" w:lineRule="exact"/>
              <w:jc w:val="center"/>
              <w:rPr>
                <w:rFonts w:asciiTheme="minorEastAsia" w:eastAsiaTheme="minorEastAsia" w:hAnsiTheme="minorEastAsia"/>
                <w:sz w:val="24"/>
                <w:szCs w:val="24"/>
                <w:shd w:val="clear" w:color="auto" w:fill="FFFFFF"/>
              </w:rPr>
            </w:pPr>
            <w:r w:rsidRPr="003B1F92">
              <w:rPr>
                <w:rFonts w:asciiTheme="minorEastAsia" w:eastAsiaTheme="minorEastAsia" w:hAnsiTheme="minorEastAsia" w:hint="eastAsia"/>
                <w:sz w:val="24"/>
                <w:szCs w:val="24"/>
                <w:shd w:val="clear" w:color="auto" w:fill="FFFFFF"/>
              </w:rPr>
              <w:t>我为大师画素描李岚清素描艺术展</w:t>
            </w:r>
          </w:p>
        </w:tc>
        <w:tc>
          <w:tcPr>
            <w:tcW w:w="1094" w:type="pct"/>
            <w:vAlign w:val="center"/>
          </w:tcPr>
          <w:p w:rsidR="00A05BF2" w:rsidRPr="003B1F92" w:rsidRDefault="00A05BF2" w:rsidP="00962916">
            <w:pPr>
              <w:spacing w:after="0" w:line="320" w:lineRule="exact"/>
              <w:jc w:val="center"/>
              <w:rPr>
                <w:rFonts w:asciiTheme="minorEastAsia" w:eastAsiaTheme="minorEastAsia" w:hAnsiTheme="minorEastAsia"/>
                <w:sz w:val="24"/>
                <w:szCs w:val="24"/>
                <w:shd w:val="clear" w:color="auto" w:fill="FFFFFF"/>
              </w:rPr>
            </w:pPr>
            <w:r w:rsidRPr="003B1F92">
              <w:rPr>
                <w:rFonts w:asciiTheme="minorEastAsia" w:eastAsiaTheme="minorEastAsia" w:hAnsiTheme="minorEastAsia" w:hint="eastAsia"/>
                <w:sz w:val="24"/>
                <w:szCs w:val="24"/>
                <w:shd w:val="clear" w:color="auto" w:fill="FFFFFF"/>
              </w:rPr>
              <w:t>8.6-12</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B区展厅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6</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550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12</w:t>
            </w:r>
          </w:p>
        </w:tc>
        <w:tc>
          <w:tcPr>
            <w:tcW w:w="1507" w:type="pct"/>
            <w:vAlign w:val="center"/>
          </w:tcPr>
          <w:p w:rsidR="00A05BF2" w:rsidRPr="003B1F92" w:rsidRDefault="00A05BF2" w:rsidP="00962916">
            <w:pPr>
              <w:spacing w:after="0" w:line="320" w:lineRule="exact"/>
              <w:jc w:val="center"/>
              <w:rPr>
                <w:rFonts w:asciiTheme="minorEastAsia" w:eastAsiaTheme="minorEastAsia" w:hAnsiTheme="minorEastAsia"/>
                <w:sz w:val="24"/>
                <w:szCs w:val="24"/>
                <w:shd w:val="clear" w:color="auto" w:fill="FFFFFF"/>
              </w:rPr>
            </w:pPr>
            <w:r w:rsidRPr="003B1F92">
              <w:rPr>
                <w:rFonts w:asciiTheme="minorEastAsia" w:eastAsiaTheme="minorEastAsia" w:hAnsiTheme="minorEastAsia" w:hint="eastAsia"/>
                <w:sz w:val="24"/>
                <w:szCs w:val="24"/>
                <w:shd w:val="clear" w:color="auto" w:fill="FFFFFF"/>
              </w:rPr>
              <w:t>纪念中国人民抗日战争暨世界反法西斯战争胜利</w:t>
            </w:r>
            <w:r w:rsidRPr="003B1F92">
              <w:rPr>
                <w:rFonts w:asciiTheme="minorEastAsia" w:eastAsiaTheme="minorEastAsia" w:hAnsiTheme="minorEastAsia"/>
                <w:sz w:val="24"/>
                <w:szCs w:val="24"/>
                <w:shd w:val="clear" w:color="auto" w:fill="FFFFFF"/>
              </w:rPr>
              <w:t>70</w:t>
            </w:r>
            <w:r w:rsidRPr="003B1F92">
              <w:rPr>
                <w:rFonts w:asciiTheme="minorEastAsia" w:eastAsiaTheme="minorEastAsia" w:hAnsiTheme="minorEastAsia" w:hint="eastAsia"/>
                <w:sz w:val="24"/>
                <w:szCs w:val="24"/>
                <w:shd w:val="clear" w:color="auto" w:fill="FFFFFF"/>
              </w:rPr>
              <w:t>周年</w:t>
            </w:r>
          </w:p>
          <w:p w:rsidR="00A05BF2" w:rsidRPr="003B1F92" w:rsidRDefault="00A05BF2" w:rsidP="00962916">
            <w:pPr>
              <w:spacing w:after="0" w:line="320" w:lineRule="exact"/>
              <w:jc w:val="center"/>
              <w:rPr>
                <w:rFonts w:asciiTheme="minorEastAsia" w:eastAsiaTheme="minorEastAsia" w:hAnsiTheme="minorEastAsia"/>
                <w:sz w:val="24"/>
                <w:szCs w:val="24"/>
                <w:shd w:val="clear" w:color="auto" w:fill="FFFFFF"/>
              </w:rPr>
            </w:pPr>
            <w:r w:rsidRPr="003B1F92">
              <w:rPr>
                <w:rFonts w:asciiTheme="minorEastAsia" w:eastAsiaTheme="minorEastAsia" w:hAnsiTheme="minorEastAsia"/>
                <w:sz w:val="24"/>
                <w:szCs w:val="24"/>
                <w:shd w:val="clear" w:color="auto" w:fill="FFFFFF"/>
              </w:rPr>
              <w:t>——</w:t>
            </w:r>
            <w:r w:rsidRPr="003B1F92">
              <w:rPr>
                <w:rFonts w:asciiTheme="minorEastAsia" w:eastAsiaTheme="minorEastAsia" w:hAnsiTheme="minorEastAsia" w:hint="eastAsia"/>
                <w:sz w:val="24"/>
                <w:szCs w:val="24"/>
                <w:shd w:val="clear" w:color="auto" w:fill="FFFFFF"/>
              </w:rPr>
              <w:t>冀东地区抗日战争图片</w:t>
            </w:r>
          </w:p>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sz w:val="24"/>
                <w:szCs w:val="24"/>
                <w:shd w:val="clear" w:color="auto" w:fill="FFFFFF"/>
              </w:rPr>
              <w:t>资料展</w:t>
            </w:r>
          </w:p>
        </w:tc>
        <w:tc>
          <w:tcPr>
            <w:tcW w:w="1094" w:type="pct"/>
            <w:vAlign w:val="center"/>
          </w:tcPr>
          <w:p w:rsidR="00A05BF2" w:rsidRPr="003B1F92" w:rsidRDefault="00A05BF2" w:rsidP="00962916">
            <w:pPr>
              <w:spacing w:after="0" w:line="320" w:lineRule="exact"/>
              <w:jc w:val="center"/>
              <w:rPr>
                <w:rFonts w:asciiTheme="minorEastAsia" w:eastAsiaTheme="minorEastAsia" w:hAnsiTheme="minorEastAsia"/>
                <w:sz w:val="24"/>
                <w:szCs w:val="24"/>
                <w:shd w:val="clear" w:color="auto" w:fill="FFFFFF"/>
              </w:rPr>
            </w:pPr>
            <w:r w:rsidRPr="003B1F92">
              <w:rPr>
                <w:rFonts w:asciiTheme="minorEastAsia" w:eastAsiaTheme="minorEastAsia" w:hAnsiTheme="minorEastAsia"/>
                <w:sz w:val="24"/>
                <w:szCs w:val="24"/>
                <w:shd w:val="clear" w:color="auto" w:fill="FFFFFF"/>
              </w:rPr>
              <w:t>2015.8.30—9</w:t>
            </w:r>
            <w:r w:rsidRPr="003B1F92">
              <w:rPr>
                <w:rFonts w:asciiTheme="minorEastAsia" w:eastAsiaTheme="minorEastAsia" w:hAnsiTheme="minorEastAsia" w:hint="eastAsia"/>
                <w:sz w:val="24"/>
                <w:szCs w:val="24"/>
                <w:shd w:val="clear" w:color="auto" w:fill="FFFFFF"/>
              </w:rPr>
              <w:t>．</w:t>
            </w:r>
            <w:r w:rsidRPr="003B1F92">
              <w:rPr>
                <w:rFonts w:asciiTheme="minorEastAsia" w:eastAsiaTheme="minorEastAsia" w:hAnsiTheme="minorEastAsia"/>
                <w:sz w:val="24"/>
                <w:szCs w:val="24"/>
                <w:shd w:val="clear" w:color="auto" w:fill="FFFFFF"/>
              </w:rPr>
              <w:t>13</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15</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1000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13</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秋天里的唐诗宋词</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2015.10</w:t>
            </w:r>
            <w:r w:rsidRPr="003B1F92">
              <w:rPr>
                <w:rFonts w:asciiTheme="minorEastAsia" w:eastAsiaTheme="minorEastAsia" w:hAnsiTheme="minorEastAsia" w:hint="eastAsia"/>
                <w:bCs/>
                <w:sz w:val="24"/>
                <w:szCs w:val="24"/>
              </w:rPr>
              <w:t>．</w:t>
            </w:r>
            <w:r w:rsidRPr="003B1F92">
              <w:rPr>
                <w:rFonts w:asciiTheme="minorEastAsia" w:eastAsiaTheme="minorEastAsia" w:hAnsiTheme="minorEastAsia"/>
                <w:bCs/>
                <w:sz w:val="24"/>
                <w:szCs w:val="24"/>
              </w:rPr>
              <w:t>10—11.30</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50</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4000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14</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灵性觉醒</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2015.12.5—12</w:t>
            </w:r>
            <w:r w:rsidRPr="003B1F92">
              <w:rPr>
                <w:rFonts w:asciiTheme="minorEastAsia" w:eastAsiaTheme="minorEastAsia" w:hAnsiTheme="minorEastAsia" w:hint="eastAsia"/>
                <w:bCs/>
                <w:sz w:val="24"/>
                <w:szCs w:val="24"/>
              </w:rPr>
              <w:t>月</w:t>
            </w:r>
            <w:r w:rsidRPr="003B1F92">
              <w:rPr>
                <w:rFonts w:asciiTheme="minorEastAsia" w:eastAsiaTheme="minorEastAsia" w:hAnsiTheme="minorEastAsia"/>
                <w:bCs/>
                <w:sz w:val="24"/>
                <w:szCs w:val="24"/>
              </w:rPr>
              <w:t>30</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秦皇岛图书馆一楼大厅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25</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bCs/>
                <w:sz w:val="24"/>
                <w:szCs w:val="24"/>
              </w:rPr>
              <w:t>500</w:t>
            </w:r>
          </w:p>
        </w:tc>
      </w:tr>
      <w:tr w:rsidR="006C0AE8"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15</w:t>
            </w:r>
          </w:p>
        </w:tc>
        <w:tc>
          <w:tcPr>
            <w:tcW w:w="1507"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翰墨情怀名家书画邀请展</w:t>
            </w:r>
          </w:p>
        </w:tc>
        <w:tc>
          <w:tcPr>
            <w:tcW w:w="1094"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12.26-12.31</w:t>
            </w:r>
          </w:p>
        </w:tc>
        <w:tc>
          <w:tcPr>
            <w:tcW w:w="988"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B区展厅</w:t>
            </w:r>
          </w:p>
        </w:tc>
        <w:tc>
          <w:tcPr>
            <w:tcW w:w="516"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6</w:t>
            </w:r>
          </w:p>
        </w:tc>
        <w:tc>
          <w:tcPr>
            <w:tcW w:w="429" w:type="pct"/>
            <w:vAlign w:val="center"/>
          </w:tcPr>
          <w:p w:rsidR="00A05BF2" w:rsidRPr="003B1F92" w:rsidRDefault="00A05BF2" w:rsidP="00962916">
            <w:pPr>
              <w:spacing w:after="0"/>
              <w:jc w:val="center"/>
              <w:rPr>
                <w:rFonts w:asciiTheme="minorEastAsia" w:eastAsiaTheme="minorEastAsia" w:hAnsiTheme="minorEastAsia"/>
                <w:bCs/>
                <w:sz w:val="24"/>
                <w:szCs w:val="24"/>
              </w:rPr>
            </w:pPr>
            <w:r w:rsidRPr="003B1F92">
              <w:rPr>
                <w:rFonts w:asciiTheme="minorEastAsia" w:eastAsiaTheme="minorEastAsia" w:hAnsiTheme="minorEastAsia" w:hint="eastAsia"/>
                <w:bCs/>
                <w:sz w:val="24"/>
                <w:szCs w:val="24"/>
              </w:rPr>
              <w:t>700</w:t>
            </w:r>
          </w:p>
        </w:tc>
      </w:tr>
      <w:tr w:rsidR="00A05BF2" w:rsidRPr="003B1F92" w:rsidTr="00D54CED">
        <w:trPr>
          <w:trHeight w:val="680"/>
          <w:jc w:val="center"/>
        </w:trPr>
        <w:tc>
          <w:tcPr>
            <w:tcW w:w="467" w:type="pct"/>
            <w:vAlign w:val="center"/>
          </w:tcPr>
          <w:p w:rsidR="00A05BF2" w:rsidRPr="003B1F92" w:rsidRDefault="00A05BF2" w:rsidP="00962916">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hint="eastAsia"/>
                <w:b/>
                <w:bCs/>
                <w:sz w:val="24"/>
                <w:szCs w:val="24"/>
              </w:rPr>
              <w:t>总计</w:t>
            </w:r>
          </w:p>
        </w:tc>
        <w:tc>
          <w:tcPr>
            <w:tcW w:w="4533" w:type="pct"/>
            <w:gridSpan w:val="5"/>
            <w:vAlign w:val="center"/>
          </w:tcPr>
          <w:p w:rsidR="00A05BF2" w:rsidRPr="003B1F92" w:rsidRDefault="00A05BF2" w:rsidP="00A05BF2">
            <w:pPr>
              <w:spacing w:after="0"/>
              <w:jc w:val="center"/>
              <w:rPr>
                <w:rFonts w:asciiTheme="minorEastAsia" w:eastAsiaTheme="minorEastAsia" w:hAnsiTheme="minorEastAsia"/>
                <w:b/>
                <w:bCs/>
                <w:sz w:val="24"/>
                <w:szCs w:val="24"/>
              </w:rPr>
            </w:pPr>
            <w:r w:rsidRPr="003B1F92">
              <w:rPr>
                <w:rFonts w:asciiTheme="minorEastAsia" w:eastAsiaTheme="minorEastAsia" w:hAnsiTheme="minorEastAsia" w:hint="eastAsia"/>
                <w:b/>
                <w:bCs/>
                <w:sz w:val="24"/>
                <w:szCs w:val="24"/>
              </w:rPr>
              <w:t>2015年共举办展览15次，时长共计328.5天，总人数：13210人。</w:t>
            </w:r>
          </w:p>
        </w:tc>
      </w:tr>
    </w:tbl>
    <w:p w:rsidR="006E5F30" w:rsidRDefault="006E5F30" w:rsidP="00EE050B">
      <w:pPr>
        <w:spacing w:after="0"/>
        <w:rPr>
          <w:rFonts w:asciiTheme="minorEastAsia" w:eastAsiaTheme="minorEastAsia" w:hAnsiTheme="minorEastAsia"/>
          <w:b/>
          <w:sz w:val="28"/>
          <w:szCs w:val="28"/>
        </w:rPr>
      </w:pPr>
    </w:p>
    <w:p w:rsidR="006E5F30" w:rsidRPr="004A0A9E" w:rsidRDefault="004A0A9E" w:rsidP="004A0A9E">
      <w:pPr>
        <w:spacing w:after="0" w:line="360" w:lineRule="auto"/>
        <w:jc w:val="center"/>
        <w:rPr>
          <w:rFonts w:asciiTheme="minorEastAsia" w:eastAsiaTheme="minorEastAsia" w:hAnsiTheme="minorEastAsia"/>
          <w:b/>
          <w:sz w:val="32"/>
          <w:szCs w:val="32"/>
        </w:rPr>
      </w:pPr>
      <w:r w:rsidRPr="00B25656">
        <w:rPr>
          <w:rFonts w:asciiTheme="minorEastAsia" w:eastAsiaTheme="minorEastAsia" w:hAnsiTheme="minorEastAsia" w:hint="eastAsia"/>
          <w:b/>
          <w:sz w:val="32"/>
          <w:szCs w:val="32"/>
        </w:rPr>
        <w:t>举办阅读推广活动一览表</w:t>
      </w:r>
    </w:p>
    <w:tbl>
      <w:tblPr>
        <w:tblStyle w:val="a7"/>
        <w:tblW w:w="9073" w:type="dxa"/>
        <w:jc w:val="center"/>
        <w:tblInd w:w="-176" w:type="dxa"/>
        <w:tblLayout w:type="fixed"/>
        <w:tblLook w:val="04A0"/>
      </w:tblPr>
      <w:tblGrid>
        <w:gridCol w:w="710"/>
        <w:gridCol w:w="2268"/>
        <w:gridCol w:w="2409"/>
        <w:gridCol w:w="993"/>
        <w:gridCol w:w="992"/>
        <w:gridCol w:w="992"/>
        <w:gridCol w:w="709"/>
      </w:tblGrid>
      <w:tr w:rsidR="00597369" w:rsidRPr="004A0A9E" w:rsidTr="00597369">
        <w:trPr>
          <w:trHeight w:val="794"/>
          <w:jc w:val="center"/>
        </w:trPr>
        <w:tc>
          <w:tcPr>
            <w:tcW w:w="710"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序号</w:t>
            </w:r>
          </w:p>
        </w:tc>
        <w:tc>
          <w:tcPr>
            <w:tcW w:w="2268"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活动主题</w:t>
            </w:r>
          </w:p>
        </w:tc>
        <w:tc>
          <w:tcPr>
            <w:tcW w:w="2409"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活动内容与形式</w:t>
            </w:r>
          </w:p>
        </w:tc>
        <w:tc>
          <w:tcPr>
            <w:tcW w:w="993"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时间</w:t>
            </w:r>
          </w:p>
        </w:tc>
        <w:tc>
          <w:tcPr>
            <w:tcW w:w="992"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地点</w:t>
            </w:r>
          </w:p>
        </w:tc>
        <w:tc>
          <w:tcPr>
            <w:tcW w:w="992"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时长（天）</w:t>
            </w:r>
          </w:p>
        </w:tc>
        <w:tc>
          <w:tcPr>
            <w:tcW w:w="709" w:type="dxa"/>
            <w:vAlign w:val="center"/>
          </w:tcPr>
          <w:p w:rsidR="00CF1FC8" w:rsidRPr="004A0A9E" w:rsidRDefault="00CF1FC8" w:rsidP="00597369">
            <w:pPr>
              <w:jc w:val="center"/>
              <w:rPr>
                <w:rFonts w:asciiTheme="minorEastAsia" w:eastAsiaTheme="minorEastAsia" w:hAnsiTheme="minorEastAsia"/>
                <w:b/>
                <w:sz w:val="24"/>
                <w:szCs w:val="24"/>
              </w:rPr>
            </w:pPr>
            <w:r w:rsidRPr="004A0A9E">
              <w:rPr>
                <w:rFonts w:asciiTheme="minorEastAsia" w:eastAsiaTheme="minorEastAsia" w:hAnsiTheme="minorEastAsia" w:hint="eastAsia"/>
                <w:b/>
                <w:sz w:val="24"/>
                <w:szCs w:val="24"/>
              </w:rPr>
              <w:t>参与人数</w:t>
            </w:r>
          </w:p>
        </w:tc>
      </w:tr>
      <w:tr w:rsidR="00597369" w:rsidRPr="004A0A9E" w:rsidTr="00597369">
        <w:trPr>
          <w:trHeight w:val="794"/>
          <w:jc w:val="center"/>
        </w:trPr>
        <w:tc>
          <w:tcPr>
            <w:tcW w:w="710"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lastRenderedPageBreak/>
              <w:t>1</w:t>
            </w:r>
          </w:p>
        </w:tc>
        <w:tc>
          <w:tcPr>
            <w:tcW w:w="2268" w:type="dxa"/>
            <w:vAlign w:val="center"/>
          </w:tcPr>
          <w:p w:rsidR="00CF1FC8" w:rsidRPr="004A0A9E" w:rsidRDefault="00CF1FC8" w:rsidP="00597369">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4A0A9E">
              <w:rPr>
                <w:rFonts w:asciiTheme="minorEastAsia" w:eastAsiaTheme="minorEastAsia" w:hAnsiTheme="minorEastAsia" w:cs="宋体" w:hint="eastAsia"/>
                <w:bCs/>
                <w:sz w:val="24"/>
                <w:szCs w:val="24"/>
                <w:shd w:val="clear" w:color="auto" w:fill="FFFFFF"/>
              </w:rPr>
              <w:t>寒冬送暖</w:t>
            </w:r>
            <w:r w:rsidRPr="004A0A9E">
              <w:rPr>
                <w:rFonts w:asciiTheme="minorEastAsia" w:eastAsiaTheme="minorEastAsia" w:hAnsiTheme="minorEastAsia" w:cs="宋体"/>
                <w:bCs/>
                <w:sz w:val="24"/>
                <w:szCs w:val="24"/>
                <w:shd w:val="clear" w:color="auto" w:fill="FFFFFF"/>
              </w:rPr>
              <w:t xml:space="preserve"> </w:t>
            </w:r>
            <w:r w:rsidRPr="004A0A9E">
              <w:rPr>
                <w:rFonts w:asciiTheme="minorEastAsia" w:eastAsiaTheme="minorEastAsia" w:hAnsiTheme="minorEastAsia" w:cs="宋体" w:hint="eastAsia"/>
                <w:bCs/>
                <w:sz w:val="24"/>
                <w:szCs w:val="24"/>
                <w:shd w:val="clear" w:color="auto" w:fill="FFFFFF"/>
              </w:rPr>
              <w:t>真爱同行</w:t>
            </w:r>
            <w:r w:rsidRPr="004A0A9E">
              <w:rPr>
                <w:rFonts w:asciiTheme="minorEastAsia" w:eastAsiaTheme="minorEastAsia" w:hAnsiTheme="minorEastAsia" w:cs="宋体"/>
                <w:bCs/>
                <w:sz w:val="24"/>
                <w:szCs w:val="24"/>
                <w:shd w:val="clear" w:color="auto" w:fill="FFFFFF"/>
              </w:rPr>
              <w:t>——</w:t>
            </w:r>
            <w:r w:rsidRPr="004A0A9E">
              <w:rPr>
                <w:rFonts w:asciiTheme="minorEastAsia" w:eastAsiaTheme="minorEastAsia" w:hAnsiTheme="minorEastAsia" w:cs="宋体" w:hint="eastAsia"/>
                <w:bCs/>
                <w:sz w:val="24"/>
                <w:szCs w:val="24"/>
                <w:shd w:val="clear" w:color="auto" w:fill="FFFFFF"/>
              </w:rPr>
              <w:t>图书馆人和志愿者送温暖</w:t>
            </w:r>
            <w:r w:rsidRPr="004A0A9E">
              <w:rPr>
                <w:rFonts w:asciiTheme="minorEastAsia" w:eastAsiaTheme="minorEastAsia" w:hAnsiTheme="minorEastAsia" w:cs="宋体"/>
                <w:bCs/>
                <w:sz w:val="24"/>
                <w:szCs w:val="24"/>
                <w:shd w:val="clear" w:color="auto" w:fill="FFFFFF"/>
              </w:rPr>
              <w:t xml:space="preserve">  </w:t>
            </w:r>
            <w:r w:rsidRPr="004A0A9E">
              <w:rPr>
                <w:rFonts w:asciiTheme="minorEastAsia" w:eastAsiaTheme="minorEastAsia" w:hAnsiTheme="minorEastAsia" w:cs="宋体" w:hint="eastAsia"/>
                <w:bCs/>
                <w:sz w:val="24"/>
                <w:szCs w:val="24"/>
                <w:shd w:val="clear" w:color="auto" w:fill="FFFFFF"/>
              </w:rPr>
              <w:t>福利院里贺新春</w:t>
            </w:r>
          </w:p>
        </w:tc>
        <w:tc>
          <w:tcPr>
            <w:tcW w:w="24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建立图书流动站、游戏、捐赠、星星姐姐讲故事、包饺子</w:t>
            </w:r>
          </w:p>
        </w:tc>
        <w:tc>
          <w:tcPr>
            <w:tcW w:w="993"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2015.1.29</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市福利院</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50</w:t>
            </w:r>
          </w:p>
        </w:tc>
      </w:tr>
      <w:tr w:rsidR="00597369" w:rsidRPr="004A0A9E" w:rsidTr="00597369">
        <w:trPr>
          <w:trHeight w:val="794"/>
          <w:jc w:val="center"/>
        </w:trPr>
        <w:tc>
          <w:tcPr>
            <w:tcW w:w="710"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w:t>
            </w:r>
          </w:p>
        </w:tc>
        <w:tc>
          <w:tcPr>
            <w:tcW w:w="2268" w:type="dxa"/>
            <w:vAlign w:val="center"/>
          </w:tcPr>
          <w:p w:rsidR="00CF1FC8" w:rsidRPr="004A0A9E" w:rsidRDefault="00CF1FC8" w:rsidP="00597369">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4A0A9E">
              <w:rPr>
                <w:rFonts w:asciiTheme="minorEastAsia" w:eastAsiaTheme="minorEastAsia" w:hAnsiTheme="minorEastAsia" w:cs="宋体" w:hint="eastAsia"/>
                <w:bCs/>
                <w:sz w:val="24"/>
                <w:szCs w:val="24"/>
              </w:rPr>
              <w:t>少儿寒假国学系列活动</w:t>
            </w:r>
            <w:r w:rsidRPr="004A0A9E">
              <w:rPr>
                <w:rFonts w:asciiTheme="minorEastAsia" w:eastAsiaTheme="minorEastAsia" w:hAnsiTheme="minorEastAsia"/>
                <w:bCs/>
                <w:sz w:val="24"/>
                <w:szCs w:val="24"/>
              </w:rPr>
              <w:t>—</w:t>
            </w:r>
            <w:r w:rsidRPr="004A0A9E">
              <w:rPr>
                <w:rFonts w:asciiTheme="minorEastAsia" w:eastAsiaTheme="minorEastAsia" w:hAnsiTheme="minorEastAsia" w:cs="宋体" w:hint="eastAsia"/>
                <w:bCs/>
                <w:sz w:val="24"/>
                <w:szCs w:val="24"/>
              </w:rPr>
              <w:t>贝贝国学大闯关</w:t>
            </w:r>
          </w:p>
        </w:tc>
        <w:tc>
          <w:tcPr>
            <w:tcW w:w="24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网上答题、现场涂鸦</w:t>
            </w:r>
          </w:p>
        </w:tc>
        <w:tc>
          <w:tcPr>
            <w:tcW w:w="993"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2015.1</w:t>
            </w:r>
            <w:r w:rsidRPr="004A0A9E">
              <w:rPr>
                <w:rFonts w:asciiTheme="minorEastAsia" w:eastAsiaTheme="minorEastAsia" w:hAnsiTheme="minorEastAsia" w:cs="宋体" w:hint="eastAsia"/>
                <w:bCs/>
                <w:sz w:val="24"/>
                <w:szCs w:val="24"/>
              </w:rPr>
              <w:t>．</w:t>
            </w:r>
            <w:r w:rsidRPr="004A0A9E">
              <w:rPr>
                <w:rFonts w:asciiTheme="minorEastAsia" w:eastAsiaTheme="minorEastAsia" w:hAnsiTheme="minorEastAsia" w:cs="宋体"/>
                <w:bCs/>
                <w:sz w:val="24"/>
                <w:szCs w:val="24"/>
              </w:rPr>
              <w:t>31</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图书馆阅读推广部</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40</w:t>
            </w:r>
          </w:p>
        </w:tc>
      </w:tr>
      <w:tr w:rsidR="00597369" w:rsidRPr="004A0A9E" w:rsidTr="00597369">
        <w:trPr>
          <w:trHeight w:val="794"/>
          <w:jc w:val="center"/>
        </w:trPr>
        <w:tc>
          <w:tcPr>
            <w:tcW w:w="710"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3</w:t>
            </w:r>
          </w:p>
        </w:tc>
        <w:tc>
          <w:tcPr>
            <w:tcW w:w="2268" w:type="dxa"/>
            <w:vAlign w:val="center"/>
          </w:tcPr>
          <w:p w:rsidR="00CF1FC8" w:rsidRPr="004A0A9E" w:rsidRDefault="00CF1FC8" w:rsidP="00597369">
            <w:pPr>
              <w:shd w:val="solid" w:color="FFFFFF" w:fill="auto"/>
              <w:autoSpaceDN w:val="0"/>
              <w:spacing w:line="480" w:lineRule="exact"/>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送书下乡</w:t>
            </w:r>
            <w:r w:rsidRPr="004A0A9E">
              <w:rPr>
                <w:rFonts w:asciiTheme="minorEastAsia" w:eastAsiaTheme="minorEastAsia" w:hAnsiTheme="minorEastAsia"/>
                <w:bCs/>
                <w:sz w:val="24"/>
                <w:szCs w:val="24"/>
              </w:rPr>
              <w:t>—</w:t>
            </w:r>
            <w:r w:rsidRPr="004A0A9E">
              <w:rPr>
                <w:rFonts w:asciiTheme="minorEastAsia" w:eastAsiaTheme="minorEastAsia" w:hAnsiTheme="minorEastAsia" w:cs="宋体" w:hint="eastAsia"/>
                <w:bCs/>
                <w:sz w:val="24"/>
                <w:szCs w:val="24"/>
              </w:rPr>
              <w:t>青龙肖营子镇</w:t>
            </w:r>
          </w:p>
        </w:tc>
        <w:tc>
          <w:tcPr>
            <w:tcW w:w="24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分发期刊杂志</w:t>
            </w:r>
          </w:p>
        </w:tc>
        <w:tc>
          <w:tcPr>
            <w:tcW w:w="993"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2015.2.10</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青龙肖营子镇</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2400</w:t>
            </w:r>
          </w:p>
        </w:tc>
      </w:tr>
      <w:tr w:rsidR="00597369" w:rsidRPr="004A0A9E" w:rsidTr="00597369">
        <w:trPr>
          <w:trHeight w:val="794"/>
          <w:jc w:val="center"/>
        </w:trPr>
        <w:tc>
          <w:tcPr>
            <w:tcW w:w="710"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4</w:t>
            </w:r>
          </w:p>
        </w:tc>
        <w:tc>
          <w:tcPr>
            <w:tcW w:w="2268"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第</w:t>
            </w:r>
            <w:r w:rsidRPr="004A0A9E">
              <w:rPr>
                <w:rFonts w:asciiTheme="minorEastAsia" w:eastAsiaTheme="minorEastAsia" w:hAnsiTheme="minorEastAsia" w:cs="宋体"/>
                <w:bCs/>
                <w:sz w:val="24"/>
                <w:szCs w:val="24"/>
              </w:rPr>
              <w:t>29</w:t>
            </w:r>
            <w:r w:rsidRPr="004A0A9E">
              <w:rPr>
                <w:rFonts w:asciiTheme="minorEastAsia" w:eastAsiaTheme="minorEastAsia" w:hAnsiTheme="minorEastAsia" w:cs="宋体" w:hint="eastAsia"/>
                <w:bCs/>
                <w:sz w:val="24"/>
                <w:szCs w:val="24"/>
              </w:rPr>
              <w:t>届元宵谜会</w:t>
            </w:r>
          </w:p>
        </w:tc>
        <w:tc>
          <w:tcPr>
            <w:tcW w:w="2409"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猜灯谜</w:t>
            </w:r>
          </w:p>
        </w:tc>
        <w:tc>
          <w:tcPr>
            <w:tcW w:w="993"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2015.3.5</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学术报告厅、</w:t>
            </w: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区展厅</w:t>
            </w:r>
          </w:p>
        </w:tc>
        <w:tc>
          <w:tcPr>
            <w:tcW w:w="992" w:type="dxa"/>
            <w:vAlign w:val="center"/>
          </w:tcPr>
          <w:p w:rsidR="00CF1FC8" w:rsidRPr="004A0A9E" w:rsidRDefault="00CF1FC8"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CF1FC8" w:rsidRPr="004A0A9E" w:rsidRDefault="00CF1FC8"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1200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5</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年少儿经典诵读比赛学前组决赛</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朗诵竞赛</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2015.4.18</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图书馆</w:t>
            </w: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区学术报告厅</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50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6</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“世界读书日”阅读推广活动</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开发区广源广场发放图书馆宣传资料、</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2015.4.19</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开发区兴龙广缘广场</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300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7</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“让我为你读本书”秦皇岛图书馆扶盲助残志愿活动</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为盲人读者发放</w:t>
            </w:r>
            <w:r w:rsidRPr="004A0A9E">
              <w:rPr>
                <w:rFonts w:asciiTheme="minorEastAsia" w:eastAsiaTheme="minorEastAsia" w:hAnsiTheme="minorEastAsia" w:cs="宋体"/>
                <w:bCs/>
                <w:sz w:val="24"/>
                <w:szCs w:val="24"/>
              </w:rPr>
              <w:t>SD</w:t>
            </w:r>
            <w:r w:rsidRPr="004A0A9E">
              <w:rPr>
                <w:rFonts w:asciiTheme="minorEastAsia" w:eastAsiaTheme="minorEastAsia" w:hAnsiTheme="minorEastAsia" w:cs="宋体" w:hint="eastAsia"/>
                <w:bCs/>
                <w:sz w:val="24"/>
                <w:szCs w:val="24"/>
              </w:rPr>
              <w:t>五部口述电影、</w:t>
            </w:r>
            <w:r w:rsidRPr="004A0A9E">
              <w:rPr>
                <w:rFonts w:asciiTheme="minorEastAsia" w:eastAsiaTheme="minorEastAsia" w:hAnsiTheme="minorEastAsia" w:cs="宋体"/>
                <w:bCs/>
                <w:sz w:val="24"/>
                <w:szCs w:val="24"/>
              </w:rPr>
              <w:t>25</w:t>
            </w:r>
            <w:r w:rsidRPr="004A0A9E">
              <w:rPr>
                <w:rFonts w:asciiTheme="minorEastAsia" w:eastAsiaTheme="minorEastAsia" w:hAnsiTheme="minorEastAsia" w:cs="宋体" w:hint="eastAsia"/>
                <w:bCs/>
                <w:sz w:val="24"/>
                <w:szCs w:val="24"/>
              </w:rPr>
              <w:t>本电子书卡、</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2015.4</w:t>
            </w:r>
            <w:r w:rsidRPr="004A0A9E">
              <w:rPr>
                <w:rFonts w:asciiTheme="minorEastAsia" w:eastAsiaTheme="minorEastAsia" w:hAnsiTheme="minorEastAsia" w:cs="宋体" w:hint="eastAsia"/>
                <w:bCs/>
                <w:sz w:val="24"/>
                <w:szCs w:val="24"/>
              </w:rPr>
              <w:t>．</w:t>
            </w:r>
            <w:r w:rsidRPr="004A0A9E">
              <w:rPr>
                <w:rFonts w:asciiTheme="minorEastAsia" w:eastAsiaTheme="minorEastAsia" w:hAnsiTheme="minorEastAsia" w:cs="宋体"/>
                <w:bCs/>
                <w:sz w:val="24"/>
                <w:szCs w:val="24"/>
              </w:rPr>
              <w:t>20</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图书馆阅读推广部</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35</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8</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年全民阅读暨阅读进社区活动启动仪式</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发放宣传资料、流动图书车现场借书</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2015.4.22</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海港区文体里社区</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9</w:t>
            </w:r>
          </w:p>
        </w:tc>
        <w:tc>
          <w:tcPr>
            <w:tcW w:w="2268" w:type="dxa"/>
            <w:vAlign w:val="center"/>
          </w:tcPr>
          <w:p w:rsidR="0034398D" w:rsidRPr="004A0A9E" w:rsidRDefault="0034398D" w:rsidP="00956C09">
            <w:pPr>
              <w:shd w:val="solid" w:color="FFFFFF" w:fill="auto"/>
              <w:autoSpaceDN w:val="0"/>
              <w:spacing w:line="480" w:lineRule="exact"/>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“走进诗词天地感悟经典之美”世界图书日走进开发区三小</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国学知识大闯关、大冒险、大比拼、才艺表演</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2015.4.23</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秦皇岛开发区第三小学</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80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10</w:t>
            </w:r>
          </w:p>
        </w:tc>
        <w:tc>
          <w:tcPr>
            <w:tcW w:w="2268" w:type="dxa"/>
            <w:vAlign w:val="center"/>
          </w:tcPr>
          <w:p w:rsidR="0034398D" w:rsidRPr="004A0A9E" w:rsidRDefault="0034398D" w:rsidP="00956C09">
            <w:pPr>
              <w:shd w:val="solid" w:color="FFFFFF" w:fill="auto"/>
              <w:autoSpaceDN w:val="0"/>
              <w:spacing w:line="480" w:lineRule="exact"/>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“世界读书日”阅读推广活动</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发放世界读书日宣传资料、纪念品</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2015.4.23</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秦皇岛图书馆一楼大厅</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11</w:t>
            </w:r>
          </w:p>
        </w:tc>
        <w:tc>
          <w:tcPr>
            <w:tcW w:w="2268" w:type="dxa"/>
            <w:vAlign w:val="center"/>
          </w:tcPr>
          <w:p w:rsidR="0034398D" w:rsidRPr="004A0A9E" w:rsidRDefault="0034398D" w:rsidP="00956C09">
            <w:pPr>
              <w:shd w:val="solid" w:color="FFFFFF" w:fill="auto"/>
              <w:autoSpaceDN w:val="0"/>
              <w:spacing w:line="480" w:lineRule="exact"/>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年少儿经典诵</w:t>
            </w:r>
            <w:r w:rsidRPr="004A0A9E">
              <w:rPr>
                <w:rFonts w:asciiTheme="minorEastAsia" w:eastAsiaTheme="minorEastAsia" w:hAnsiTheme="minorEastAsia" w:cs="宋体" w:hint="eastAsia"/>
                <w:bCs/>
                <w:sz w:val="24"/>
                <w:szCs w:val="24"/>
              </w:rPr>
              <w:lastRenderedPageBreak/>
              <w:t>读比赛小学低年级组预赛第一场</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lastRenderedPageBreak/>
              <w:t>诵读竞赛</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2015.5.9</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学术报告厅、</w:t>
            </w: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区展</w:t>
            </w:r>
            <w:r w:rsidRPr="004A0A9E">
              <w:rPr>
                <w:rFonts w:asciiTheme="minorEastAsia" w:eastAsiaTheme="minorEastAsia" w:hAnsiTheme="minorEastAsia" w:cs="宋体" w:hint="eastAsia"/>
                <w:bCs/>
                <w:sz w:val="24"/>
                <w:szCs w:val="24"/>
              </w:rPr>
              <w:lastRenderedPageBreak/>
              <w:t>厅</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lastRenderedPageBreak/>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90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lastRenderedPageBreak/>
              <w:t>12</w:t>
            </w:r>
          </w:p>
        </w:tc>
        <w:tc>
          <w:tcPr>
            <w:tcW w:w="2268" w:type="dxa"/>
            <w:vAlign w:val="center"/>
          </w:tcPr>
          <w:p w:rsidR="0034398D" w:rsidRPr="004A0A9E" w:rsidRDefault="0034398D" w:rsidP="00956C09">
            <w:pPr>
              <w:shd w:val="solid" w:color="FFFFFF" w:fill="auto"/>
              <w:autoSpaceDN w:val="0"/>
              <w:spacing w:line="480" w:lineRule="exact"/>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世界助残日走进特殊教育学校</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赠送</w:t>
            </w:r>
            <w:r w:rsidRPr="004A0A9E">
              <w:rPr>
                <w:rFonts w:asciiTheme="minorEastAsia" w:eastAsiaTheme="minorEastAsia" w:hAnsiTheme="minorEastAsia" w:cs="宋体"/>
                <w:bCs/>
                <w:sz w:val="24"/>
                <w:szCs w:val="24"/>
              </w:rPr>
              <w:t>30</w:t>
            </w:r>
            <w:r w:rsidRPr="004A0A9E">
              <w:rPr>
                <w:rFonts w:asciiTheme="minorEastAsia" w:eastAsiaTheme="minorEastAsia" w:hAnsiTheme="minorEastAsia" w:cs="宋体" w:hint="eastAsia"/>
                <w:bCs/>
                <w:sz w:val="24"/>
                <w:szCs w:val="24"/>
              </w:rPr>
              <w:t>本盲文图书、</w:t>
            </w:r>
            <w:r w:rsidRPr="004A0A9E">
              <w:rPr>
                <w:rFonts w:asciiTheme="minorEastAsia" w:eastAsiaTheme="minorEastAsia" w:hAnsiTheme="minorEastAsia" w:cs="宋体"/>
                <w:bCs/>
                <w:sz w:val="24"/>
                <w:szCs w:val="24"/>
              </w:rPr>
              <w:t>10</w:t>
            </w:r>
            <w:r w:rsidRPr="004A0A9E">
              <w:rPr>
                <w:rFonts w:asciiTheme="minorEastAsia" w:eastAsiaTheme="minorEastAsia" w:hAnsiTheme="minorEastAsia" w:cs="宋体" w:hint="eastAsia"/>
                <w:bCs/>
                <w:sz w:val="24"/>
                <w:szCs w:val="24"/>
              </w:rPr>
              <w:t>台读书机、</w:t>
            </w:r>
            <w:r w:rsidRPr="004A0A9E">
              <w:rPr>
                <w:rFonts w:asciiTheme="minorEastAsia" w:eastAsiaTheme="minorEastAsia" w:hAnsiTheme="minorEastAsia" w:cs="宋体"/>
                <w:bCs/>
                <w:sz w:val="24"/>
                <w:szCs w:val="24"/>
              </w:rPr>
              <w:t>17</w:t>
            </w:r>
            <w:r w:rsidRPr="004A0A9E">
              <w:rPr>
                <w:rFonts w:asciiTheme="minorEastAsia" w:eastAsiaTheme="minorEastAsia" w:hAnsiTheme="minorEastAsia" w:cs="宋体" w:hint="eastAsia"/>
                <w:bCs/>
                <w:sz w:val="24"/>
                <w:szCs w:val="24"/>
              </w:rPr>
              <w:t>张</w:t>
            </w:r>
            <w:r w:rsidRPr="004A0A9E">
              <w:rPr>
                <w:rFonts w:asciiTheme="minorEastAsia" w:eastAsiaTheme="minorEastAsia" w:hAnsiTheme="minorEastAsia" w:cs="宋体"/>
                <w:bCs/>
                <w:sz w:val="24"/>
                <w:szCs w:val="24"/>
              </w:rPr>
              <w:t>SD</w:t>
            </w:r>
            <w:r w:rsidRPr="004A0A9E">
              <w:rPr>
                <w:rFonts w:asciiTheme="minorEastAsia" w:eastAsiaTheme="minorEastAsia" w:hAnsiTheme="minorEastAsia" w:cs="宋体" w:hint="eastAsia"/>
                <w:bCs/>
                <w:sz w:val="24"/>
                <w:szCs w:val="24"/>
              </w:rPr>
              <w:t>阅读卡（</w:t>
            </w:r>
            <w:r w:rsidRPr="004A0A9E">
              <w:rPr>
                <w:rFonts w:asciiTheme="minorEastAsia" w:eastAsiaTheme="minorEastAsia" w:hAnsiTheme="minorEastAsia" w:cs="宋体"/>
                <w:bCs/>
                <w:sz w:val="24"/>
                <w:szCs w:val="24"/>
              </w:rPr>
              <w:t>5</w:t>
            </w:r>
            <w:r w:rsidRPr="004A0A9E">
              <w:rPr>
                <w:rFonts w:asciiTheme="minorEastAsia" w:eastAsiaTheme="minorEastAsia" w:hAnsiTheme="minorEastAsia" w:cs="宋体" w:hint="eastAsia"/>
                <w:bCs/>
                <w:sz w:val="24"/>
                <w:szCs w:val="24"/>
              </w:rPr>
              <w:t>部有声电影、</w:t>
            </w:r>
            <w:r w:rsidRPr="004A0A9E">
              <w:rPr>
                <w:rFonts w:asciiTheme="minorEastAsia" w:eastAsiaTheme="minorEastAsia" w:hAnsiTheme="minorEastAsia" w:cs="宋体"/>
                <w:bCs/>
                <w:sz w:val="24"/>
                <w:szCs w:val="24"/>
              </w:rPr>
              <w:t>25</w:t>
            </w:r>
            <w:r w:rsidRPr="004A0A9E">
              <w:rPr>
                <w:rFonts w:asciiTheme="minorEastAsia" w:eastAsiaTheme="minorEastAsia" w:hAnsiTheme="minorEastAsia" w:cs="宋体" w:hint="eastAsia"/>
                <w:bCs/>
                <w:sz w:val="24"/>
                <w:szCs w:val="24"/>
              </w:rPr>
              <w:t>部电子书）</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2015.5.15</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秦皇岛特殊教育学校</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30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13</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年少儿经典诵读比赛小学低年级组预赛第二场</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诵读竞赛</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2015.5.16</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学术报告厅、</w:t>
            </w: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区展厅</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90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14</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年少儿经典诵读比赛小学高年级组预赛</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诵读竞赛</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2015.5.23</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学术报告厅、</w:t>
            </w: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区展厅</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110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15</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服务宣传周送书进校园</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送书进校园</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w:t>
            </w:r>
            <w:r w:rsidRPr="004A0A9E">
              <w:rPr>
                <w:rFonts w:asciiTheme="minorEastAsia" w:eastAsiaTheme="minorEastAsia" w:hAnsiTheme="minorEastAsia" w:cs="宋体"/>
                <w:bCs/>
                <w:sz w:val="24"/>
                <w:szCs w:val="24"/>
              </w:rPr>
              <w:t>5.26</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秦皇岛小高庄小学</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45</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16</w:t>
            </w:r>
          </w:p>
        </w:tc>
        <w:tc>
          <w:tcPr>
            <w:tcW w:w="2268" w:type="dxa"/>
            <w:vAlign w:val="center"/>
          </w:tcPr>
          <w:p w:rsidR="0034398D" w:rsidRPr="004A0A9E" w:rsidRDefault="0034398D" w:rsidP="00956C09">
            <w:pPr>
              <w:ind w:firstLineChars="200" w:firstLine="480"/>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服务宣传周送书下乡</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赠送期刊</w:t>
            </w:r>
            <w:r w:rsidRPr="004A0A9E">
              <w:rPr>
                <w:rFonts w:asciiTheme="minorEastAsia" w:eastAsiaTheme="minorEastAsia" w:hAnsiTheme="minorEastAsia" w:cs="宋体"/>
                <w:bCs/>
                <w:sz w:val="24"/>
                <w:szCs w:val="24"/>
              </w:rPr>
              <w:t>1000</w:t>
            </w:r>
            <w:r w:rsidRPr="004A0A9E">
              <w:rPr>
                <w:rFonts w:asciiTheme="minorEastAsia" w:eastAsiaTheme="minorEastAsia" w:hAnsiTheme="minorEastAsia" w:cs="宋体" w:hint="eastAsia"/>
                <w:bCs/>
                <w:sz w:val="24"/>
                <w:szCs w:val="24"/>
              </w:rPr>
              <w:t>册、播放惠农知识视频</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2015.5.28</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秦皇岛抚宁县大新寨镇王家沟村</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400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17</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东港图书流动站建站</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建站揭牌仪式、配送图书</w:t>
            </w:r>
            <w:r w:rsidRPr="004A0A9E">
              <w:rPr>
                <w:rFonts w:asciiTheme="minorEastAsia" w:eastAsiaTheme="minorEastAsia" w:hAnsiTheme="minorEastAsia" w:cs="宋体"/>
                <w:bCs/>
                <w:sz w:val="24"/>
                <w:szCs w:val="24"/>
              </w:rPr>
              <w:t>550</w:t>
            </w:r>
            <w:r w:rsidRPr="004A0A9E">
              <w:rPr>
                <w:rFonts w:asciiTheme="minorEastAsia" w:eastAsiaTheme="minorEastAsia" w:hAnsiTheme="minorEastAsia" w:cs="宋体" w:hint="eastAsia"/>
                <w:bCs/>
                <w:sz w:val="24"/>
                <w:szCs w:val="24"/>
              </w:rPr>
              <w:t>册</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2015.5.29</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港务局六公司</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60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18</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w:t>
            </w:r>
            <w:r w:rsidRPr="004A0A9E">
              <w:rPr>
                <w:rFonts w:asciiTheme="minorEastAsia" w:eastAsiaTheme="minorEastAsia" w:hAnsiTheme="minorEastAsia" w:cs="宋体" w:hint="eastAsia"/>
                <w:bCs/>
                <w:sz w:val="24"/>
                <w:szCs w:val="24"/>
              </w:rPr>
              <w:t>年少儿经典诵读比赛决赛</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诵读竞赛</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2015.5.30</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学术报告厅、</w:t>
            </w: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区展厅</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130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19</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第一届秦皇岛市高校国学知识竞赛</w:t>
            </w:r>
          </w:p>
        </w:tc>
        <w:tc>
          <w:tcPr>
            <w:tcW w:w="2409" w:type="dxa"/>
            <w:vAlign w:val="center"/>
          </w:tcPr>
          <w:p w:rsidR="0034398D" w:rsidRPr="004A0A9E" w:rsidRDefault="0034398D" w:rsidP="00956C09">
            <w:pPr>
              <w:ind w:firstLineChars="200" w:firstLine="480"/>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国学知识竞赛</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2015.5.30</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13</w:t>
            </w:r>
            <w:r w:rsidRPr="004A0A9E">
              <w:rPr>
                <w:rFonts w:asciiTheme="minorEastAsia" w:eastAsiaTheme="minorEastAsia" w:hAnsiTheme="minorEastAsia" w:cs="宋体" w:hint="eastAsia"/>
                <w:bCs/>
                <w:sz w:val="24"/>
                <w:szCs w:val="24"/>
              </w:rPr>
              <w:t>楼会议室</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50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“知识视界”陪你快乐过暑假网上有奖答题活动</w:t>
            </w:r>
          </w:p>
        </w:tc>
        <w:tc>
          <w:tcPr>
            <w:tcW w:w="2409" w:type="dxa"/>
            <w:vAlign w:val="center"/>
          </w:tcPr>
          <w:p w:rsidR="0034398D" w:rsidRPr="004A0A9E" w:rsidRDefault="0034398D" w:rsidP="00956C09">
            <w:pPr>
              <w:ind w:firstLineChars="298" w:firstLine="715"/>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网上答题</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Simsun"/>
                <w:bCs/>
                <w:sz w:val="24"/>
                <w:szCs w:val="24"/>
                <w:shd w:val="clear" w:color="auto" w:fill="FFFFFF"/>
              </w:rPr>
              <w:t>2015</w:t>
            </w:r>
            <w:r w:rsidRPr="004A0A9E">
              <w:rPr>
                <w:rFonts w:asciiTheme="minorEastAsia" w:eastAsiaTheme="minorEastAsia" w:hAnsiTheme="minorEastAsia" w:cs="宋体" w:hint="eastAsia"/>
                <w:bCs/>
                <w:sz w:val="24"/>
                <w:szCs w:val="24"/>
                <w:shd w:val="clear" w:color="auto" w:fill="FFFFFF"/>
              </w:rPr>
              <w:t>年</w:t>
            </w:r>
            <w:r w:rsidRPr="004A0A9E">
              <w:rPr>
                <w:rFonts w:asciiTheme="minorEastAsia" w:eastAsiaTheme="minorEastAsia" w:hAnsiTheme="minorEastAsia" w:cs="Simsun"/>
                <w:bCs/>
                <w:sz w:val="24"/>
                <w:szCs w:val="24"/>
                <w:shd w:val="clear" w:color="auto" w:fill="FFFFFF"/>
              </w:rPr>
              <w:t>7</w:t>
            </w:r>
            <w:r w:rsidRPr="004A0A9E">
              <w:rPr>
                <w:rFonts w:asciiTheme="minorEastAsia" w:eastAsiaTheme="minorEastAsia" w:hAnsiTheme="minorEastAsia" w:cs="宋体" w:hint="eastAsia"/>
                <w:bCs/>
                <w:sz w:val="24"/>
                <w:szCs w:val="24"/>
                <w:shd w:val="clear" w:color="auto" w:fill="FFFFFF"/>
              </w:rPr>
              <w:t>月</w:t>
            </w:r>
            <w:r w:rsidRPr="004A0A9E">
              <w:rPr>
                <w:rFonts w:asciiTheme="minorEastAsia" w:eastAsiaTheme="minorEastAsia" w:hAnsiTheme="minorEastAsia" w:cs="Simsun"/>
                <w:bCs/>
                <w:sz w:val="24"/>
                <w:szCs w:val="24"/>
                <w:shd w:val="clear" w:color="auto" w:fill="FFFFFF"/>
              </w:rPr>
              <w:t>25</w:t>
            </w:r>
            <w:r w:rsidRPr="004A0A9E">
              <w:rPr>
                <w:rFonts w:asciiTheme="minorEastAsia" w:eastAsiaTheme="minorEastAsia" w:hAnsiTheme="minorEastAsia" w:cs="宋体" w:hint="eastAsia"/>
                <w:bCs/>
                <w:sz w:val="24"/>
                <w:szCs w:val="24"/>
                <w:shd w:val="clear" w:color="auto" w:fill="FFFFFF"/>
              </w:rPr>
              <w:t>日</w:t>
            </w:r>
            <w:r w:rsidRPr="004A0A9E">
              <w:rPr>
                <w:rFonts w:asciiTheme="minorEastAsia" w:eastAsiaTheme="minorEastAsia" w:hAnsiTheme="minorEastAsia" w:cs="Simsun"/>
                <w:bCs/>
                <w:sz w:val="24"/>
                <w:szCs w:val="24"/>
                <w:shd w:val="clear" w:color="auto" w:fill="FFFFFF"/>
              </w:rPr>
              <w:t>----8</w:t>
            </w:r>
            <w:r w:rsidRPr="004A0A9E">
              <w:rPr>
                <w:rFonts w:asciiTheme="minorEastAsia" w:eastAsiaTheme="minorEastAsia" w:hAnsiTheme="minorEastAsia" w:cs="宋体" w:hint="eastAsia"/>
                <w:bCs/>
                <w:sz w:val="24"/>
                <w:szCs w:val="24"/>
                <w:shd w:val="clear" w:color="auto" w:fill="FFFFFF"/>
              </w:rPr>
              <w:t>月</w:t>
            </w:r>
            <w:r w:rsidRPr="004A0A9E">
              <w:rPr>
                <w:rFonts w:asciiTheme="minorEastAsia" w:eastAsiaTheme="minorEastAsia" w:hAnsiTheme="minorEastAsia" w:cs="Simsun"/>
                <w:bCs/>
                <w:sz w:val="24"/>
                <w:szCs w:val="24"/>
                <w:shd w:val="clear" w:color="auto" w:fill="FFFFFF"/>
              </w:rPr>
              <w:t>31</w:t>
            </w:r>
            <w:r w:rsidRPr="004A0A9E">
              <w:rPr>
                <w:rFonts w:asciiTheme="minorEastAsia" w:eastAsiaTheme="minorEastAsia" w:hAnsiTheme="minorEastAsia" w:cs="宋体" w:hint="eastAsia"/>
                <w:bCs/>
                <w:sz w:val="24"/>
                <w:szCs w:val="24"/>
                <w:shd w:val="clear" w:color="auto" w:fill="FFFFFF"/>
              </w:rPr>
              <w:t>日</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网络</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62</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21</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故宫朝珠</w:t>
            </w:r>
            <w:r w:rsidRPr="004A0A9E">
              <w:rPr>
                <w:rFonts w:asciiTheme="minorEastAsia" w:eastAsiaTheme="minorEastAsia" w:hAnsiTheme="minorEastAsia" w:cs="宋体"/>
                <w:bCs/>
                <w:sz w:val="24"/>
                <w:szCs w:val="24"/>
              </w:rPr>
              <w:t>DIY</w:t>
            </w:r>
            <w:r w:rsidRPr="004A0A9E">
              <w:rPr>
                <w:rFonts w:asciiTheme="minorEastAsia" w:eastAsiaTheme="minorEastAsia" w:hAnsiTheme="minorEastAsia" w:cs="宋体" w:hint="eastAsia"/>
                <w:bCs/>
                <w:sz w:val="24"/>
                <w:szCs w:val="24"/>
              </w:rPr>
              <w:t>暑期亲子教育活动</w:t>
            </w:r>
          </w:p>
        </w:tc>
        <w:tc>
          <w:tcPr>
            <w:tcW w:w="2409" w:type="dxa"/>
            <w:vAlign w:val="center"/>
          </w:tcPr>
          <w:p w:rsidR="0034398D" w:rsidRPr="004A0A9E" w:rsidRDefault="0034398D" w:rsidP="00956C09">
            <w:pPr>
              <w:ind w:firstLineChars="49" w:firstLine="118"/>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知识讲解</w:t>
            </w:r>
            <w:r w:rsidRPr="004A0A9E">
              <w:rPr>
                <w:rFonts w:asciiTheme="minorEastAsia" w:eastAsiaTheme="minorEastAsia" w:hAnsiTheme="minorEastAsia" w:cs="宋体"/>
                <w:bCs/>
                <w:sz w:val="24"/>
                <w:szCs w:val="24"/>
              </w:rPr>
              <w:t xml:space="preserve"> </w:t>
            </w:r>
            <w:r w:rsidRPr="004A0A9E">
              <w:rPr>
                <w:rFonts w:asciiTheme="minorEastAsia" w:eastAsiaTheme="minorEastAsia" w:hAnsiTheme="minorEastAsia" w:cs="宋体" w:hint="eastAsia"/>
                <w:bCs/>
                <w:sz w:val="24"/>
                <w:szCs w:val="24"/>
              </w:rPr>
              <w:t>手工制作</w:t>
            </w:r>
          </w:p>
        </w:tc>
        <w:tc>
          <w:tcPr>
            <w:tcW w:w="993" w:type="dxa"/>
            <w:vAlign w:val="center"/>
          </w:tcPr>
          <w:p w:rsidR="0034398D" w:rsidRPr="004A0A9E" w:rsidRDefault="0034398D" w:rsidP="00956C09">
            <w:pPr>
              <w:jc w:val="center"/>
              <w:rPr>
                <w:rFonts w:asciiTheme="minorEastAsia" w:eastAsiaTheme="minorEastAsia" w:hAnsiTheme="minorEastAsia" w:cs="Simsun"/>
                <w:bCs/>
                <w:sz w:val="24"/>
                <w:szCs w:val="24"/>
                <w:shd w:val="clear" w:color="auto" w:fill="FFFFFF"/>
              </w:rPr>
            </w:pPr>
            <w:r w:rsidRPr="004A0A9E">
              <w:rPr>
                <w:rFonts w:asciiTheme="minorEastAsia" w:eastAsiaTheme="minorEastAsia" w:hAnsiTheme="minorEastAsia" w:cs="宋体"/>
                <w:bCs/>
                <w:sz w:val="24"/>
                <w:szCs w:val="24"/>
              </w:rPr>
              <w:t>2015.7.31</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B</w:t>
            </w:r>
            <w:r w:rsidRPr="004A0A9E">
              <w:rPr>
                <w:rFonts w:asciiTheme="minorEastAsia" w:eastAsiaTheme="minorEastAsia" w:hAnsiTheme="minorEastAsia" w:cs="宋体" w:hint="eastAsia"/>
                <w:bCs/>
                <w:sz w:val="24"/>
                <w:szCs w:val="24"/>
              </w:rPr>
              <w:t>区学术报告厅</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100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lastRenderedPageBreak/>
              <w:t>22</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shd w:val="clear" w:color="auto" w:fill="FFFFFF"/>
              </w:rPr>
              <w:t>举办“国学亲子活动”</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闯关答题</w:t>
            </w:r>
          </w:p>
        </w:tc>
        <w:tc>
          <w:tcPr>
            <w:tcW w:w="993"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2015.8.12</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30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23</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国学大闯关</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“贝贝国学”有奖答题</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2015.8.1-8.31</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31</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50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24</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shd w:val="clear" w:color="auto" w:fill="FFFFFF"/>
              </w:rPr>
              <w:t>举办“国学亲子活动”</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闯关答题</w:t>
            </w:r>
          </w:p>
        </w:tc>
        <w:tc>
          <w:tcPr>
            <w:tcW w:w="993"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2015.8.12</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30</w:t>
            </w:r>
          </w:p>
        </w:tc>
      </w:tr>
      <w:tr w:rsidR="0034398D" w:rsidRPr="004A0A9E" w:rsidTr="00597369">
        <w:trPr>
          <w:trHeight w:val="794"/>
          <w:jc w:val="center"/>
        </w:trPr>
        <w:tc>
          <w:tcPr>
            <w:tcW w:w="710" w:type="dxa"/>
            <w:vAlign w:val="center"/>
          </w:tcPr>
          <w:p w:rsidR="0034398D" w:rsidRPr="004A0A9E" w:rsidRDefault="0034398D" w:rsidP="00597369">
            <w:pPr>
              <w:ind w:firstLineChars="49" w:firstLine="118"/>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25</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“经典抗战、二战影片”展播</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影片展播</w:t>
            </w:r>
          </w:p>
        </w:tc>
        <w:tc>
          <w:tcPr>
            <w:tcW w:w="993"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8</w:t>
            </w:r>
            <w:r w:rsidRPr="004A0A9E">
              <w:rPr>
                <w:rFonts w:asciiTheme="minorEastAsia" w:eastAsiaTheme="minorEastAsia" w:hAnsiTheme="minorEastAsia" w:cs="宋体" w:hint="eastAsia"/>
                <w:bCs/>
                <w:sz w:val="24"/>
                <w:szCs w:val="24"/>
              </w:rPr>
              <w:t>月</w:t>
            </w:r>
            <w:r w:rsidRPr="004A0A9E">
              <w:rPr>
                <w:rFonts w:asciiTheme="minorEastAsia" w:eastAsiaTheme="minorEastAsia" w:hAnsiTheme="minorEastAsia" w:cs="宋体"/>
                <w:bCs/>
                <w:sz w:val="24"/>
                <w:szCs w:val="24"/>
              </w:rPr>
              <w:t>27</w:t>
            </w:r>
            <w:r w:rsidRPr="004A0A9E">
              <w:rPr>
                <w:rFonts w:asciiTheme="minorEastAsia" w:eastAsiaTheme="minorEastAsia" w:hAnsiTheme="minorEastAsia" w:cs="宋体" w:hint="eastAsia"/>
                <w:bCs/>
                <w:sz w:val="24"/>
                <w:szCs w:val="24"/>
              </w:rPr>
              <w:t>日至</w:t>
            </w:r>
            <w:r w:rsidRPr="004A0A9E">
              <w:rPr>
                <w:rFonts w:asciiTheme="minorEastAsia" w:eastAsiaTheme="minorEastAsia" w:hAnsiTheme="minorEastAsia" w:cs="宋体"/>
                <w:bCs/>
                <w:sz w:val="24"/>
                <w:szCs w:val="24"/>
              </w:rPr>
              <w:t>9</w:t>
            </w:r>
            <w:r w:rsidRPr="004A0A9E">
              <w:rPr>
                <w:rFonts w:asciiTheme="minorEastAsia" w:eastAsiaTheme="minorEastAsia" w:hAnsiTheme="minorEastAsia" w:cs="宋体" w:hint="eastAsia"/>
                <w:bCs/>
                <w:sz w:val="24"/>
                <w:szCs w:val="24"/>
              </w:rPr>
              <w:t>月</w:t>
            </w:r>
            <w:r w:rsidRPr="004A0A9E">
              <w:rPr>
                <w:rFonts w:asciiTheme="minorEastAsia" w:eastAsiaTheme="minorEastAsia" w:hAnsiTheme="minorEastAsia" w:cs="宋体"/>
                <w:bCs/>
                <w:sz w:val="24"/>
                <w:szCs w:val="24"/>
              </w:rPr>
              <w:t>4</w:t>
            </w:r>
            <w:r w:rsidRPr="004A0A9E">
              <w:rPr>
                <w:rFonts w:asciiTheme="minorEastAsia" w:eastAsiaTheme="minorEastAsia" w:hAnsiTheme="minorEastAsia" w:cs="宋体" w:hint="eastAsia"/>
                <w:bCs/>
                <w:sz w:val="24"/>
                <w:szCs w:val="24"/>
              </w:rPr>
              <w:t>日</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十三楼会议室</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Times New Roman" w:hint="eastAsia"/>
                <w:bCs/>
                <w:sz w:val="24"/>
                <w:szCs w:val="24"/>
              </w:rPr>
              <w:t>9</w:t>
            </w:r>
          </w:p>
        </w:tc>
        <w:tc>
          <w:tcPr>
            <w:tcW w:w="7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Times New Roman" w:hint="eastAsia"/>
                <w:bCs/>
                <w:sz w:val="24"/>
                <w:szCs w:val="24"/>
              </w:rPr>
              <w:t>453</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26</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shd w:val="clear" w:color="auto" w:fill="FFFFFF"/>
              </w:rPr>
              <w:t>举办“百城抗战灯谜展猜”活动</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猜灯谜</w:t>
            </w:r>
          </w:p>
        </w:tc>
        <w:tc>
          <w:tcPr>
            <w:tcW w:w="993"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2015.9.3</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图书馆一楼大厅</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0.5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100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27</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星星姐姐讲故事</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w:t>
            </w:r>
            <w:r w:rsidRPr="004A0A9E">
              <w:rPr>
                <w:rFonts w:asciiTheme="minorEastAsia" w:eastAsiaTheme="minorEastAsia" w:hAnsiTheme="minorEastAsia" w:cs="宋体" w:hint="eastAsia"/>
                <w:bCs/>
                <w:sz w:val="24"/>
                <w:szCs w:val="24"/>
              </w:rPr>
              <w:t>5次</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1-1</w:t>
            </w:r>
            <w:r w:rsidRPr="004A0A9E">
              <w:rPr>
                <w:rFonts w:asciiTheme="minorEastAsia" w:eastAsiaTheme="minorEastAsia" w:hAnsiTheme="minorEastAsia" w:cs="宋体" w:hint="eastAsia"/>
                <w:bCs/>
                <w:sz w:val="24"/>
                <w:szCs w:val="24"/>
              </w:rPr>
              <w:t>2月31日</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12.5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412</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28</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图书馆科普小讲堂</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w:t>
            </w:r>
            <w:r w:rsidRPr="004A0A9E">
              <w:rPr>
                <w:rFonts w:asciiTheme="minorEastAsia" w:eastAsiaTheme="minorEastAsia" w:hAnsiTheme="minorEastAsia" w:cs="宋体" w:hint="eastAsia"/>
                <w:bCs/>
                <w:sz w:val="24"/>
                <w:szCs w:val="24"/>
              </w:rPr>
              <w:t>2次</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1-1</w:t>
            </w:r>
            <w:r w:rsidRPr="004A0A9E">
              <w:rPr>
                <w:rFonts w:asciiTheme="minorEastAsia" w:eastAsiaTheme="minorEastAsia" w:hAnsiTheme="minorEastAsia" w:cs="宋体" w:hint="eastAsia"/>
                <w:bCs/>
                <w:sz w:val="24"/>
                <w:szCs w:val="24"/>
              </w:rPr>
              <w:t>2月31日</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12</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72</w:t>
            </w:r>
            <w:r w:rsidRPr="004A0A9E">
              <w:rPr>
                <w:rFonts w:asciiTheme="minorEastAsia" w:eastAsiaTheme="minorEastAsia" w:hAnsiTheme="minorEastAsia" w:cs="宋体"/>
                <w:bCs/>
                <w:sz w:val="24"/>
                <w:szCs w:val="24"/>
              </w:rPr>
              <w:t>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29</w:t>
            </w:r>
          </w:p>
        </w:tc>
        <w:tc>
          <w:tcPr>
            <w:tcW w:w="2268"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图书馆英语小讲堂</w:t>
            </w:r>
          </w:p>
        </w:tc>
        <w:tc>
          <w:tcPr>
            <w:tcW w:w="2409"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13</w:t>
            </w:r>
            <w:r w:rsidRPr="004A0A9E">
              <w:rPr>
                <w:rFonts w:asciiTheme="minorEastAsia" w:eastAsiaTheme="minorEastAsia" w:hAnsiTheme="minorEastAsia" w:cs="宋体" w:hint="eastAsia"/>
                <w:bCs/>
                <w:sz w:val="24"/>
                <w:szCs w:val="24"/>
              </w:rPr>
              <w:t>次</w:t>
            </w:r>
          </w:p>
        </w:tc>
        <w:tc>
          <w:tcPr>
            <w:tcW w:w="993"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1-7</w:t>
            </w:r>
            <w:r w:rsidRPr="004A0A9E">
              <w:rPr>
                <w:rFonts w:asciiTheme="minorEastAsia" w:eastAsiaTheme="minorEastAsia" w:hAnsiTheme="minorEastAsia" w:cs="宋体" w:hint="eastAsia"/>
                <w:bCs/>
                <w:sz w:val="24"/>
                <w:szCs w:val="24"/>
              </w:rPr>
              <w:t>月</w:t>
            </w:r>
          </w:p>
        </w:tc>
        <w:tc>
          <w:tcPr>
            <w:tcW w:w="992" w:type="dxa"/>
            <w:vAlign w:val="center"/>
          </w:tcPr>
          <w:p w:rsidR="0034398D" w:rsidRPr="004A0A9E" w:rsidRDefault="0034398D" w:rsidP="00956C0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6.5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230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30</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图书馆小讲堂</w:t>
            </w:r>
          </w:p>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w:t>
            </w:r>
            <w:r w:rsidRPr="004A0A9E">
              <w:rPr>
                <w:rFonts w:asciiTheme="minorEastAsia" w:eastAsiaTheme="minorEastAsia" w:hAnsiTheme="minorEastAsia" w:cs="宋体" w:hint="eastAsia"/>
                <w:bCs/>
                <w:sz w:val="24"/>
                <w:szCs w:val="24"/>
              </w:rPr>
              <w:t>教你玩转机器人</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9次</w:t>
            </w:r>
          </w:p>
        </w:tc>
        <w:tc>
          <w:tcPr>
            <w:tcW w:w="993"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7-1</w:t>
            </w:r>
            <w:r w:rsidRPr="004A0A9E">
              <w:rPr>
                <w:rFonts w:asciiTheme="minorEastAsia" w:eastAsiaTheme="minorEastAsia" w:hAnsiTheme="minorEastAsia" w:cs="宋体" w:hint="eastAsia"/>
                <w:bCs/>
                <w:sz w:val="24"/>
                <w:szCs w:val="24"/>
              </w:rPr>
              <w:t>2月31日</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4.5</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176</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Times New Roman"/>
                <w:bCs/>
                <w:sz w:val="24"/>
                <w:szCs w:val="24"/>
              </w:rPr>
            </w:pPr>
            <w:r w:rsidRPr="004A0A9E">
              <w:rPr>
                <w:rFonts w:asciiTheme="minorEastAsia" w:eastAsiaTheme="minorEastAsia" w:hAnsiTheme="minorEastAsia" w:cs="宋体"/>
                <w:bCs/>
                <w:sz w:val="24"/>
                <w:szCs w:val="24"/>
              </w:rPr>
              <w:t>31</w:t>
            </w:r>
          </w:p>
        </w:tc>
        <w:tc>
          <w:tcPr>
            <w:tcW w:w="2268"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公益电影展播</w:t>
            </w:r>
          </w:p>
        </w:tc>
        <w:tc>
          <w:tcPr>
            <w:tcW w:w="24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2</w:t>
            </w:r>
            <w:r w:rsidRPr="004A0A9E">
              <w:rPr>
                <w:rFonts w:asciiTheme="minorEastAsia" w:eastAsiaTheme="minorEastAsia" w:hAnsiTheme="minorEastAsia" w:cs="宋体" w:hint="eastAsia"/>
                <w:bCs/>
                <w:sz w:val="24"/>
                <w:szCs w:val="24"/>
              </w:rPr>
              <w:t>8次</w:t>
            </w:r>
          </w:p>
        </w:tc>
        <w:tc>
          <w:tcPr>
            <w:tcW w:w="993"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5-</w:t>
            </w:r>
            <w:r w:rsidRPr="004A0A9E">
              <w:rPr>
                <w:rFonts w:asciiTheme="minorEastAsia" w:eastAsiaTheme="minorEastAsia" w:hAnsiTheme="minorEastAsia" w:cs="宋体" w:hint="eastAsia"/>
                <w:bCs/>
                <w:sz w:val="24"/>
                <w:szCs w:val="24"/>
              </w:rPr>
              <w:t>12月31日</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阅读推广部</w:t>
            </w:r>
          </w:p>
        </w:tc>
        <w:tc>
          <w:tcPr>
            <w:tcW w:w="992"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14</w:t>
            </w:r>
          </w:p>
        </w:tc>
        <w:tc>
          <w:tcPr>
            <w:tcW w:w="709" w:type="dxa"/>
            <w:vAlign w:val="center"/>
          </w:tcPr>
          <w:p w:rsidR="0034398D" w:rsidRPr="004A0A9E" w:rsidRDefault="0034398D" w:rsidP="00956C0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hint="eastAsia"/>
                <w:bCs/>
                <w:sz w:val="24"/>
                <w:szCs w:val="24"/>
              </w:rPr>
              <w:t>1420</w:t>
            </w: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Cs/>
                <w:sz w:val="24"/>
                <w:szCs w:val="24"/>
              </w:rPr>
            </w:pPr>
            <w:r w:rsidRPr="004A0A9E">
              <w:rPr>
                <w:rFonts w:asciiTheme="minorEastAsia" w:eastAsiaTheme="minorEastAsia" w:hAnsiTheme="minorEastAsia" w:cs="宋体"/>
                <w:bCs/>
                <w:sz w:val="24"/>
                <w:szCs w:val="24"/>
              </w:rPr>
              <w:t>32</w:t>
            </w:r>
          </w:p>
        </w:tc>
        <w:tc>
          <w:tcPr>
            <w:tcW w:w="2268" w:type="dxa"/>
            <w:vAlign w:val="center"/>
          </w:tcPr>
          <w:p w:rsidR="0034398D" w:rsidRPr="004A0A9E" w:rsidRDefault="0034398D" w:rsidP="00597369">
            <w:pPr>
              <w:jc w:val="center"/>
              <w:rPr>
                <w:rFonts w:asciiTheme="minorEastAsia" w:eastAsiaTheme="minorEastAsia" w:hAnsiTheme="minorEastAsia" w:cs="宋体"/>
                <w:bCs/>
                <w:sz w:val="24"/>
                <w:szCs w:val="24"/>
              </w:rPr>
            </w:pPr>
          </w:p>
        </w:tc>
        <w:tc>
          <w:tcPr>
            <w:tcW w:w="2409" w:type="dxa"/>
            <w:vAlign w:val="center"/>
          </w:tcPr>
          <w:p w:rsidR="0034398D" w:rsidRPr="004A0A9E" w:rsidRDefault="0034398D" w:rsidP="00597369">
            <w:pPr>
              <w:jc w:val="center"/>
              <w:rPr>
                <w:rFonts w:asciiTheme="minorEastAsia" w:eastAsiaTheme="minorEastAsia" w:hAnsiTheme="minorEastAsia" w:cs="宋体"/>
                <w:bCs/>
                <w:sz w:val="24"/>
                <w:szCs w:val="24"/>
              </w:rPr>
            </w:pPr>
          </w:p>
        </w:tc>
        <w:tc>
          <w:tcPr>
            <w:tcW w:w="993" w:type="dxa"/>
            <w:vAlign w:val="center"/>
          </w:tcPr>
          <w:p w:rsidR="0034398D" w:rsidRPr="004A0A9E" w:rsidRDefault="0034398D" w:rsidP="00597369">
            <w:pPr>
              <w:jc w:val="center"/>
              <w:rPr>
                <w:rFonts w:asciiTheme="minorEastAsia" w:eastAsiaTheme="minorEastAsia" w:hAnsiTheme="minorEastAsia" w:cs="宋体"/>
                <w:bCs/>
                <w:sz w:val="24"/>
                <w:szCs w:val="24"/>
              </w:rPr>
            </w:pPr>
          </w:p>
        </w:tc>
        <w:tc>
          <w:tcPr>
            <w:tcW w:w="992" w:type="dxa"/>
            <w:vAlign w:val="center"/>
          </w:tcPr>
          <w:p w:rsidR="0034398D" w:rsidRPr="004A0A9E" w:rsidRDefault="0034398D" w:rsidP="00597369">
            <w:pPr>
              <w:jc w:val="center"/>
              <w:rPr>
                <w:rFonts w:asciiTheme="minorEastAsia" w:eastAsiaTheme="minorEastAsia" w:hAnsiTheme="minorEastAsia" w:cs="宋体"/>
                <w:bCs/>
                <w:sz w:val="24"/>
                <w:szCs w:val="24"/>
              </w:rPr>
            </w:pPr>
          </w:p>
        </w:tc>
        <w:tc>
          <w:tcPr>
            <w:tcW w:w="992" w:type="dxa"/>
            <w:vAlign w:val="center"/>
          </w:tcPr>
          <w:p w:rsidR="0034398D" w:rsidRPr="004A0A9E" w:rsidRDefault="0034398D" w:rsidP="00597369">
            <w:pPr>
              <w:jc w:val="center"/>
              <w:rPr>
                <w:rFonts w:asciiTheme="minorEastAsia" w:eastAsiaTheme="minorEastAsia" w:hAnsiTheme="minorEastAsia" w:cs="宋体"/>
                <w:bCs/>
                <w:sz w:val="24"/>
                <w:szCs w:val="24"/>
              </w:rPr>
            </w:pPr>
          </w:p>
        </w:tc>
        <w:tc>
          <w:tcPr>
            <w:tcW w:w="709" w:type="dxa"/>
            <w:vAlign w:val="center"/>
          </w:tcPr>
          <w:p w:rsidR="0034398D" w:rsidRPr="004A0A9E" w:rsidRDefault="0034398D" w:rsidP="00597369">
            <w:pPr>
              <w:jc w:val="center"/>
              <w:rPr>
                <w:rFonts w:asciiTheme="minorEastAsia" w:eastAsiaTheme="minorEastAsia" w:hAnsiTheme="minorEastAsia" w:cs="宋体"/>
                <w:bCs/>
                <w:sz w:val="24"/>
                <w:szCs w:val="24"/>
              </w:rPr>
            </w:pPr>
          </w:p>
        </w:tc>
      </w:tr>
      <w:tr w:rsidR="0034398D" w:rsidRPr="004A0A9E" w:rsidTr="00597369">
        <w:trPr>
          <w:trHeight w:val="794"/>
          <w:jc w:val="center"/>
        </w:trPr>
        <w:tc>
          <w:tcPr>
            <w:tcW w:w="710" w:type="dxa"/>
            <w:vAlign w:val="center"/>
          </w:tcPr>
          <w:p w:rsidR="0034398D" w:rsidRPr="004A0A9E" w:rsidRDefault="0034398D" w:rsidP="00597369">
            <w:pPr>
              <w:jc w:val="center"/>
              <w:rPr>
                <w:rFonts w:asciiTheme="minorEastAsia" w:eastAsiaTheme="minorEastAsia" w:hAnsiTheme="minorEastAsia" w:cs="宋体"/>
                <w:b/>
                <w:bCs/>
                <w:sz w:val="24"/>
                <w:szCs w:val="24"/>
              </w:rPr>
            </w:pPr>
            <w:r w:rsidRPr="004A0A9E">
              <w:rPr>
                <w:rFonts w:asciiTheme="minorEastAsia" w:eastAsiaTheme="minorEastAsia" w:hAnsiTheme="minorEastAsia" w:cs="宋体" w:hint="eastAsia"/>
                <w:b/>
                <w:bCs/>
                <w:sz w:val="24"/>
                <w:szCs w:val="24"/>
              </w:rPr>
              <w:t>总计</w:t>
            </w:r>
          </w:p>
        </w:tc>
        <w:tc>
          <w:tcPr>
            <w:tcW w:w="8363" w:type="dxa"/>
            <w:gridSpan w:val="6"/>
            <w:vAlign w:val="center"/>
          </w:tcPr>
          <w:p w:rsidR="0034398D" w:rsidRPr="004A0A9E" w:rsidRDefault="0034398D" w:rsidP="0034398D">
            <w:pPr>
              <w:jc w:val="center"/>
              <w:rPr>
                <w:rFonts w:asciiTheme="minorEastAsia" w:eastAsiaTheme="minorEastAsia" w:hAnsiTheme="minorEastAsia" w:cs="宋体"/>
                <w:b/>
                <w:bCs/>
                <w:sz w:val="24"/>
                <w:szCs w:val="24"/>
              </w:rPr>
            </w:pPr>
            <w:r w:rsidRPr="004A0A9E">
              <w:rPr>
                <w:rFonts w:asciiTheme="minorEastAsia" w:eastAsiaTheme="minorEastAsia" w:hAnsiTheme="minorEastAsia" w:cs="宋体" w:hint="eastAsia"/>
                <w:b/>
                <w:bCs/>
                <w:sz w:val="24"/>
                <w:szCs w:val="24"/>
              </w:rPr>
              <w:t>2015年举办读者活动12</w:t>
            </w:r>
            <w:r>
              <w:rPr>
                <w:rFonts w:asciiTheme="minorEastAsia" w:eastAsiaTheme="minorEastAsia" w:hAnsiTheme="minorEastAsia" w:cs="宋体" w:hint="eastAsia"/>
                <w:b/>
                <w:bCs/>
                <w:sz w:val="24"/>
                <w:szCs w:val="24"/>
              </w:rPr>
              <w:t>3</w:t>
            </w:r>
            <w:r w:rsidRPr="004A0A9E">
              <w:rPr>
                <w:rFonts w:asciiTheme="minorEastAsia" w:eastAsiaTheme="minorEastAsia" w:hAnsiTheme="minorEastAsia" w:cs="宋体" w:hint="eastAsia"/>
                <w:b/>
                <w:bCs/>
                <w:sz w:val="24"/>
                <w:szCs w:val="24"/>
              </w:rPr>
              <w:t>次，共计164天，总人数：9</w:t>
            </w:r>
            <w:r>
              <w:rPr>
                <w:rFonts w:asciiTheme="minorEastAsia" w:eastAsiaTheme="minorEastAsia" w:hAnsiTheme="minorEastAsia" w:cs="宋体" w:hint="eastAsia"/>
                <w:b/>
                <w:bCs/>
                <w:sz w:val="24"/>
                <w:szCs w:val="24"/>
              </w:rPr>
              <w:t>281</w:t>
            </w:r>
            <w:r w:rsidRPr="004A0A9E">
              <w:rPr>
                <w:rFonts w:asciiTheme="minorEastAsia" w:eastAsiaTheme="minorEastAsia" w:hAnsiTheme="minorEastAsia" w:cs="宋体" w:hint="eastAsia"/>
                <w:b/>
                <w:bCs/>
                <w:sz w:val="24"/>
                <w:szCs w:val="24"/>
              </w:rPr>
              <w:t>人。</w:t>
            </w:r>
          </w:p>
        </w:tc>
      </w:tr>
    </w:tbl>
    <w:p w:rsidR="006E5F30" w:rsidRDefault="006E5F30" w:rsidP="00EE050B">
      <w:pPr>
        <w:spacing w:after="0"/>
        <w:rPr>
          <w:rFonts w:asciiTheme="minorEastAsia" w:eastAsiaTheme="minorEastAsia" w:hAnsiTheme="minorEastAsia"/>
          <w:b/>
          <w:sz w:val="28"/>
          <w:szCs w:val="28"/>
        </w:rPr>
      </w:pPr>
    </w:p>
    <w:p w:rsidR="004056B5" w:rsidRPr="006D07B0" w:rsidRDefault="006D07B0" w:rsidP="006D07B0">
      <w:pPr>
        <w:spacing w:after="0" w:line="360" w:lineRule="auto"/>
        <w:jc w:val="center"/>
        <w:rPr>
          <w:rFonts w:asciiTheme="minorEastAsia" w:eastAsiaTheme="minorEastAsia" w:hAnsiTheme="minorEastAsia"/>
          <w:b/>
          <w:sz w:val="32"/>
          <w:szCs w:val="32"/>
        </w:rPr>
      </w:pPr>
      <w:r w:rsidRPr="00B25656">
        <w:rPr>
          <w:rFonts w:asciiTheme="minorEastAsia" w:eastAsiaTheme="minorEastAsia" w:hAnsiTheme="minorEastAsia" w:hint="eastAsia"/>
          <w:b/>
          <w:sz w:val="32"/>
          <w:szCs w:val="32"/>
        </w:rPr>
        <w:t>举办培训一览表</w:t>
      </w:r>
    </w:p>
    <w:tbl>
      <w:tblPr>
        <w:tblStyle w:val="a7"/>
        <w:tblW w:w="5323" w:type="pct"/>
        <w:tblInd w:w="-318" w:type="dxa"/>
        <w:tblLayout w:type="fixed"/>
        <w:tblLook w:val="04A0"/>
      </w:tblPr>
      <w:tblGrid>
        <w:gridCol w:w="709"/>
        <w:gridCol w:w="1561"/>
        <w:gridCol w:w="2266"/>
        <w:gridCol w:w="1276"/>
        <w:gridCol w:w="1559"/>
        <w:gridCol w:w="991"/>
        <w:gridCol w:w="711"/>
      </w:tblGrid>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序号</w:t>
            </w:r>
          </w:p>
        </w:tc>
        <w:tc>
          <w:tcPr>
            <w:tcW w:w="860"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时间</w:t>
            </w:r>
          </w:p>
        </w:tc>
        <w:tc>
          <w:tcPr>
            <w:tcW w:w="1249"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培训主题</w:t>
            </w:r>
          </w:p>
        </w:tc>
        <w:tc>
          <w:tcPr>
            <w:tcW w:w="703"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活动形式</w:t>
            </w:r>
          </w:p>
        </w:tc>
        <w:tc>
          <w:tcPr>
            <w:tcW w:w="859"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培训地点</w:t>
            </w:r>
          </w:p>
        </w:tc>
        <w:tc>
          <w:tcPr>
            <w:tcW w:w="546"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时长（天）</w:t>
            </w:r>
          </w:p>
        </w:tc>
        <w:tc>
          <w:tcPr>
            <w:tcW w:w="392" w:type="pct"/>
            <w:vAlign w:val="center"/>
          </w:tcPr>
          <w:p w:rsidR="002445BF" w:rsidRPr="006D07B0" w:rsidRDefault="002445BF" w:rsidP="006D07B0">
            <w:pPr>
              <w:jc w:val="center"/>
              <w:rPr>
                <w:rFonts w:asciiTheme="minorEastAsia" w:eastAsiaTheme="minorEastAsia" w:hAnsiTheme="minorEastAsia"/>
                <w:b/>
                <w:sz w:val="24"/>
                <w:szCs w:val="24"/>
              </w:rPr>
            </w:pPr>
            <w:r w:rsidRPr="006D07B0">
              <w:rPr>
                <w:rFonts w:asciiTheme="minorEastAsia" w:eastAsiaTheme="minorEastAsia" w:hAnsiTheme="minorEastAsia" w:hint="eastAsia"/>
                <w:b/>
                <w:sz w:val="24"/>
                <w:szCs w:val="24"/>
              </w:rPr>
              <w:t>培训人数</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2015.3.26</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全国优秀文化站服务工作案例</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2015.4.9</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大数据时代的国家数字图书馆建设</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lastRenderedPageBreak/>
              <w:t>3</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bCs/>
                <w:sz w:val="24"/>
                <w:szCs w:val="24"/>
              </w:rPr>
              <w:t>2015.4.30</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扶盲助残志愿者培训</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bCs/>
                <w:sz w:val="24"/>
                <w:szCs w:val="24"/>
              </w:rPr>
              <w:t>B</w:t>
            </w:r>
            <w:r w:rsidRPr="006D07B0">
              <w:rPr>
                <w:rFonts w:asciiTheme="minorEastAsia" w:eastAsiaTheme="minorEastAsia" w:hAnsiTheme="minorEastAsia" w:hint="eastAsia"/>
                <w:bCs/>
                <w:sz w:val="24"/>
                <w:szCs w:val="24"/>
              </w:rPr>
              <w:t>区学术报告厅</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120</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2015.5.7</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构建现代公共文化服务体系需要研究的几个问题</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5</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2015.6.11</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开启“智慧生活”的大数据</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6</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2015.7.23</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中国文化馆协会所评选出的10个优秀文化馆的工作经验</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7</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2015.9.17</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电子商务相关知识</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6D07B0" w:rsidRPr="006D07B0" w:rsidTr="006D07B0">
        <w:trPr>
          <w:trHeight w:val="567"/>
        </w:trPr>
        <w:tc>
          <w:tcPr>
            <w:tcW w:w="391"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8</w:t>
            </w:r>
          </w:p>
        </w:tc>
        <w:tc>
          <w:tcPr>
            <w:tcW w:w="860"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2015.12.1-3</w:t>
            </w:r>
          </w:p>
        </w:tc>
        <w:tc>
          <w:tcPr>
            <w:tcW w:w="124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河北省“公共数字文化建设”培训班</w:t>
            </w:r>
          </w:p>
        </w:tc>
        <w:tc>
          <w:tcPr>
            <w:tcW w:w="703"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培训</w:t>
            </w:r>
          </w:p>
        </w:tc>
        <w:tc>
          <w:tcPr>
            <w:tcW w:w="859"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海军东山宾馆</w:t>
            </w:r>
          </w:p>
        </w:tc>
        <w:tc>
          <w:tcPr>
            <w:tcW w:w="546"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3</w:t>
            </w:r>
          </w:p>
        </w:tc>
        <w:tc>
          <w:tcPr>
            <w:tcW w:w="392" w:type="pct"/>
            <w:vAlign w:val="center"/>
          </w:tcPr>
          <w:p w:rsidR="002445BF" w:rsidRPr="006D07B0" w:rsidRDefault="002445BF"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60</w:t>
            </w:r>
          </w:p>
        </w:tc>
      </w:tr>
      <w:tr w:rsidR="006D07B0" w:rsidRPr="006D07B0" w:rsidTr="006D07B0">
        <w:trPr>
          <w:trHeight w:val="567"/>
        </w:trPr>
        <w:tc>
          <w:tcPr>
            <w:tcW w:w="391"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9</w:t>
            </w:r>
          </w:p>
        </w:tc>
        <w:tc>
          <w:tcPr>
            <w:tcW w:w="860"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2015.12.31</w:t>
            </w:r>
          </w:p>
        </w:tc>
        <w:tc>
          <w:tcPr>
            <w:tcW w:w="1249"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如何利用新媒体提升传播效果</w:t>
            </w:r>
          </w:p>
        </w:tc>
        <w:tc>
          <w:tcPr>
            <w:tcW w:w="703"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网络培训</w:t>
            </w:r>
          </w:p>
        </w:tc>
        <w:tc>
          <w:tcPr>
            <w:tcW w:w="859"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电子阅览室</w:t>
            </w:r>
          </w:p>
        </w:tc>
        <w:tc>
          <w:tcPr>
            <w:tcW w:w="546"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1</w:t>
            </w:r>
          </w:p>
        </w:tc>
        <w:tc>
          <w:tcPr>
            <w:tcW w:w="392" w:type="pct"/>
            <w:vAlign w:val="center"/>
          </w:tcPr>
          <w:p w:rsidR="00367E49" w:rsidRPr="006D07B0" w:rsidRDefault="00367E49" w:rsidP="006D07B0">
            <w:pPr>
              <w:jc w:val="center"/>
              <w:rPr>
                <w:rFonts w:asciiTheme="minorEastAsia" w:eastAsiaTheme="minorEastAsia" w:hAnsiTheme="minorEastAsia"/>
                <w:bCs/>
                <w:sz w:val="24"/>
                <w:szCs w:val="24"/>
              </w:rPr>
            </w:pPr>
            <w:r w:rsidRPr="006D07B0">
              <w:rPr>
                <w:rFonts w:asciiTheme="minorEastAsia" w:eastAsiaTheme="minorEastAsia" w:hAnsiTheme="minorEastAsia" w:hint="eastAsia"/>
                <w:bCs/>
                <w:sz w:val="24"/>
                <w:szCs w:val="24"/>
              </w:rPr>
              <w:t>4</w:t>
            </w:r>
          </w:p>
        </w:tc>
      </w:tr>
      <w:tr w:rsidR="00367E49" w:rsidRPr="006D07B0" w:rsidTr="006D07B0">
        <w:trPr>
          <w:trHeight w:val="567"/>
        </w:trPr>
        <w:tc>
          <w:tcPr>
            <w:tcW w:w="391" w:type="pct"/>
            <w:vAlign w:val="center"/>
          </w:tcPr>
          <w:p w:rsidR="00367E49" w:rsidRPr="006D07B0" w:rsidRDefault="00367E49" w:rsidP="006D07B0">
            <w:pPr>
              <w:jc w:val="center"/>
              <w:rPr>
                <w:rFonts w:asciiTheme="minorEastAsia" w:eastAsiaTheme="minorEastAsia" w:hAnsiTheme="minorEastAsia"/>
                <w:b/>
                <w:bCs/>
                <w:sz w:val="24"/>
                <w:szCs w:val="24"/>
              </w:rPr>
            </w:pPr>
            <w:r w:rsidRPr="006D07B0">
              <w:rPr>
                <w:rFonts w:asciiTheme="minorEastAsia" w:eastAsiaTheme="minorEastAsia" w:hAnsiTheme="minorEastAsia" w:hint="eastAsia"/>
                <w:b/>
                <w:bCs/>
                <w:sz w:val="24"/>
                <w:szCs w:val="24"/>
              </w:rPr>
              <w:t>合计</w:t>
            </w:r>
          </w:p>
        </w:tc>
        <w:tc>
          <w:tcPr>
            <w:tcW w:w="4609" w:type="pct"/>
            <w:gridSpan w:val="6"/>
            <w:vAlign w:val="center"/>
          </w:tcPr>
          <w:p w:rsidR="00367E49" w:rsidRPr="006D07B0" w:rsidRDefault="00367E49" w:rsidP="006D07B0">
            <w:pPr>
              <w:jc w:val="center"/>
              <w:rPr>
                <w:rFonts w:asciiTheme="minorEastAsia" w:eastAsiaTheme="minorEastAsia" w:hAnsiTheme="minorEastAsia"/>
                <w:b/>
                <w:bCs/>
                <w:sz w:val="24"/>
                <w:szCs w:val="24"/>
              </w:rPr>
            </w:pPr>
            <w:r w:rsidRPr="006D07B0">
              <w:rPr>
                <w:rFonts w:asciiTheme="minorEastAsia" w:eastAsiaTheme="minorEastAsia" w:hAnsiTheme="minorEastAsia" w:hint="eastAsia"/>
                <w:b/>
                <w:bCs/>
                <w:sz w:val="24"/>
                <w:szCs w:val="24"/>
              </w:rPr>
              <w:t>2015年全年培训共9次，总人数：208人。</w:t>
            </w:r>
          </w:p>
        </w:tc>
      </w:tr>
    </w:tbl>
    <w:p w:rsidR="00975264" w:rsidRDefault="00975264" w:rsidP="006D07B0">
      <w:pPr>
        <w:spacing w:after="0"/>
        <w:rPr>
          <w:rFonts w:asciiTheme="minorEastAsia" w:eastAsiaTheme="minorEastAsia" w:hAnsiTheme="minorEastAsia"/>
          <w:b/>
          <w:sz w:val="28"/>
          <w:szCs w:val="28"/>
        </w:rPr>
      </w:pPr>
    </w:p>
    <w:p w:rsidR="001E7CA0" w:rsidRDefault="001E7CA0" w:rsidP="001E7CA0">
      <w:pPr>
        <w:spacing w:after="0" w:line="360" w:lineRule="auto"/>
        <w:jc w:val="center"/>
        <w:rPr>
          <w:rFonts w:asciiTheme="minorEastAsia" w:eastAsiaTheme="minorEastAsia" w:hAnsiTheme="minorEastAsia"/>
          <w:b/>
          <w:sz w:val="32"/>
          <w:szCs w:val="32"/>
        </w:rPr>
      </w:pPr>
    </w:p>
    <w:p w:rsidR="001E7CA0" w:rsidRDefault="001E7CA0" w:rsidP="00090A83">
      <w:pPr>
        <w:spacing w:after="0" w:line="360" w:lineRule="auto"/>
        <w:rPr>
          <w:rFonts w:asciiTheme="minorEastAsia" w:eastAsiaTheme="minorEastAsia" w:hAnsiTheme="minorEastAsia"/>
          <w:b/>
          <w:sz w:val="32"/>
          <w:szCs w:val="32"/>
        </w:rPr>
      </w:pPr>
    </w:p>
    <w:p w:rsidR="005A2AE0" w:rsidRPr="001E7CA0" w:rsidRDefault="001E7CA0" w:rsidP="001E7CA0">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参加学术会议、专业培训一览表</w:t>
      </w:r>
    </w:p>
    <w:tbl>
      <w:tblPr>
        <w:tblStyle w:val="a7"/>
        <w:tblW w:w="0" w:type="auto"/>
        <w:jc w:val="center"/>
        <w:tblLook w:val="04A0"/>
      </w:tblPr>
      <w:tblGrid>
        <w:gridCol w:w="1242"/>
        <w:gridCol w:w="1276"/>
        <w:gridCol w:w="2693"/>
        <w:gridCol w:w="3311"/>
      </w:tblGrid>
      <w:tr w:rsidR="00E85208" w:rsidRPr="008410BB" w:rsidTr="006C3834">
        <w:trPr>
          <w:trHeight w:val="737"/>
          <w:jc w:val="center"/>
        </w:trPr>
        <w:tc>
          <w:tcPr>
            <w:tcW w:w="1242" w:type="dxa"/>
            <w:vAlign w:val="center"/>
          </w:tcPr>
          <w:p w:rsidR="00E85208" w:rsidRPr="008410BB" w:rsidRDefault="00E85208" w:rsidP="00E85208">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时间</w:t>
            </w:r>
          </w:p>
        </w:tc>
        <w:tc>
          <w:tcPr>
            <w:tcW w:w="1276" w:type="dxa"/>
            <w:vAlign w:val="center"/>
          </w:tcPr>
          <w:p w:rsidR="00E85208" w:rsidRPr="008410BB" w:rsidRDefault="00E85208" w:rsidP="00E85208">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地点</w:t>
            </w:r>
          </w:p>
        </w:tc>
        <w:tc>
          <w:tcPr>
            <w:tcW w:w="2693" w:type="dxa"/>
            <w:vAlign w:val="center"/>
          </w:tcPr>
          <w:p w:rsidR="00E85208" w:rsidRPr="008410BB" w:rsidRDefault="00E85208" w:rsidP="00E85208">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人员</w:t>
            </w:r>
          </w:p>
        </w:tc>
        <w:tc>
          <w:tcPr>
            <w:tcW w:w="3311" w:type="dxa"/>
            <w:vAlign w:val="center"/>
          </w:tcPr>
          <w:p w:rsidR="00E85208" w:rsidRPr="008410BB" w:rsidRDefault="00E85208" w:rsidP="00E85208">
            <w:pPr>
              <w:jc w:val="center"/>
              <w:rPr>
                <w:rFonts w:asciiTheme="minorEastAsia" w:eastAsiaTheme="minorEastAsia" w:hAnsiTheme="minorEastAsia"/>
                <w:b/>
                <w:sz w:val="28"/>
                <w:szCs w:val="28"/>
              </w:rPr>
            </w:pPr>
            <w:r w:rsidRPr="008410BB">
              <w:rPr>
                <w:rFonts w:asciiTheme="minorEastAsia" w:eastAsiaTheme="minorEastAsia" w:hAnsiTheme="minorEastAsia" w:hint="eastAsia"/>
                <w:b/>
                <w:sz w:val="28"/>
                <w:szCs w:val="28"/>
              </w:rPr>
              <w:t>培训/会议内容</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3.25-27</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天津</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全国图书馆少年儿童经典阅读推广培训班</w:t>
            </w:r>
          </w:p>
        </w:tc>
      </w:tr>
      <w:tr w:rsidR="00C21050" w:rsidRPr="008410BB" w:rsidTr="006C3834">
        <w:trPr>
          <w:trHeight w:val="737"/>
          <w:jc w:val="center"/>
        </w:trPr>
        <w:tc>
          <w:tcPr>
            <w:tcW w:w="1242" w:type="dxa"/>
            <w:vAlign w:val="center"/>
          </w:tcPr>
          <w:p w:rsidR="00C21050" w:rsidRPr="006C3834" w:rsidRDefault="00C21050" w:rsidP="00BA6C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2015.</w:t>
            </w:r>
            <w:r w:rsidR="00BA6C5F">
              <w:rPr>
                <w:rFonts w:asciiTheme="minorEastAsia" w:eastAsiaTheme="minorEastAsia" w:hAnsiTheme="minorEastAsia" w:hint="eastAsia"/>
                <w:sz w:val="24"/>
                <w:szCs w:val="24"/>
              </w:rPr>
              <w:t>4</w:t>
            </w:r>
          </w:p>
        </w:tc>
        <w:tc>
          <w:tcPr>
            <w:tcW w:w="1276" w:type="dxa"/>
            <w:vAlign w:val="center"/>
          </w:tcPr>
          <w:p w:rsidR="00C21050" w:rsidRPr="006C3834" w:rsidRDefault="00C21050" w:rsidP="00E85208">
            <w:pPr>
              <w:jc w:val="center"/>
              <w:rPr>
                <w:rFonts w:asciiTheme="minorEastAsia" w:eastAsiaTheme="minorEastAsia" w:hAnsiTheme="minorEastAsia"/>
                <w:sz w:val="24"/>
                <w:szCs w:val="24"/>
              </w:rPr>
            </w:pPr>
            <w:r>
              <w:rPr>
                <w:rFonts w:asciiTheme="minorEastAsia" w:eastAsiaTheme="minorEastAsia" w:hAnsiTheme="minorEastAsia"/>
                <w:sz w:val="24"/>
                <w:szCs w:val="24"/>
              </w:rPr>
              <w:t>南京</w:t>
            </w:r>
          </w:p>
        </w:tc>
        <w:tc>
          <w:tcPr>
            <w:tcW w:w="2693" w:type="dxa"/>
            <w:vAlign w:val="center"/>
          </w:tcPr>
          <w:p w:rsidR="00C21050" w:rsidRDefault="00C21050"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3311" w:type="dxa"/>
            <w:vAlign w:val="center"/>
          </w:tcPr>
          <w:p w:rsidR="00C21050" w:rsidRPr="006C3834" w:rsidRDefault="00C21050"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移动阅读推广会</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5.11-15</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北京</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图书馆分类法应用技能培训班</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5.19-21</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石家庄</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阅读推广理论与实践研修班</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6.20-23</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赤峰</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全国中小型公共图书馆联合会</w:t>
            </w:r>
          </w:p>
        </w:tc>
      </w:tr>
      <w:tr w:rsidR="00BA6C5F" w:rsidRPr="008410BB" w:rsidTr="006C3834">
        <w:trPr>
          <w:trHeight w:val="737"/>
          <w:jc w:val="center"/>
        </w:trPr>
        <w:tc>
          <w:tcPr>
            <w:tcW w:w="1242" w:type="dxa"/>
            <w:vAlign w:val="center"/>
          </w:tcPr>
          <w:p w:rsidR="00BA6C5F" w:rsidRPr="006C3834" w:rsidRDefault="00BA6C5F"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2015.7</w:t>
            </w:r>
          </w:p>
        </w:tc>
        <w:tc>
          <w:tcPr>
            <w:tcW w:w="1276" w:type="dxa"/>
            <w:vAlign w:val="center"/>
          </w:tcPr>
          <w:p w:rsidR="00BA6C5F" w:rsidRPr="006C3834" w:rsidRDefault="00BA6C5F" w:rsidP="00E85208">
            <w:pPr>
              <w:jc w:val="center"/>
              <w:rPr>
                <w:rFonts w:asciiTheme="minorEastAsia" w:eastAsiaTheme="minorEastAsia" w:hAnsiTheme="minorEastAsia"/>
                <w:sz w:val="24"/>
                <w:szCs w:val="24"/>
              </w:rPr>
            </w:pPr>
            <w:r>
              <w:rPr>
                <w:rFonts w:asciiTheme="minorEastAsia" w:eastAsiaTheme="minorEastAsia" w:hAnsiTheme="minorEastAsia"/>
                <w:sz w:val="24"/>
                <w:szCs w:val="24"/>
              </w:rPr>
              <w:t>承德</w:t>
            </w:r>
          </w:p>
        </w:tc>
        <w:tc>
          <w:tcPr>
            <w:tcW w:w="2693" w:type="dxa"/>
            <w:vAlign w:val="center"/>
          </w:tcPr>
          <w:p w:rsidR="00BA6C5F" w:rsidRDefault="00BA6C5F"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3311" w:type="dxa"/>
            <w:vAlign w:val="center"/>
          </w:tcPr>
          <w:p w:rsidR="00BA6C5F" w:rsidRPr="006C3834" w:rsidRDefault="00BA6C5F"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省图书馆馆长联席会</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9.7-10</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张北</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关于举办互联网+图书馆研讨会</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lastRenderedPageBreak/>
              <w:t>9.21-23</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北京</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中国信息无障碍论坛</w:t>
            </w:r>
          </w:p>
        </w:tc>
      </w:tr>
      <w:tr w:rsidR="0097371A" w:rsidRPr="008410BB" w:rsidTr="006C3834">
        <w:trPr>
          <w:trHeight w:val="737"/>
          <w:jc w:val="center"/>
        </w:trPr>
        <w:tc>
          <w:tcPr>
            <w:tcW w:w="1242" w:type="dxa"/>
            <w:vAlign w:val="center"/>
          </w:tcPr>
          <w:p w:rsidR="0097371A" w:rsidRPr="006C3834" w:rsidRDefault="0097371A"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10.12-15</w:t>
            </w:r>
          </w:p>
        </w:tc>
        <w:tc>
          <w:tcPr>
            <w:tcW w:w="1276" w:type="dxa"/>
            <w:vAlign w:val="center"/>
          </w:tcPr>
          <w:p w:rsidR="0097371A" w:rsidRPr="006C3834" w:rsidRDefault="0097371A" w:rsidP="00E85208">
            <w:pPr>
              <w:jc w:val="center"/>
              <w:rPr>
                <w:rFonts w:asciiTheme="minorEastAsia" w:eastAsiaTheme="minorEastAsia" w:hAnsiTheme="minorEastAsia"/>
                <w:sz w:val="24"/>
                <w:szCs w:val="24"/>
              </w:rPr>
            </w:pPr>
          </w:p>
        </w:tc>
        <w:tc>
          <w:tcPr>
            <w:tcW w:w="2693" w:type="dxa"/>
            <w:vAlign w:val="center"/>
          </w:tcPr>
          <w:p w:rsidR="0097371A" w:rsidRDefault="0097371A"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3311" w:type="dxa"/>
            <w:vAlign w:val="center"/>
          </w:tcPr>
          <w:p w:rsidR="0097371A" w:rsidRPr="006C3834" w:rsidRDefault="0097371A"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图书馆员科研能力提升研修班</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10.20-24</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沧州</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河北省公共图书馆决策咨询</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10.26-28</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3311"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河北省第二期数字图书馆推广工程培训班</w:t>
            </w:r>
          </w:p>
        </w:tc>
      </w:tr>
      <w:tr w:rsidR="00E85208" w:rsidRPr="008410BB" w:rsidTr="006C3834">
        <w:trPr>
          <w:trHeight w:val="737"/>
          <w:jc w:val="center"/>
        </w:trPr>
        <w:tc>
          <w:tcPr>
            <w:tcW w:w="1242"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11.2-6</w:t>
            </w:r>
          </w:p>
        </w:tc>
        <w:tc>
          <w:tcPr>
            <w:tcW w:w="1276" w:type="dxa"/>
            <w:vAlign w:val="center"/>
          </w:tcPr>
          <w:p w:rsidR="00E85208" w:rsidRPr="006C3834" w:rsidRDefault="00E85208"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北京</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3311"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河北省公共图书馆高级管理人员研修班</w:t>
            </w:r>
          </w:p>
        </w:tc>
      </w:tr>
      <w:tr w:rsidR="00E85208" w:rsidRPr="008410BB" w:rsidTr="006C3834">
        <w:trPr>
          <w:trHeight w:val="737"/>
          <w:jc w:val="center"/>
        </w:trPr>
        <w:tc>
          <w:tcPr>
            <w:tcW w:w="1242"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11.10-12</w:t>
            </w:r>
          </w:p>
        </w:tc>
        <w:tc>
          <w:tcPr>
            <w:tcW w:w="1276"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哈尔滨</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3311"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全国图书馆未成年人业务提升计划“少儿阅读推广人”培训行动</w:t>
            </w:r>
          </w:p>
        </w:tc>
      </w:tr>
      <w:tr w:rsidR="00E85208" w:rsidRPr="008410BB" w:rsidTr="006C3834">
        <w:trPr>
          <w:trHeight w:val="737"/>
          <w:jc w:val="center"/>
        </w:trPr>
        <w:tc>
          <w:tcPr>
            <w:tcW w:w="1242"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12.1-3</w:t>
            </w:r>
          </w:p>
        </w:tc>
        <w:tc>
          <w:tcPr>
            <w:tcW w:w="1276"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秦皇岛</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8人</w:t>
            </w:r>
          </w:p>
        </w:tc>
        <w:tc>
          <w:tcPr>
            <w:tcW w:w="3311"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河北省公共数字文化建设培训班</w:t>
            </w:r>
          </w:p>
        </w:tc>
      </w:tr>
      <w:tr w:rsidR="00E85208" w:rsidRPr="008410BB" w:rsidTr="006C3834">
        <w:trPr>
          <w:trHeight w:val="737"/>
          <w:jc w:val="center"/>
        </w:trPr>
        <w:tc>
          <w:tcPr>
            <w:tcW w:w="1242"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12.15-18</w:t>
            </w:r>
          </w:p>
        </w:tc>
        <w:tc>
          <w:tcPr>
            <w:tcW w:w="1276"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广州</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5人</w:t>
            </w:r>
          </w:p>
        </w:tc>
        <w:tc>
          <w:tcPr>
            <w:tcW w:w="3311"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2015年中国图书馆学会年会</w:t>
            </w:r>
          </w:p>
        </w:tc>
      </w:tr>
      <w:tr w:rsidR="00E85208" w:rsidRPr="008410BB" w:rsidTr="006C3834">
        <w:trPr>
          <w:trHeight w:val="737"/>
          <w:jc w:val="center"/>
        </w:trPr>
        <w:tc>
          <w:tcPr>
            <w:tcW w:w="1242"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12.28-30</w:t>
            </w:r>
          </w:p>
        </w:tc>
        <w:tc>
          <w:tcPr>
            <w:tcW w:w="1276"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sz w:val="24"/>
                <w:szCs w:val="24"/>
              </w:rPr>
              <w:t>邢台</w:t>
            </w:r>
          </w:p>
        </w:tc>
        <w:tc>
          <w:tcPr>
            <w:tcW w:w="2693" w:type="dxa"/>
            <w:vAlign w:val="center"/>
          </w:tcPr>
          <w:p w:rsidR="00E85208" w:rsidRPr="006C3834" w:rsidRDefault="006D4385" w:rsidP="00E8520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4人</w:t>
            </w:r>
          </w:p>
        </w:tc>
        <w:tc>
          <w:tcPr>
            <w:tcW w:w="3311" w:type="dxa"/>
            <w:vAlign w:val="center"/>
          </w:tcPr>
          <w:p w:rsidR="00E85208" w:rsidRPr="006C3834" w:rsidRDefault="006C3834" w:rsidP="00E85208">
            <w:pPr>
              <w:jc w:val="center"/>
              <w:rPr>
                <w:rFonts w:asciiTheme="minorEastAsia" w:eastAsiaTheme="minorEastAsia" w:hAnsiTheme="minorEastAsia"/>
                <w:sz w:val="24"/>
                <w:szCs w:val="24"/>
              </w:rPr>
            </w:pPr>
            <w:r w:rsidRPr="006C3834">
              <w:rPr>
                <w:rFonts w:asciiTheme="minorEastAsia" w:eastAsiaTheme="minorEastAsia" w:hAnsiTheme="minorEastAsia" w:hint="eastAsia"/>
                <w:sz w:val="24"/>
                <w:szCs w:val="24"/>
              </w:rPr>
              <w:t>2015年河北省图书馆学会年会</w:t>
            </w:r>
          </w:p>
        </w:tc>
      </w:tr>
    </w:tbl>
    <w:p w:rsidR="0092436C" w:rsidRPr="00E12F52" w:rsidRDefault="0092436C" w:rsidP="00E12F52">
      <w:pPr>
        <w:spacing w:after="0" w:line="360" w:lineRule="auto"/>
        <w:rPr>
          <w:rFonts w:asciiTheme="minorEastAsia" w:eastAsiaTheme="minorEastAsia" w:hAnsiTheme="minorEastAsia"/>
          <w:sz w:val="28"/>
          <w:szCs w:val="28"/>
        </w:rPr>
      </w:pPr>
    </w:p>
    <w:p w:rsidR="009F6C72" w:rsidRDefault="009F6C72" w:rsidP="000201BD">
      <w:pPr>
        <w:spacing w:after="0"/>
        <w:jc w:val="center"/>
        <w:rPr>
          <w:rFonts w:asciiTheme="minorEastAsia" w:eastAsiaTheme="minorEastAsia" w:hAnsiTheme="minorEastAsia"/>
          <w:sz w:val="28"/>
          <w:szCs w:val="28"/>
        </w:rPr>
      </w:pPr>
      <w:r w:rsidRPr="000201BD">
        <w:rPr>
          <w:rFonts w:asciiTheme="minorEastAsia" w:eastAsiaTheme="minorEastAsia" w:hAnsiTheme="minorEastAsia" w:hint="eastAsia"/>
          <w:b/>
          <w:sz w:val="44"/>
          <w:szCs w:val="44"/>
        </w:rPr>
        <w:t>八、获</w:t>
      </w:r>
      <w:r w:rsidR="000201BD" w:rsidRPr="000201BD">
        <w:rPr>
          <w:rFonts w:asciiTheme="minorEastAsia" w:eastAsiaTheme="minorEastAsia" w:hAnsiTheme="minorEastAsia" w:hint="eastAsia"/>
          <w:b/>
          <w:sz w:val="44"/>
          <w:szCs w:val="44"/>
        </w:rPr>
        <w:t>表彰情况</w:t>
      </w:r>
    </w:p>
    <w:p w:rsidR="000201BD" w:rsidRDefault="000201BD" w:rsidP="000201BD">
      <w:pPr>
        <w:spacing w:after="0"/>
        <w:rPr>
          <w:rFonts w:asciiTheme="minorEastAsia" w:eastAsiaTheme="minorEastAsia" w:hAnsiTheme="minorEastAsia"/>
          <w:sz w:val="28"/>
          <w:szCs w:val="28"/>
        </w:rPr>
      </w:pPr>
    </w:p>
    <w:p w:rsidR="00B46EB4" w:rsidRPr="00E12F52" w:rsidRDefault="008D2735" w:rsidP="00E12F52">
      <w:pPr>
        <w:spacing w:after="0" w:line="360" w:lineRule="auto"/>
        <w:jc w:val="center"/>
        <w:rPr>
          <w:rFonts w:asciiTheme="minorEastAsia" w:eastAsiaTheme="minorEastAsia" w:hAnsiTheme="minorEastAsia"/>
          <w:b/>
          <w:sz w:val="32"/>
          <w:szCs w:val="32"/>
        </w:rPr>
      </w:pPr>
      <w:r w:rsidRPr="00E12F52">
        <w:rPr>
          <w:rFonts w:asciiTheme="minorEastAsia" w:eastAsiaTheme="minorEastAsia" w:hAnsiTheme="minorEastAsia" w:hint="eastAsia"/>
          <w:b/>
          <w:sz w:val="32"/>
          <w:szCs w:val="32"/>
        </w:rPr>
        <w:t>集体获奖情况</w:t>
      </w:r>
    </w:p>
    <w:tbl>
      <w:tblPr>
        <w:tblStyle w:val="a7"/>
        <w:tblW w:w="8080" w:type="dxa"/>
        <w:tblInd w:w="250" w:type="dxa"/>
        <w:tblLook w:val="04A0"/>
      </w:tblPr>
      <w:tblGrid>
        <w:gridCol w:w="851"/>
        <w:gridCol w:w="3402"/>
        <w:gridCol w:w="3827"/>
      </w:tblGrid>
      <w:tr w:rsidR="00B46EB4" w:rsidRPr="001A0F1A" w:rsidTr="001A0F1A">
        <w:trPr>
          <w:trHeight w:val="851"/>
        </w:trPr>
        <w:tc>
          <w:tcPr>
            <w:tcW w:w="851" w:type="dxa"/>
            <w:vAlign w:val="center"/>
          </w:tcPr>
          <w:p w:rsidR="00B46EB4" w:rsidRPr="001A0F1A" w:rsidRDefault="00B46EB4" w:rsidP="009372E9">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序号</w:t>
            </w:r>
          </w:p>
        </w:tc>
        <w:tc>
          <w:tcPr>
            <w:tcW w:w="3402" w:type="dxa"/>
            <w:vAlign w:val="center"/>
          </w:tcPr>
          <w:p w:rsidR="00B46EB4" w:rsidRPr="001A0F1A" w:rsidRDefault="0088693D" w:rsidP="009372E9">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奖项名称</w:t>
            </w:r>
          </w:p>
        </w:tc>
        <w:tc>
          <w:tcPr>
            <w:tcW w:w="3827" w:type="dxa"/>
            <w:vAlign w:val="center"/>
          </w:tcPr>
          <w:p w:rsidR="00B46EB4" w:rsidRPr="001A0F1A" w:rsidRDefault="0088693D" w:rsidP="009372E9">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授奖部门</w:t>
            </w:r>
          </w:p>
        </w:tc>
      </w:tr>
      <w:tr w:rsidR="00D63204" w:rsidRPr="001A0F1A" w:rsidTr="001A0F1A">
        <w:trPr>
          <w:trHeight w:val="851"/>
        </w:trPr>
        <w:tc>
          <w:tcPr>
            <w:tcW w:w="851" w:type="dxa"/>
            <w:vAlign w:val="center"/>
          </w:tcPr>
          <w:p w:rsidR="00D63204" w:rsidRPr="001A0F1A" w:rsidRDefault="00D63204"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t>1</w:t>
            </w:r>
          </w:p>
        </w:tc>
        <w:tc>
          <w:tcPr>
            <w:tcW w:w="3402" w:type="dxa"/>
            <w:vAlign w:val="center"/>
          </w:tcPr>
          <w:p w:rsidR="00D63204" w:rsidRPr="001A0F1A" w:rsidRDefault="00D63204" w:rsidP="00E65387">
            <w:pPr>
              <w:jc w:val="center"/>
              <w:rPr>
                <w:rFonts w:ascii="宋体" w:eastAsia="宋体" w:hAnsi="宋体" w:cs="Tahoma"/>
                <w:color w:val="000000"/>
                <w:sz w:val="24"/>
                <w:szCs w:val="24"/>
              </w:rPr>
            </w:pPr>
            <w:r w:rsidRPr="001A0F1A">
              <w:rPr>
                <w:rFonts w:ascii="宋体" w:eastAsia="宋体" w:hAnsi="宋体" w:cs="Tahoma" w:hint="eastAsia"/>
                <w:color w:val="000000"/>
                <w:sz w:val="24"/>
                <w:szCs w:val="24"/>
              </w:rPr>
              <w:t>全国青年图书馆馆员朗读大赛优秀组织奖</w:t>
            </w:r>
          </w:p>
        </w:tc>
        <w:tc>
          <w:tcPr>
            <w:tcW w:w="3827" w:type="dxa"/>
            <w:vAlign w:val="center"/>
          </w:tcPr>
          <w:p w:rsidR="00D63204" w:rsidRPr="001A0F1A" w:rsidRDefault="00D63204"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中国图书馆学会阅读推广委员会</w:t>
            </w:r>
          </w:p>
        </w:tc>
      </w:tr>
      <w:tr w:rsidR="00D63204" w:rsidRPr="001A0F1A" w:rsidTr="001A0F1A">
        <w:trPr>
          <w:trHeight w:val="851"/>
        </w:trPr>
        <w:tc>
          <w:tcPr>
            <w:tcW w:w="851" w:type="dxa"/>
            <w:vAlign w:val="center"/>
          </w:tcPr>
          <w:p w:rsidR="00D63204" w:rsidRPr="001A0F1A" w:rsidRDefault="00D63204"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t>2</w:t>
            </w:r>
          </w:p>
        </w:tc>
        <w:tc>
          <w:tcPr>
            <w:tcW w:w="3402" w:type="dxa"/>
            <w:vAlign w:val="center"/>
          </w:tcPr>
          <w:p w:rsidR="00D63204" w:rsidRPr="001A0F1A" w:rsidRDefault="00D63204"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河北省</w:t>
            </w:r>
          </w:p>
          <w:p w:rsidR="00D63204" w:rsidRPr="001A0F1A" w:rsidRDefault="00D63204"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社会科学普及基地</w:t>
            </w:r>
          </w:p>
        </w:tc>
        <w:tc>
          <w:tcPr>
            <w:tcW w:w="3827" w:type="dxa"/>
            <w:vAlign w:val="center"/>
          </w:tcPr>
          <w:p w:rsidR="00D63204" w:rsidRPr="001A0F1A" w:rsidRDefault="00D63204"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河北省社会科学界联合会</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t>3</w:t>
            </w:r>
          </w:p>
        </w:tc>
        <w:tc>
          <w:tcPr>
            <w:tcW w:w="3402"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 xml:space="preserve"> “国家公共文化服务体系示范区”工作先进集体</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 xml:space="preserve">秦皇岛市创建国家公共文化服务体系示范区工作领导小组 </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t>4</w:t>
            </w:r>
          </w:p>
        </w:tc>
        <w:tc>
          <w:tcPr>
            <w:tcW w:w="3402"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ahoma" w:hint="eastAsia"/>
                <w:color w:val="000000"/>
                <w:sz w:val="24"/>
                <w:szCs w:val="24"/>
              </w:rPr>
              <w:t xml:space="preserve">  秦皇岛市社会科学普及基地</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中共秦皇岛市委宣传部</w:t>
            </w:r>
          </w:p>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秦皇岛市社会科学界联合会</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lastRenderedPageBreak/>
              <w:t>5</w:t>
            </w:r>
          </w:p>
        </w:tc>
        <w:tc>
          <w:tcPr>
            <w:tcW w:w="3402"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 xml:space="preserve"> 燕赵少年读书系列活动特色活动创意奖</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共青团秦皇岛市委</w:t>
            </w:r>
          </w:p>
          <w:p w:rsidR="007E6EFF" w:rsidRPr="001A0F1A" w:rsidRDefault="007E6EFF" w:rsidP="00E65387">
            <w:pPr>
              <w:ind w:leftChars="-118" w:left="-260"/>
              <w:jc w:val="center"/>
              <w:rPr>
                <w:rFonts w:ascii="宋体" w:eastAsia="宋体" w:hAnsi="宋体" w:cs="Times New Roman"/>
                <w:sz w:val="24"/>
                <w:szCs w:val="24"/>
              </w:rPr>
            </w:pPr>
            <w:r w:rsidRPr="001A0F1A">
              <w:rPr>
                <w:rFonts w:ascii="宋体" w:eastAsia="宋体" w:hAnsi="宋体" w:cs="Times New Roman" w:hint="eastAsia"/>
                <w:sz w:val="24"/>
                <w:szCs w:val="24"/>
              </w:rPr>
              <w:t xml:space="preserve">  秦皇岛市文化广电新闻出版（版权）局</w:t>
            </w:r>
          </w:p>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秦皇岛市教育局</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t>6</w:t>
            </w:r>
          </w:p>
        </w:tc>
        <w:tc>
          <w:tcPr>
            <w:tcW w:w="3402"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燕赵少年读书系列活动</w:t>
            </w:r>
            <w:r w:rsidRPr="001A0F1A">
              <w:rPr>
                <w:rFonts w:ascii="宋体" w:eastAsia="宋体" w:hAnsi="宋体" w:cs="Tahoma" w:hint="eastAsia"/>
                <w:color w:val="000000"/>
                <w:sz w:val="24"/>
                <w:szCs w:val="24"/>
              </w:rPr>
              <w:t>优秀组织奖</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共青团秦皇岛市委</w:t>
            </w:r>
          </w:p>
          <w:p w:rsidR="007E6EFF" w:rsidRPr="001A0F1A" w:rsidRDefault="007E6EFF" w:rsidP="00E65387">
            <w:pPr>
              <w:ind w:leftChars="-118" w:left="-260"/>
              <w:jc w:val="center"/>
              <w:rPr>
                <w:rFonts w:ascii="宋体" w:eastAsia="宋体" w:hAnsi="宋体" w:cs="Times New Roman"/>
                <w:sz w:val="24"/>
                <w:szCs w:val="24"/>
              </w:rPr>
            </w:pPr>
            <w:r w:rsidRPr="001A0F1A">
              <w:rPr>
                <w:rFonts w:ascii="宋体" w:eastAsia="宋体" w:hAnsi="宋体" w:cs="Times New Roman" w:hint="eastAsia"/>
                <w:sz w:val="24"/>
                <w:szCs w:val="24"/>
              </w:rPr>
              <w:t xml:space="preserve">  秦皇岛市文化广电新闻出版（版权）局</w:t>
            </w:r>
          </w:p>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秦皇岛市教育局</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ahoma"/>
                <w:color w:val="000000"/>
                <w:sz w:val="24"/>
                <w:szCs w:val="24"/>
              </w:rPr>
            </w:pPr>
            <w:r w:rsidRPr="001A0F1A">
              <w:rPr>
                <w:rFonts w:asciiTheme="minorEastAsia" w:eastAsiaTheme="minorEastAsia" w:hAnsiTheme="minorEastAsia" w:cs="Tahoma" w:hint="eastAsia"/>
                <w:color w:val="000000"/>
                <w:sz w:val="24"/>
                <w:szCs w:val="24"/>
              </w:rPr>
              <w:t>7</w:t>
            </w:r>
          </w:p>
        </w:tc>
        <w:tc>
          <w:tcPr>
            <w:tcW w:w="3402"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 xml:space="preserve">2015年度文化信息工作优胜单位 </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w:t>
            </w:r>
          </w:p>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新闻出版（版权）局</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imes New Roman"/>
                <w:sz w:val="24"/>
                <w:szCs w:val="24"/>
              </w:rPr>
            </w:pPr>
            <w:r w:rsidRPr="001A0F1A">
              <w:rPr>
                <w:rFonts w:asciiTheme="minorEastAsia" w:eastAsiaTheme="minorEastAsia" w:hAnsiTheme="minorEastAsia" w:cs="Times New Roman" w:hint="eastAsia"/>
                <w:sz w:val="24"/>
                <w:szCs w:val="24"/>
              </w:rPr>
              <w:t>8</w:t>
            </w:r>
          </w:p>
        </w:tc>
        <w:tc>
          <w:tcPr>
            <w:tcW w:w="3402" w:type="dxa"/>
            <w:vAlign w:val="center"/>
          </w:tcPr>
          <w:p w:rsidR="007E6EFF" w:rsidRPr="001A0F1A" w:rsidRDefault="007E6EFF" w:rsidP="00E65387">
            <w:pPr>
              <w:jc w:val="center"/>
              <w:rPr>
                <w:rFonts w:ascii="宋体" w:eastAsia="宋体" w:hAnsi="宋体" w:cs="Tahoma"/>
                <w:color w:val="000000"/>
                <w:sz w:val="24"/>
                <w:szCs w:val="24"/>
              </w:rPr>
            </w:pPr>
            <w:r w:rsidRPr="001A0F1A">
              <w:rPr>
                <w:rFonts w:ascii="宋体" w:eastAsia="宋体" w:hAnsi="宋体" w:cs="Tahoma" w:hint="eastAsia"/>
                <w:color w:val="000000"/>
                <w:sz w:val="24"/>
                <w:szCs w:val="24"/>
              </w:rPr>
              <w:t>夏季文化工作先进集体</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w:t>
            </w:r>
          </w:p>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新闻出版（版权）局</w:t>
            </w:r>
          </w:p>
        </w:tc>
      </w:tr>
      <w:tr w:rsidR="007E6EFF" w:rsidRPr="001A0F1A" w:rsidTr="001A0F1A">
        <w:trPr>
          <w:trHeight w:val="851"/>
        </w:trPr>
        <w:tc>
          <w:tcPr>
            <w:tcW w:w="851" w:type="dxa"/>
            <w:vAlign w:val="center"/>
          </w:tcPr>
          <w:p w:rsidR="007E6EFF" w:rsidRPr="001A0F1A" w:rsidRDefault="007E6EFF" w:rsidP="00153ADD">
            <w:pPr>
              <w:jc w:val="center"/>
              <w:rPr>
                <w:rFonts w:asciiTheme="minorEastAsia" w:eastAsiaTheme="minorEastAsia" w:hAnsiTheme="minorEastAsia" w:cs="Times New Roman"/>
                <w:sz w:val="24"/>
                <w:szCs w:val="24"/>
              </w:rPr>
            </w:pPr>
            <w:r w:rsidRPr="001A0F1A">
              <w:rPr>
                <w:rFonts w:asciiTheme="minorEastAsia" w:eastAsiaTheme="minorEastAsia" w:hAnsiTheme="minorEastAsia" w:cs="Times New Roman" w:hint="eastAsia"/>
                <w:sz w:val="24"/>
                <w:szCs w:val="24"/>
              </w:rPr>
              <w:t>9</w:t>
            </w:r>
          </w:p>
        </w:tc>
        <w:tc>
          <w:tcPr>
            <w:tcW w:w="3402" w:type="dxa"/>
            <w:vAlign w:val="center"/>
          </w:tcPr>
          <w:p w:rsidR="007E6EFF" w:rsidRPr="001A0F1A" w:rsidRDefault="007E6EFF" w:rsidP="00E65387">
            <w:pPr>
              <w:jc w:val="center"/>
              <w:rPr>
                <w:rFonts w:ascii="宋体" w:eastAsia="宋体" w:hAnsi="宋体" w:cs="Tahoma"/>
                <w:color w:val="000000"/>
                <w:sz w:val="24"/>
                <w:szCs w:val="24"/>
              </w:rPr>
            </w:pPr>
            <w:r w:rsidRPr="001A0F1A">
              <w:rPr>
                <w:rFonts w:ascii="宋体" w:eastAsia="宋体" w:hAnsi="宋体" w:cs="Tahoma" w:hint="eastAsia"/>
                <w:color w:val="000000"/>
                <w:sz w:val="24"/>
                <w:szCs w:val="24"/>
              </w:rPr>
              <w:t>秦皇岛市2015年度全民阅读活动优秀组织单位</w:t>
            </w:r>
          </w:p>
        </w:tc>
        <w:tc>
          <w:tcPr>
            <w:tcW w:w="3827" w:type="dxa"/>
            <w:vAlign w:val="center"/>
          </w:tcPr>
          <w:p w:rsidR="007E6EFF" w:rsidRPr="001A0F1A" w:rsidRDefault="007E6EFF" w:rsidP="00E65387">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秦皇岛市全民阅读活动组委会</w:t>
            </w:r>
          </w:p>
        </w:tc>
      </w:tr>
    </w:tbl>
    <w:p w:rsidR="001A0F1A" w:rsidRDefault="001A0F1A" w:rsidP="001A0F1A">
      <w:pPr>
        <w:spacing w:after="0" w:line="360" w:lineRule="auto"/>
        <w:rPr>
          <w:rFonts w:asciiTheme="minorEastAsia" w:eastAsiaTheme="minorEastAsia" w:hAnsiTheme="minorEastAsia"/>
          <w:b/>
          <w:sz w:val="28"/>
          <w:szCs w:val="28"/>
        </w:rPr>
      </w:pPr>
    </w:p>
    <w:p w:rsidR="001A0F1A" w:rsidRDefault="001A0F1A" w:rsidP="001A0F1A">
      <w:pPr>
        <w:spacing w:after="0" w:line="360" w:lineRule="auto"/>
        <w:rPr>
          <w:rFonts w:asciiTheme="minorEastAsia" w:eastAsiaTheme="minorEastAsia" w:hAnsiTheme="minorEastAsia"/>
          <w:b/>
          <w:sz w:val="28"/>
          <w:szCs w:val="28"/>
        </w:rPr>
      </w:pPr>
    </w:p>
    <w:p w:rsidR="001A0F1A" w:rsidRDefault="001A0F1A" w:rsidP="001A0F1A">
      <w:pPr>
        <w:spacing w:after="0" w:line="360" w:lineRule="auto"/>
        <w:rPr>
          <w:rFonts w:asciiTheme="minorEastAsia" w:eastAsiaTheme="minorEastAsia" w:hAnsiTheme="minorEastAsia"/>
          <w:b/>
          <w:sz w:val="28"/>
          <w:szCs w:val="28"/>
        </w:rPr>
      </w:pPr>
    </w:p>
    <w:p w:rsidR="001A0F1A" w:rsidRDefault="001A0F1A" w:rsidP="001A0F1A">
      <w:pPr>
        <w:spacing w:after="0" w:line="360" w:lineRule="auto"/>
        <w:rPr>
          <w:rFonts w:asciiTheme="minorEastAsia" w:eastAsiaTheme="minorEastAsia" w:hAnsiTheme="minorEastAsia"/>
          <w:b/>
          <w:sz w:val="28"/>
          <w:szCs w:val="28"/>
        </w:rPr>
      </w:pPr>
    </w:p>
    <w:p w:rsidR="001A0F1A" w:rsidRDefault="001A0F1A" w:rsidP="001A0F1A">
      <w:pPr>
        <w:spacing w:after="0" w:line="360" w:lineRule="auto"/>
        <w:rPr>
          <w:rFonts w:asciiTheme="minorEastAsia" w:eastAsiaTheme="minorEastAsia" w:hAnsiTheme="minorEastAsia"/>
          <w:b/>
          <w:sz w:val="32"/>
          <w:szCs w:val="32"/>
        </w:rPr>
      </w:pPr>
    </w:p>
    <w:p w:rsidR="003032F4" w:rsidRPr="001A0F1A" w:rsidRDefault="003032F4" w:rsidP="001A0F1A">
      <w:pPr>
        <w:spacing w:after="0" w:line="360" w:lineRule="auto"/>
        <w:jc w:val="center"/>
        <w:rPr>
          <w:rFonts w:asciiTheme="minorEastAsia" w:eastAsiaTheme="minorEastAsia" w:hAnsiTheme="minorEastAsia"/>
          <w:b/>
          <w:sz w:val="32"/>
          <w:szCs w:val="32"/>
        </w:rPr>
      </w:pPr>
      <w:r w:rsidRPr="001A0F1A">
        <w:rPr>
          <w:rFonts w:asciiTheme="minorEastAsia" w:eastAsiaTheme="minorEastAsia" w:hAnsiTheme="minorEastAsia" w:hint="eastAsia"/>
          <w:b/>
          <w:sz w:val="32"/>
          <w:szCs w:val="32"/>
        </w:rPr>
        <w:t>个人获奖情况</w:t>
      </w:r>
    </w:p>
    <w:tbl>
      <w:tblPr>
        <w:tblStyle w:val="a7"/>
        <w:tblW w:w="8080" w:type="dxa"/>
        <w:tblInd w:w="250" w:type="dxa"/>
        <w:tblLook w:val="04A0"/>
      </w:tblPr>
      <w:tblGrid>
        <w:gridCol w:w="851"/>
        <w:gridCol w:w="2409"/>
        <w:gridCol w:w="2268"/>
        <w:gridCol w:w="2552"/>
      </w:tblGrid>
      <w:tr w:rsidR="003032F4" w:rsidRPr="001A0F1A" w:rsidTr="001A0F1A">
        <w:trPr>
          <w:trHeight w:val="851"/>
        </w:trPr>
        <w:tc>
          <w:tcPr>
            <w:tcW w:w="851" w:type="dxa"/>
            <w:vAlign w:val="center"/>
          </w:tcPr>
          <w:p w:rsidR="003032F4" w:rsidRPr="001A0F1A" w:rsidRDefault="003032F4" w:rsidP="00644F08">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序号</w:t>
            </w:r>
          </w:p>
        </w:tc>
        <w:tc>
          <w:tcPr>
            <w:tcW w:w="2409" w:type="dxa"/>
            <w:vAlign w:val="center"/>
          </w:tcPr>
          <w:p w:rsidR="003032F4" w:rsidRPr="001A0F1A" w:rsidRDefault="003032F4" w:rsidP="00644F08">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姓名</w:t>
            </w:r>
          </w:p>
        </w:tc>
        <w:tc>
          <w:tcPr>
            <w:tcW w:w="2268" w:type="dxa"/>
            <w:vAlign w:val="center"/>
          </w:tcPr>
          <w:p w:rsidR="003032F4" w:rsidRPr="001A0F1A" w:rsidRDefault="003032F4" w:rsidP="00644F08">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奖励名称</w:t>
            </w:r>
          </w:p>
        </w:tc>
        <w:tc>
          <w:tcPr>
            <w:tcW w:w="2552" w:type="dxa"/>
            <w:vAlign w:val="center"/>
          </w:tcPr>
          <w:p w:rsidR="003032F4" w:rsidRPr="001A0F1A" w:rsidRDefault="003032F4" w:rsidP="00644F08">
            <w:pPr>
              <w:jc w:val="center"/>
              <w:rPr>
                <w:rFonts w:asciiTheme="minorEastAsia" w:eastAsiaTheme="minorEastAsia" w:hAnsiTheme="minorEastAsia"/>
                <w:b/>
                <w:sz w:val="28"/>
                <w:szCs w:val="28"/>
              </w:rPr>
            </w:pPr>
            <w:r w:rsidRPr="001A0F1A">
              <w:rPr>
                <w:rFonts w:asciiTheme="minorEastAsia" w:eastAsiaTheme="minorEastAsia" w:hAnsiTheme="minorEastAsia" w:hint="eastAsia"/>
                <w:b/>
                <w:sz w:val="28"/>
                <w:szCs w:val="28"/>
              </w:rPr>
              <w:t>颁奖机关</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1</w:t>
            </w:r>
          </w:p>
        </w:tc>
        <w:tc>
          <w:tcPr>
            <w:tcW w:w="2409" w:type="dxa"/>
            <w:vAlign w:val="center"/>
          </w:tcPr>
          <w:p w:rsidR="00AD3840" w:rsidRPr="001A0F1A" w:rsidRDefault="00AD3840" w:rsidP="001A0F1A">
            <w:pPr>
              <w:spacing w:line="360" w:lineRule="exact"/>
              <w:jc w:val="center"/>
              <w:rPr>
                <w:rFonts w:ascii="宋体" w:eastAsia="宋体" w:hAnsi="宋体" w:cs="Times New Roman"/>
                <w:sz w:val="24"/>
                <w:szCs w:val="24"/>
              </w:rPr>
            </w:pPr>
            <w:r w:rsidRPr="001A0F1A">
              <w:rPr>
                <w:rFonts w:ascii="宋体" w:eastAsia="宋体" w:hAnsi="宋体" w:cs="Times New Roman" w:hint="eastAsia"/>
                <w:sz w:val="24"/>
                <w:szCs w:val="24"/>
              </w:rPr>
              <w:t>俞广、</w:t>
            </w:r>
            <w:r w:rsidRPr="001A0F1A">
              <w:rPr>
                <w:rFonts w:ascii="宋体" w:eastAsia="宋体" w:hAnsi="宋体" w:cs="Times New Roman"/>
                <w:sz w:val="24"/>
                <w:szCs w:val="24"/>
              </w:rPr>
              <w:t>吴嵋</w:t>
            </w:r>
            <w:r w:rsidRPr="001A0F1A">
              <w:rPr>
                <w:rFonts w:ascii="宋体" w:eastAsia="宋体" w:hAnsi="宋体" w:cs="Times New Roman" w:hint="eastAsia"/>
                <w:sz w:val="24"/>
                <w:szCs w:val="24"/>
              </w:rPr>
              <w:t>、</w:t>
            </w:r>
            <w:r w:rsidRPr="001A0F1A">
              <w:rPr>
                <w:rFonts w:ascii="宋体" w:eastAsia="宋体" w:hAnsi="宋体" w:cs="Times New Roman"/>
                <w:sz w:val="24"/>
                <w:szCs w:val="24"/>
              </w:rPr>
              <w:t>侯彦国</w:t>
            </w:r>
            <w:r w:rsidRPr="001A0F1A">
              <w:rPr>
                <w:rFonts w:ascii="宋体" w:eastAsia="宋体" w:hAnsi="宋体" w:cs="Times New Roman" w:hint="eastAsia"/>
                <w:sz w:val="24"/>
                <w:szCs w:val="24"/>
              </w:rPr>
              <w:t>、程翔、韩冬娜、裘丽、 刘莹、冯刚</w:t>
            </w:r>
            <w:r w:rsidRPr="001A0F1A">
              <w:rPr>
                <w:rFonts w:asciiTheme="minorEastAsia" w:eastAsiaTheme="minorEastAsia" w:hAnsiTheme="minorEastAsia" w:hint="eastAsia"/>
                <w:sz w:val="24"/>
                <w:szCs w:val="24"/>
              </w:rPr>
              <w:t>、</w:t>
            </w:r>
            <w:r w:rsidRPr="001A0F1A">
              <w:rPr>
                <w:rFonts w:ascii="宋体" w:eastAsia="宋体" w:hAnsi="宋体" w:cs="Times New Roman" w:hint="eastAsia"/>
                <w:sz w:val="24"/>
                <w:szCs w:val="24"/>
              </w:rPr>
              <w:t>夏传杰</w:t>
            </w:r>
            <w:r w:rsidRPr="001A0F1A">
              <w:rPr>
                <w:rFonts w:asciiTheme="minorEastAsia" w:eastAsiaTheme="minorEastAsia" w:hAnsiTheme="minorEastAsia" w:hint="eastAsia"/>
                <w:sz w:val="24"/>
                <w:szCs w:val="24"/>
              </w:rPr>
              <w:t>、</w:t>
            </w:r>
            <w:r w:rsidRPr="001A0F1A">
              <w:rPr>
                <w:rFonts w:ascii="宋体" w:eastAsia="宋体" w:hAnsi="宋体" w:cs="Times New Roman" w:hint="eastAsia"/>
                <w:sz w:val="24"/>
                <w:szCs w:val="24"/>
              </w:rPr>
              <w:t>李晓滨</w:t>
            </w:r>
            <w:r w:rsidRPr="001A0F1A">
              <w:rPr>
                <w:rFonts w:asciiTheme="minorEastAsia" w:eastAsiaTheme="minorEastAsia" w:hAnsiTheme="minorEastAsia" w:hint="eastAsia"/>
                <w:sz w:val="24"/>
                <w:szCs w:val="24"/>
              </w:rPr>
              <w:t>、</w:t>
            </w:r>
            <w:r w:rsidRPr="001A0F1A">
              <w:rPr>
                <w:rFonts w:ascii="宋体" w:eastAsia="宋体" w:hAnsi="宋体" w:cs="Times New Roman" w:hint="eastAsia"/>
                <w:sz w:val="24"/>
                <w:szCs w:val="24"/>
              </w:rPr>
              <w:t>刘伟华</w:t>
            </w:r>
            <w:r w:rsidRPr="001A0F1A">
              <w:rPr>
                <w:rFonts w:asciiTheme="minorEastAsia" w:eastAsiaTheme="minorEastAsia" w:hAnsiTheme="minorEastAsia" w:hint="eastAsia"/>
                <w:sz w:val="24"/>
                <w:szCs w:val="24"/>
              </w:rPr>
              <w:t>、</w:t>
            </w:r>
            <w:r w:rsidRPr="001A0F1A">
              <w:rPr>
                <w:rFonts w:ascii="宋体" w:eastAsia="宋体" w:hAnsi="宋体" w:cs="Times New Roman" w:hint="eastAsia"/>
                <w:sz w:val="24"/>
                <w:szCs w:val="24"/>
              </w:rPr>
              <w:t>常可平</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sz w:val="24"/>
                <w:szCs w:val="24"/>
              </w:rPr>
              <w:t>嘉  奖</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秦皇岛市文化广电新闻出版（版权）局</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2</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许萍、裴芳、李永玲、刘静、杨玲、陈春蕊、刘莹、白海燕、谢丹、郭悦、王延丽、巩湘君、甘洁、王丹、李敬梅、张洋、李立家、张超、田沐禾</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秦皇岛夏季文化工作先进集体和先进个人名单</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秦皇岛市文化广电新闻出版（版权）局</w:t>
            </w:r>
          </w:p>
          <w:p w:rsidR="00AD3840" w:rsidRPr="001A0F1A" w:rsidRDefault="00AD3840" w:rsidP="00AD3840">
            <w:pPr>
              <w:jc w:val="center"/>
              <w:rPr>
                <w:rFonts w:ascii="宋体" w:eastAsia="宋体" w:hAnsi="宋体" w:cs="Times New Roman"/>
                <w:sz w:val="24"/>
                <w:szCs w:val="24"/>
              </w:rPr>
            </w:pP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lastRenderedPageBreak/>
              <w:t>3</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张嘉、王丹（辅导部）</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w:t>
            </w:r>
            <w:r w:rsidRPr="001A0F1A">
              <w:rPr>
                <w:rFonts w:ascii="宋体" w:eastAsia="宋体" w:hAnsi="宋体" w:cs="Times New Roman"/>
                <w:sz w:val="24"/>
                <w:szCs w:val="24"/>
              </w:rPr>
              <w:t>2015</w:t>
            </w:r>
            <w:r w:rsidRPr="001A0F1A">
              <w:rPr>
                <w:rFonts w:ascii="宋体" w:eastAsia="宋体" w:hAnsi="宋体" w:cs="Times New Roman" w:hint="eastAsia"/>
                <w:sz w:val="24"/>
                <w:szCs w:val="24"/>
              </w:rPr>
              <w:t>年度全民阅读活动优秀组织者</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秦皇岛市全民阅读活动组委会</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4</w:t>
            </w:r>
          </w:p>
        </w:tc>
        <w:tc>
          <w:tcPr>
            <w:tcW w:w="2409" w:type="dxa"/>
            <w:vAlign w:val="center"/>
          </w:tcPr>
          <w:p w:rsidR="00AD3840" w:rsidRPr="001A0F1A" w:rsidRDefault="00AD3840" w:rsidP="001A0F1A">
            <w:pPr>
              <w:ind w:firstLineChars="150" w:firstLine="360"/>
              <w:rPr>
                <w:rFonts w:ascii="宋体" w:eastAsia="宋体" w:hAnsi="宋体" w:cs="Times New Roman"/>
                <w:sz w:val="24"/>
                <w:szCs w:val="24"/>
              </w:rPr>
            </w:pPr>
            <w:r w:rsidRPr="001A0F1A">
              <w:rPr>
                <w:rFonts w:ascii="宋体" w:eastAsia="宋体" w:hAnsi="宋体" w:cs="Times New Roman" w:hint="eastAsia"/>
                <w:sz w:val="24"/>
                <w:szCs w:val="24"/>
              </w:rPr>
              <w:t>赵鹏、曲艺</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信息工作先进个人</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秦皇岛市文化广电新闻出版（版权）局</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5</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冯刚、赵鹏</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阅读推广突出贡献奖</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秦皇岛市文化广电新闻出版（版权）局</w:t>
            </w:r>
          </w:p>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共青团秦皇岛市委</w:t>
            </w:r>
          </w:p>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秦皇岛市教育局</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6</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郝富贵</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三等功</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秦皇岛市文化广电新闻出版（版权）局</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7</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郝富贵</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全省文化文物系统先进工作者</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河北省文化厅</w:t>
            </w:r>
          </w:p>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河北省人力资源和社会保障厅</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8</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刘莹</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全国青年图书馆员朗读大赛中，参赛作品《三只小熊去郊游》（秦皇岛图书馆报送）荣获三等奖</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中国图书馆学会阅读推广委员会</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9</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刘莹</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河北省“图书馆服务创新”奖评比活动中荣获三等奖</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河北省图书馆学会</w:t>
            </w:r>
          </w:p>
        </w:tc>
      </w:tr>
      <w:tr w:rsidR="00AD3840" w:rsidRPr="001A0F1A" w:rsidTr="001A0F1A">
        <w:trPr>
          <w:trHeight w:val="851"/>
        </w:trPr>
        <w:tc>
          <w:tcPr>
            <w:tcW w:w="851" w:type="dxa"/>
            <w:vAlign w:val="center"/>
          </w:tcPr>
          <w:p w:rsidR="00AD3840" w:rsidRPr="001A0F1A" w:rsidRDefault="00AD3840" w:rsidP="00AD3840">
            <w:pPr>
              <w:jc w:val="center"/>
              <w:rPr>
                <w:rFonts w:asciiTheme="minorEastAsia" w:eastAsiaTheme="minorEastAsia" w:hAnsiTheme="minorEastAsia"/>
                <w:b/>
                <w:sz w:val="24"/>
                <w:szCs w:val="24"/>
              </w:rPr>
            </w:pPr>
            <w:r w:rsidRPr="001A0F1A">
              <w:rPr>
                <w:rFonts w:asciiTheme="minorEastAsia" w:eastAsiaTheme="minorEastAsia" w:hAnsiTheme="minorEastAsia" w:hint="eastAsia"/>
                <w:b/>
                <w:sz w:val="24"/>
                <w:szCs w:val="24"/>
              </w:rPr>
              <w:t>10</w:t>
            </w:r>
          </w:p>
        </w:tc>
        <w:tc>
          <w:tcPr>
            <w:tcW w:w="2409"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倪书一</w:t>
            </w:r>
          </w:p>
        </w:tc>
        <w:tc>
          <w:tcPr>
            <w:tcW w:w="2268"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全国青年图书馆员朗读大赛中，参赛作品《丝绸之路的故事》（秦皇岛图书馆报送）荣获优秀奖</w:t>
            </w:r>
          </w:p>
        </w:tc>
        <w:tc>
          <w:tcPr>
            <w:tcW w:w="2552" w:type="dxa"/>
            <w:vAlign w:val="center"/>
          </w:tcPr>
          <w:p w:rsidR="00AD3840" w:rsidRPr="001A0F1A" w:rsidRDefault="00AD3840" w:rsidP="00AD3840">
            <w:pPr>
              <w:jc w:val="center"/>
              <w:rPr>
                <w:rFonts w:ascii="宋体" w:eastAsia="宋体" w:hAnsi="宋体" w:cs="Times New Roman"/>
                <w:sz w:val="24"/>
                <w:szCs w:val="24"/>
              </w:rPr>
            </w:pPr>
            <w:r w:rsidRPr="001A0F1A">
              <w:rPr>
                <w:rFonts w:ascii="宋体" w:eastAsia="宋体" w:hAnsi="宋体" w:cs="Times New Roman" w:hint="eastAsia"/>
                <w:sz w:val="24"/>
                <w:szCs w:val="24"/>
              </w:rPr>
              <w:t>中国图书馆学会阅读推广委员会</w:t>
            </w:r>
          </w:p>
        </w:tc>
      </w:tr>
    </w:tbl>
    <w:p w:rsidR="0092436C" w:rsidRDefault="0092436C" w:rsidP="005A2AE0">
      <w:pPr>
        <w:spacing w:after="0"/>
        <w:rPr>
          <w:rFonts w:asciiTheme="minorEastAsia" w:eastAsiaTheme="minorEastAsia" w:hAnsiTheme="minorEastAsia"/>
          <w:b/>
          <w:sz w:val="28"/>
          <w:szCs w:val="28"/>
        </w:rPr>
      </w:pPr>
    </w:p>
    <w:p w:rsidR="0092436C" w:rsidRPr="00D77D7B" w:rsidRDefault="00855867" w:rsidP="00D77D7B">
      <w:pPr>
        <w:spacing w:after="0" w:line="360" w:lineRule="auto"/>
        <w:jc w:val="center"/>
        <w:rPr>
          <w:rFonts w:asciiTheme="minorEastAsia" w:eastAsiaTheme="minorEastAsia" w:hAnsiTheme="minorEastAsia"/>
          <w:sz w:val="28"/>
          <w:szCs w:val="28"/>
        </w:rPr>
      </w:pPr>
      <w:r w:rsidRPr="00855867">
        <w:rPr>
          <w:rFonts w:asciiTheme="minorEastAsia" w:eastAsiaTheme="minorEastAsia" w:hAnsiTheme="minorEastAsia" w:hint="eastAsia"/>
          <w:b/>
          <w:sz w:val="44"/>
          <w:szCs w:val="44"/>
        </w:rPr>
        <w:t>九、新闻媒体报道</w:t>
      </w:r>
      <w:r w:rsidR="00B31464">
        <w:rPr>
          <w:rFonts w:asciiTheme="minorEastAsia" w:eastAsiaTheme="minorEastAsia" w:hAnsiTheme="minorEastAsia" w:hint="eastAsia"/>
          <w:b/>
          <w:sz w:val="44"/>
          <w:szCs w:val="44"/>
        </w:rPr>
        <w:t>一览表</w:t>
      </w:r>
    </w:p>
    <w:tbl>
      <w:tblPr>
        <w:tblStyle w:val="a7"/>
        <w:tblW w:w="4853" w:type="pct"/>
        <w:jc w:val="center"/>
        <w:tblInd w:w="250" w:type="dxa"/>
        <w:tblLayout w:type="fixed"/>
        <w:tblLook w:val="04A0"/>
      </w:tblPr>
      <w:tblGrid>
        <w:gridCol w:w="850"/>
        <w:gridCol w:w="1418"/>
        <w:gridCol w:w="2268"/>
        <w:gridCol w:w="3735"/>
      </w:tblGrid>
      <w:tr w:rsidR="00BE2D89" w:rsidRPr="00BE2D89" w:rsidTr="00BE2D89">
        <w:trPr>
          <w:trHeight w:val="567"/>
          <w:jc w:val="center"/>
        </w:trPr>
        <w:tc>
          <w:tcPr>
            <w:tcW w:w="514" w:type="pct"/>
            <w:vAlign w:val="center"/>
          </w:tcPr>
          <w:p w:rsidR="00747BF2" w:rsidRPr="00BE2D89" w:rsidRDefault="00747BF2" w:rsidP="00E65387">
            <w:pPr>
              <w:jc w:val="center"/>
              <w:rPr>
                <w:rFonts w:asciiTheme="minorEastAsia" w:eastAsiaTheme="minorEastAsia" w:hAnsiTheme="minorEastAsia"/>
                <w:b/>
                <w:sz w:val="28"/>
                <w:szCs w:val="28"/>
              </w:rPr>
            </w:pPr>
            <w:r w:rsidRPr="00BE2D89">
              <w:rPr>
                <w:rFonts w:asciiTheme="minorEastAsia" w:eastAsiaTheme="minorEastAsia" w:hAnsiTheme="minorEastAsia" w:hint="eastAsia"/>
                <w:b/>
                <w:sz w:val="28"/>
                <w:szCs w:val="28"/>
              </w:rPr>
              <w:t>序号</w:t>
            </w:r>
          </w:p>
        </w:tc>
        <w:tc>
          <w:tcPr>
            <w:tcW w:w="857" w:type="pct"/>
            <w:vAlign w:val="center"/>
          </w:tcPr>
          <w:p w:rsidR="00747BF2" w:rsidRPr="00BE2D89" w:rsidRDefault="00747BF2" w:rsidP="00E65387">
            <w:pPr>
              <w:jc w:val="center"/>
              <w:rPr>
                <w:rFonts w:asciiTheme="minorEastAsia" w:eastAsiaTheme="minorEastAsia" w:hAnsiTheme="minorEastAsia"/>
                <w:b/>
                <w:sz w:val="28"/>
                <w:szCs w:val="28"/>
              </w:rPr>
            </w:pPr>
            <w:r w:rsidRPr="00BE2D89">
              <w:rPr>
                <w:rFonts w:asciiTheme="minorEastAsia" w:eastAsiaTheme="minorEastAsia" w:hAnsiTheme="minorEastAsia" w:hint="eastAsia"/>
                <w:b/>
                <w:sz w:val="28"/>
                <w:szCs w:val="28"/>
              </w:rPr>
              <w:t>时间</w:t>
            </w:r>
          </w:p>
        </w:tc>
        <w:tc>
          <w:tcPr>
            <w:tcW w:w="1371" w:type="pct"/>
            <w:vAlign w:val="center"/>
          </w:tcPr>
          <w:p w:rsidR="00747BF2" w:rsidRPr="00BE2D89" w:rsidRDefault="00747BF2" w:rsidP="00E65387">
            <w:pPr>
              <w:jc w:val="center"/>
              <w:rPr>
                <w:rFonts w:asciiTheme="minorEastAsia" w:eastAsiaTheme="minorEastAsia" w:hAnsiTheme="minorEastAsia"/>
                <w:b/>
                <w:sz w:val="28"/>
                <w:szCs w:val="28"/>
              </w:rPr>
            </w:pPr>
            <w:r w:rsidRPr="00BE2D89">
              <w:rPr>
                <w:rFonts w:asciiTheme="minorEastAsia" w:eastAsiaTheme="minorEastAsia" w:hAnsiTheme="minorEastAsia" w:hint="eastAsia"/>
                <w:b/>
                <w:sz w:val="28"/>
                <w:szCs w:val="28"/>
              </w:rPr>
              <w:t>媒体来源</w:t>
            </w:r>
          </w:p>
        </w:tc>
        <w:tc>
          <w:tcPr>
            <w:tcW w:w="2258" w:type="pct"/>
            <w:vAlign w:val="center"/>
          </w:tcPr>
          <w:p w:rsidR="00747BF2" w:rsidRPr="00BE2D89" w:rsidRDefault="00747BF2" w:rsidP="00E65387">
            <w:pPr>
              <w:jc w:val="center"/>
              <w:rPr>
                <w:rFonts w:asciiTheme="minorEastAsia" w:eastAsiaTheme="minorEastAsia" w:hAnsiTheme="minorEastAsia"/>
                <w:b/>
                <w:sz w:val="28"/>
                <w:szCs w:val="28"/>
              </w:rPr>
            </w:pPr>
            <w:r w:rsidRPr="00BE2D89">
              <w:rPr>
                <w:rFonts w:asciiTheme="minorEastAsia" w:eastAsiaTheme="minorEastAsia" w:hAnsiTheme="minorEastAsia" w:hint="eastAsia"/>
                <w:b/>
                <w:sz w:val="28"/>
                <w:szCs w:val="28"/>
              </w:rPr>
              <w:t>新闻标题</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20150105</w:t>
            </w:r>
          </w:p>
        </w:tc>
        <w:tc>
          <w:tcPr>
            <w:tcW w:w="1371"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20150114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秦皇岛日报8版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品书香</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3</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20150114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秦皇岛图书馆读书热升温</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4</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20150126</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秦皇岛日报8版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为“皇帝”穿新衣 “故宫大讲堂”将办少儿DIY活动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lastRenderedPageBreak/>
              <w:t>5</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20150129</w:t>
            </w:r>
          </w:p>
        </w:tc>
        <w:tc>
          <w:tcPr>
            <w:tcW w:w="1371" w:type="pct"/>
            <w:noWrap/>
            <w:vAlign w:val="center"/>
            <w:hideMark/>
          </w:tcPr>
          <w:p w:rsidR="00295160" w:rsidRPr="00BE2D89" w:rsidRDefault="00592381"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w:t>
            </w:r>
            <w:r w:rsidR="00295160">
              <w:rPr>
                <w:rFonts w:asciiTheme="minorEastAsia" w:eastAsiaTheme="minorEastAsia" w:hAnsiTheme="minorEastAsia" w:hint="eastAsia"/>
                <w:color w:val="000000"/>
                <w:sz w:val="24"/>
                <w:szCs w:val="24"/>
              </w:rPr>
              <w:t>今日报道</w:t>
            </w:r>
            <w:r>
              <w:rPr>
                <w:rFonts w:asciiTheme="minorEastAsia" w:eastAsiaTheme="minorEastAsia" w:hAnsiTheme="minorEastAsia" w:hint="eastAsia"/>
                <w:color w:val="000000"/>
                <w:sz w:val="24"/>
                <w:szCs w:val="24"/>
              </w:rPr>
              <w:t>”栏目</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寒冬送暖 真爱同行——图书馆人和志愿者送温暖 福利院里贺新春</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20150130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秦皇岛日报1版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爱心送暖</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20150130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秦皇岛晚报A2版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青年号真情助困 福利院提前过大年</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20150130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秦皇岛青年文明号真情助困活动正式启动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9</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20150202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河北文明网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秦皇岛市50余名青年文明号真情助困福利院提前过大年</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10</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20150217</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秦皇岛日报7版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过个书香文化年</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11</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20150225</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秦皇岛晚报A4版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图片新闻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12</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20150226</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秦皇岛日报6版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做一个地域历史的“讲述者”</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13</w:t>
            </w:r>
          </w:p>
        </w:tc>
        <w:tc>
          <w:tcPr>
            <w:tcW w:w="857"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20150302</w:t>
            </w:r>
          </w:p>
        </w:tc>
        <w:tc>
          <w:tcPr>
            <w:tcW w:w="1371"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14</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20150302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秦皇岛晚报3A版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“故宫大讲堂”出新招“皇帝的新衣”少儿DIY活动惹人爱</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15</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20150302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图片新闻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20150304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秦皇岛信息港</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秦皇岛：“故宫大讲堂”出新招 “皇帝的新衣” 少儿DIY活动惹人爱</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17</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20150305</w:t>
            </w:r>
          </w:p>
        </w:tc>
        <w:tc>
          <w:tcPr>
            <w:tcW w:w="1371" w:type="pct"/>
            <w:noWrap/>
            <w:vAlign w:val="center"/>
            <w:hideMark/>
          </w:tcPr>
          <w:p w:rsidR="00295160" w:rsidRPr="00BE2D89" w:rsidRDefault="00592381"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w:t>
            </w:r>
            <w:r w:rsidR="00295160">
              <w:rPr>
                <w:rFonts w:asciiTheme="minorEastAsia" w:eastAsiaTheme="minorEastAsia" w:hAnsiTheme="minorEastAsia" w:hint="eastAsia"/>
                <w:color w:val="000000"/>
                <w:sz w:val="24"/>
                <w:szCs w:val="24"/>
              </w:rPr>
              <w:t>秦皇岛新闻</w:t>
            </w:r>
            <w:r>
              <w:rPr>
                <w:rFonts w:asciiTheme="minorEastAsia" w:eastAsiaTheme="minorEastAsia" w:hAnsiTheme="minorEastAsia" w:hint="eastAsia"/>
                <w:color w:val="000000"/>
                <w:sz w:val="24"/>
                <w:szCs w:val="24"/>
              </w:rPr>
              <w:t>”栏目</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第29届元宵谜会</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20150305</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秦皇岛日报7版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猜灯谜 闹元宵</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19</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20150304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秦皇岛信息港</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秦皇岛：“故宫大讲堂”出新招 “皇帝的新衣” 少儿DIY活动惹人爱</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20</w:t>
            </w:r>
          </w:p>
        </w:tc>
        <w:tc>
          <w:tcPr>
            <w:tcW w:w="857"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20150330</w:t>
            </w:r>
          </w:p>
        </w:tc>
        <w:tc>
          <w:tcPr>
            <w:tcW w:w="1371"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sidRPr="00C64C84">
              <w:rPr>
                <w:rFonts w:asciiTheme="minorEastAsia" w:eastAsiaTheme="minorEastAsia" w:hAnsiTheme="minorEastAsia" w:cs="宋体" w:hint="eastAsia"/>
                <w:color w:val="000000"/>
                <w:sz w:val="24"/>
                <w:szCs w:val="24"/>
              </w:rPr>
              <w:t>21</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20150331</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中国图书馆学会网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秦皇岛市图书馆学会2015年年会在市图书馆召开</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20150410</w:t>
            </w:r>
          </w:p>
        </w:tc>
        <w:tc>
          <w:tcPr>
            <w:tcW w:w="1371" w:type="pct"/>
            <w:noWrap/>
            <w:vAlign w:val="center"/>
            <w:hideMark/>
          </w:tcPr>
          <w:p w:rsidR="00295160" w:rsidRPr="00BE2D89" w:rsidRDefault="00592381"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损毁图书展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23</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20150419</w:t>
            </w:r>
          </w:p>
        </w:tc>
        <w:tc>
          <w:tcPr>
            <w:tcW w:w="1371"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开发区</w:t>
            </w:r>
            <w:r w:rsidR="00592381">
              <w:rPr>
                <w:rFonts w:asciiTheme="minorEastAsia" w:eastAsiaTheme="minorEastAsia" w:hAnsiTheme="minorEastAsia" w:hint="eastAsia"/>
                <w:color w:val="000000"/>
                <w:sz w:val="24"/>
                <w:szCs w:val="24"/>
              </w:rPr>
              <w:t>电视台</w:t>
            </w:r>
            <w:r>
              <w:rPr>
                <w:rFonts w:asciiTheme="minorEastAsia" w:eastAsiaTheme="minorEastAsia" w:hAnsiTheme="minorEastAsia" w:hint="eastAsia"/>
                <w:color w:val="000000"/>
                <w:sz w:val="24"/>
                <w:szCs w:val="24"/>
              </w:rPr>
              <w:t>新闻</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世界读书日阅读推广活动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24</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20150422</w:t>
            </w:r>
          </w:p>
        </w:tc>
        <w:tc>
          <w:tcPr>
            <w:tcW w:w="1371"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海港区</w:t>
            </w:r>
            <w:r w:rsidR="00592381">
              <w:rPr>
                <w:rFonts w:asciiTheme="minorEastAsia" w:eastAsiaTheme="minorEastAsia" w:hAnsiTheme="minorEastAsia" w:hint="eastAsia"/>
                <w:color w:val="000000"/>
                <w:sz w:val="24"/>
                <w:szCs w:val="24"/>
              </w:rPr>
              <w:t>电视台</w:t>
            </w:r>
            <w:r>
              <w:rPr>
                <w:rFonts w:asciiTheme="minorEastAsia" w:eastAsiaTheme="minorEastAsia" w:hAnsiTheme="minorEastAsia" w:hint="eastAsia"/>
                <w:color w:val="000000"/>
                <w:sz w:val="24"/>
                <w:szCs w:val="24"/>
              </w:rPr>
              <w:t>新闻</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2015年全民阅读暨阅读进社区活动启动仪式</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中国盲文出版社</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秦皇岛市图书馆举办世界读书日视障读者阅读活动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26</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开发区</w:t>
            </w:r>
            <w:r w:rsidR="00592381">
              <w:rPr>
                <w:rFonts w:asciiTheme="minorEastAsia" w:eastAsiaTheme="minorEastAsia" w:hAnsiTheme="minorEastAsia" w:hint="eastAsia"/>
                <w:color w:val="000000"/>
                <w:sz w:val="24"/>
                <w:szCs w:val="24"/>
              </w:rPr>
              <w:t>电视台</w:t>
            </w:r>
            <w:r>
              <w:rPr>
                <w:rFonts w:asciiTheme="minorEastAsia" w:eastAsiaTheme="minorEastAsia" w:hAnsiTheme="minorEastAsia" w:hint="eastAsia"/>
                <w:color w:val="000000"/>
                <w:sz w:val="24"/>
                <w:szCs w:val="24"/>
              </w:rPr>
              <w:t>新闻</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走进诗词天地感悟经典之美世界图书日走进开发区三小</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秦皇岛日报8版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爱阅读 品书香</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秦皇岛晚报A2版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让阅读走进生活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29</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秦皇岛晚报A2版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跨馆借阅真方便</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30</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让阅读走进生活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31</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河北经济网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秦皇岛市2015年全民阅读暨阅读进社区活动启动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32</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新华网河北频道</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秦皇岛市图书馆举办世界读书日视障读者阅读活动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33</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中国文明网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秦皇岛“让我为你读本书”扶盲助残志愿活动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34</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20150426</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浓浓书香满园区</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35</w:t>
            </w:r>
          </w:p>
        </w:tc>
        <w:tc>
          <w:tcPr>
            <w:tcW w:w="857" w:type="pct"/>
            <w:noWrap/>
            <w:vAlign w:val="center"/>
            <w:hideMark/>
          </w:tcPr>
          <w:p w:rsidR="00295160" w:rsidRPr="00BE2D89" w:rsidRDefault="00295160" w:rsidP="00A527E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20150427</w:t>
            </w:r>
          </w:p>
        </w:tc>
        <w:tc>
          <w:tcPr>
            <w:tcW w:w="1371"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20150428</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秦皇岛图书馆举行视障读者阅读活动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20150428</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秦皇岛开展全民阅读活动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20150518</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河北政府网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秦皇岛图书馆开展文化志愿者助盲基础培训</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39</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20150518</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秦皇岛晚报3A</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吹响助残号角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40</w:t>
            </w:r>
          </w:p>
        </w:tc>
        <w:tc>
          <w:tcPr>
            <w:tcW w:w="857" w:type="pct"/>
            <w:noWrap/>
            <w:vAlign w:val="center"/>
            <w:hideMark/>
          </w:tcPr>
          <w:p w:rsidR="00295160" w:rsidRPr="00BE2D89" w:rsidRDefault="00295160" w:rsidP="00A527E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20150525</w:t>
            </w:r>
          </w:p>
        </w:tc>
        <w:tc>
          <w:tcPr>
            <w:tcW w:w="1371"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41</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20150528</w:t>
            </w:r>
          </w:p>
        </w:tc>
        <w:tc>
          <w:tcPr>
            <w:tcW w:w="1371"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抚宁县</w:t>
            </w:r>
            <w:r w:rsidR="00B31464">
              <w:rPr>
                <w:rFonts w:asciiTheme="minorEastAsia" w:eastAsiaTheme="minorEastAsia" w:hAnsiTheme="minorEastAsia" w:hint="eastAsia"/>
                <w:color w:val="000000"/>
                <w:sz w:val="24"/>
                <w:szCs w:val="24"/>
              </w:rPr>
              <w:t>电视台</w:t>
            </w:r>
            <w:r>
              <w:rPr>
                <w:rFonts w:asciiTheme="minorEastAsia" w:eastAsiaTheme="minorEastAsia" w:hAnsiTheme="minorEastAsia" w:hint="eastAsia"/>
                <w:color w:val="000000"/>
                <w:sz w:val="24"/>
                <w:szCs w:val="24"/>
              </w:rPr>
              <w:t>新闻</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服务宣传周送书下乡</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42</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20150530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新华网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秦皇岛：图书馆进军营</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43</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中国文明网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5月，秦皇岛市全民阅读“遍地花开”</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44</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e线图情</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秦皇岛市图书馆完成馆藏民国文献书影扫描工作</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45</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秦皇岛晚报A3版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5月，全民阅读“遍地开花”</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e线图情</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秦皇岛东港图书流动站建站啦！（图）</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20160603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燕赵都市网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秦市举办首届高校国学知识竞赛</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48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秦皇岛市举办首届高校国学知识竞赛</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49</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秦皇岛市举行少儿经典诵读比赛</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50</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秦皇岛日报7版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品读诗词 感悟经典</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51</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秦皇岛日报7版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弘扬中华传统文化 首届高校国学知识竞赛举办</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52</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20150605</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燕赵都市报网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秦皇岛市高校国学知识竞赛</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53</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20150610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秦皇岛日报3版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享受“幸福阅读”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54</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20150612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秦皇岛之窗网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秦皇岛记录电影《回家》入围北京大学生国际影像展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55</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20150612</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秦皇岛传媒网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秦皇岛记录电影《回家》入围北京大学生国际影像展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丹东新闻港</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秦皇岛“读万卷书”暨“国学市民读本“首发启动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20150623</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燕赵都市报1版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本报千名志愿者端午诵读经典</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20150624</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适逢佳节好读书 思古传承扬国学</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59</w:t>
            </w:r>
          </w:p>
        </w:tc>
        <w:tc>
          <w:tcPr>
            <w:tcW w:w="857"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20150629</w:t>
            </w:r>
          </w:p>
        </w:tc>
        <w:tc>
          <w:tcPr>
            <w:tcW w:w="1371"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60</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20150707</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中国图书馆网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河北省图书馆学会第三届青年论坛 在秦皇岛市圆满落幕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61</w:t>
            </w:r>
          </w:p>
        </w:tc>
        <w:tc>
          <w:tcPr>
            <w:tcW w:w="857"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20150803</w:t>
            </w:r>
          </w:p>
        </w:tc>
        <w:tc>
          <w:tcPr>
            <w:tcW w:w="1371"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秦皇岛晚报B5版</w:t>
            </w:r>
          </w:p>
        </w:tc>
        <w:tc>
          <w:tcPr>
            <w:tcW w:w="2258" w:type="pct"/>
            <w:noWrap/>
            <w:vAlign w:val="center"/>
            <w:hideMark/>
          </w:tcPr>
          <w:p w:rsidR="00295160" w:rsidRPr="00BE2D89" w:rsidRDefault="00295160" w:rsidP="003820B6">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市国学研究会 诗词学会 图书馆公益讲座安排</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62</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20150813</w:t>
            </w:r>
          </w:p>
        </w:tc>
        <w:tc>
          <w:tcPr>
            <w:tcW w:w="1371" w:type="pct"/>
            <w:noWrap/>
            <w:vAlign w:val="center"/>
            <w:hideMark/>
          </w:tcPr>
          <w:p w:rsidR="00295160" w:rsidRPr="00BE2D89" w:rsidRDefault="00592381"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公益电影展播</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63</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20150818</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中国石油新闻中心</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东北销售秦皇岛分公司“图书流动站”挂牌</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64</w:t>
            </w:r>
          </w:p>
        </w:tc>
        <w:tc>
          <w:tcPr>
            <w:tcW w:w="857"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20150903</w:t>
            </w:r>
          </w:p>
        </w:tc>
        <w:tc>
          <w:tcPr>
            <w:tcW w:w="1371" w:type="pct"/>
            <w:noWrap/>
            <w:vAlign w:val="center"/>
            <w:hideMark/>
          </w:tcPr>
          <w:p w:rsidR="00295160" w:rsidRPr="00BE2D89" w:rsidRDefault="00592381"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秦皇岛电视台“今日报道”栏目</w:t>
            </w:r>
          </w:p>
        </w:tc>
        <w:tc>
          <w:tcPr>
            <w:tcW w:w="2258" w:type="pct"/>
            <w:noWrap/>
            <w:vAlign w:val="center"/>
            <w:hideMark/>
          </w:tcPr>
          <w:p w:rsidR="00295160" w:rsidRPr="00BE2D89" w:rsidRDefault="00295160" w:rsidP="00AA751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举办“百城抗战灯谜展猜”活动</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65</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20150906</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秦皇岛房产网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秦皇岛市图书馆160幅照片展出居冀东抗战</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20150907</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河北新闻网冀东抗战照片</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20150907</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河北日报网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举办冀东地区抗战图片资料展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68</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20150907</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河北新闻网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秦皇岛举办冀东地区抗战图片资料展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69</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20150907</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河北日报10版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举办冀东地区抗战图片资料展</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70</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20151008</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秦皇岛晚报A4版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图片新闻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20151209</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中国社会科学网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秦皇岛市社科联合命名12家社会科学普及基地</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72</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20151209</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秦皇岛晚报2版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他小小的身躯里有一个属于自己的图书馆</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73</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20151209</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秦皇岛晚报今周3、4版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最是书香能致远</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74</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20151215</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燕赵都市网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流动图书站</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75</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20151215</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秦皇岛政府网</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河北省公共数字文化建设培训班在秦皇岛市成功举办</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76</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20151230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秦皇岛晚报3版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图片新闻</w:t>
            </w:r>
          </w:p>
        </w:tc>
      </w:tr>
      <w:tr w:rsidR="00295160" w:rsidRPr="00BE2D89" w:rsidTr="00BE2D89">
        <w:trPr>
          <w:trHeight w:val="567"/>
          <w:jc w:val="center"/>
        </w:trPr>
        <w:tc>
          <w:tcPr>
            <w:tcW w:w="514" w:type="pct"/>
            <w:noWrap/>
            <w:vAlign w:val="center"/>
            <w:hideMark/>
          </w:tcPr>
          <w:p w:rsidR="00295160" w:rsidRPr="00C64C84" w:rsidRDefault="00295160" w:rsidP="003820B6">
            <w:pPr>
              <w:adjustRightInd/>
              <w:snapToGrid/>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77</w:t>
            </w:r>
          </w:p>
        </w:tc>
        <w:tc>
          <w:tcPr>
            <w:tcW w:w="857"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20151230</w:t>
            </w:r>
          </w:p>
        </w:tc>
        <w:tc>
          <w:tcPr>
            <w:tcW w:w="1371"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秦皇岛日报1版</w:t>
            </w:r>
          </w:p>
        </w:tc>
        <w:tc>
          <w:tcPr>
            <w:tcW w:w="2258" w:type="pct"/>
            <w:noWrap/>
            <w:vAlign w:val="center"/>
            <w:hideMark/>
          </w:tcPr>
          <w:p w:rsidR="00295160" w:rsidRPr="00BE2D89" w:rsidRDefault="00295160" w:rsidP="00AA7519">
            <w:pPr>
              <w:jc w:val="center"/>
              <w:rPr>
                <w:rFonts w:asciiTheme="minorEastAsia" w:eastAsiaTheme="minorEastAsia" w:hAnsiTheme="minorEastAsia" w:cs="宋体"/>
                <w:color w:val="000000"/>
                <w:sz w:val="24"/>
                <w:szCs w:val="24"/>
              </w:rPr>
            </w:pPr>
            <w:r w:rsidRPr="00BE2D89">
              <w:rPr>
                <w:rFonts w:asciiTheme="minorEastAsia" w:eastAsiaTheme="minorEastAsia" w:hAnsiTheme="minorEastAsia" w:hint="eastAsia"/>
                <w:color w:val="000000"/>
                <w:sz w:val="24"/>
                <w:szCs w:val="24"/>
              </w:rPr>
              <w:t>图片新闻</w:t>
            </w:r>
          </w:p>
        </w:tc>
      </w:tr>
    </w:tbl>
    <w:p w:rsidR="0092436C" w:rsidRDefault="0092436C" w:rsidP="005A2AE0">
      <w:pPr>
        <w:spacing w:after="0"/>
        <w:rPr>
          <w:rFonts w:asciiTheme="minorEastAsia" w:eastAsiaTheme="minorEastAsia" w:hAnsiTheme="minorEastAsia"/>
          <w:b/>
          <w:sz w:val="28"/>
          <w:szCs w:val="28"/>
        </w:rPr>
      </w:pPr>
    </w:p>
    <w:p w:rsidR="00F52C66" w:rsidRPr="00F52C66" w:rsidRDefault="00592381" w:rsidP="00F52C66">
      <w:pPr>
        <w:pStyle w:val="a5"/>
        <w:numPr>
          <w:ilvl w:val="0"/>
          <w:numId w:val="2"/>
        </w:numPr>
        <w:spacing w:after="0" w:line="360" w:lineRule="auto"/>
        <w:ind w:left="448" w:firstLineChars="0" w:hanging="448"/>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w:t>
      </w:r>
      <w:r w:rsidR="00F52C66" w:rsidRPr="00F52C66">
        <w:rPr>
          <w:rFonts w:asciiTheme="minorEastAsia" w:eastAsiaTheme="minorEastAsia" w:hAnsiTheme="minorEastAsia" w:hint="eastAsia"/>
          <w:b/>
          <w:sz w:val="44"/>
          <w:szCs w:val="44"/>
        </w:rPr>
        <w:t>网站信息</w:t>
      </w:r>
      <w:r w:rsidR="00B31464">
        <w:rPr>
          <w:rFonts w:asciiTheme="minorEastAsia" w:eastAsiaTheme="minorEastAsia" w:hAnsiTheme="minorEastAsia" w:hint="eastAsia"/>
          <w:b/>
          <w:sz w:val="44"/>
          <w:szCs w:val="44"/>
        </w:rPr>
        <w:t>一览表</w:t>
      </w:r>
    </w:p>
    <w:tbl>
      <w:tblPr>
        <w:tblW w:w="4887" w:type="pct"/>
        <w:tblCellMar>
          <w:top w:w="15" w:type="dxa"/>
          <w:bottom w:w="15" w:type="dxa"/>
        </w:tblCellMar>
        <w:tblLook w:val="04A0"/>
      </w:tblPr>
      <w:tblGrid>
        <w:gridCol w:w="960"/>
        <w:gridCol w:w="1699"/>
        <w:gridCol w:w="5670"/>
      </w:tblGrid>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257A72" w:rsidRDefault="00592381" w:rsidP="003820B6">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序号</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257A72" w:rsidRDefault="00592381" w:rsidP="003820B6">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时间</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257A72" w:rsidRDefault="00592381" w:rsidP="003820B6">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新闻标题</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2015年2月公益讲座安排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2015/2/1</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2015年2月少儿读者活动安排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2015/2/2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春节期间开馆时间安排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2015/2/2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让爱心的笑脸写满激情，让孩子的成长点缀和谐</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2015/2/5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“皇帝的新衣”少儿DIY教育活动</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2015/2/5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国学伴我成长</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2015/2/26</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2015年3月公益讲座安排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2015/3/2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2015年3月少儿读者活动安排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2015/3/2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市图书馆第29届(2015)元宵谜会通知</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lastRenderedPageBreak/>
              <w:t>12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2015/3/9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闹元宵、猜灯谜</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2015/3/23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美丽世界 水墨芳华</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2015/3/25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秦皇岛市图书馆学会2015年年会在市图书馆召开</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2015/3/30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2015年4月公益讲座安排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秦皇岛图书馆2015年少儿经典诵读比赛活动公告</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2015/4/20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2015年4月少儿读者活动安排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2015/4/20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4.23世界读书日活动安排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19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2015/4/20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品味经典 沐浴书香 全民阅读 你我同行</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2015/4/20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“让我为你读本书”</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2015/4/28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2015年5月少儿读者活动安排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2015/4/28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2015年5月公益讲座安排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2015/5/6</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秦皇岛图书馆公益经典电影展播活动</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2015/5/6</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秦皇岛图书馆开展文化志愿者助盲基础培训</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2015/5/14</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相信爱能照亮黑暗</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2015/5/14</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“走进诗词天地 感悟经典之美”</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2015/5/17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“阅读成就梦想”</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2015/5/17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秦皇岛市少儿经典诵读赛程（二）</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2015/5/25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秦皇岛市少儿经典诵读比赛赛程（三）</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2015/5/25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2015年度燕赵少年读书系列活动通知</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2015/5/31</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文化赶大集 沐浴书香气</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我馆完成馆藏民国文献书影扫描工作</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秦皇岛市少儿经典诵读比赛圆满结束</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lastRenderedPageBreak/>
              <w:t>34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第一届秦皇岛市高校国学知识竞赛成功举办</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东港图书流动站建站啦！</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2015年6月少儿读者活动安排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2015年6月公益讲座安排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秦皇岛图书馆开展股票知识系列讲座</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39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2015/6/14</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纪录电影《回家》入围国际大学生影展</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2015/6/15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我馆参加河北省珍贵古籍特展</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2015/6/15</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中华经典诗词网络竞答——诗词达人 舍我其谁</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2015/6/23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“2015年高考志愿填报”公益讲座火热登场</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2015/6/29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2015年7月公益讲座安排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2015/6/29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河北省图书馆学会第三届青年论坛在秦皇岛市圆满落幕</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2015/7/3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秦皇岛图书馆招募暑期志愿者</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2015/7/7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2015年7月少儿读者活动安排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2015/7/27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2015年8月公益讲座安排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2015/7/27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2015年8月少儿读者活动安排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49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“知识视界”陪你快乐过暑假网上有奖答题活动</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2015/8/13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快来图书馆听“星星姐姐讲故事”吧！</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2015/8/17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为儿童公益电影展播活动点个赞</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2015/8/17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学会说话 绽放口才魅力</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2015/8/30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纪念抗日战争暨世界反法西斯战争胜利70周年系列活动</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2015/8/30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2015年9月少儿读者活动安排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2015/8/30</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2015年9月公益讲座活动安排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lastRenderedPageBreak/>
              <w:t>56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2015/9/6</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品味国学 快乐阅读</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2015/9/6</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秦皇岛图书馆举办冀东地区抗战图片资料展</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2015/9/6</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秦皇岛图书馆举办“百城抗战灯谜展猜”活动</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59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2015/9/27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2015年10月少儿读者活动安排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2015/9/27</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2015年10月公益讲座活动安排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CD5C31">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29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2015年11月公益讲座活动安排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CD5C31">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29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2015年11月少儿读者活动安排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63</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CD5C31">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29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秦皇岛图书馆举办“秋天里的唐诗宋词”主题展览</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64</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CD5C31">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10</w:t>
            </w:r>
            <w:r>
              <w:rPr>
                <w:rFonts w:asciiTheme="minorEastAsia" w:eastAsiaTheme="minorEastAsia" w:hAnsiTheme="minorEastAsia" w:cs="宋体" w:hint="eastAsia"/>
                <w:color w:val="000000"/>
                <w:sz w:val="24"/>
                <w:szCs w:val="24"/>
              </w:rPr>
              <w:t>/</w:t>
            </w:r>
            <w:r w:rsidRPr="00F52C66">
              <w:rPr>
                <w:rFonts w:asciiTheme="minorEastAsia" w:eastAsiaTheme="minorEastAsia" w:hAnsiTheme="minorEastAsia" w:cs="宋体" w:hint="eastAsia"/>
                <w:color w:val="000000"/>
                <w:sz w:val="24"/>
                <w:szCs w:val="24"/>
              </w:rPr>
              <w:t>29</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扶盲助残志愿者在行动</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65</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2015年12月公益讲座活动安排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66</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2015/12/3</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2015年12月少儿读者活动安排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2015/12/22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市图书馆举办绘画艺术讲座</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68</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2015/12/22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河北省“公共数字文化建设”培训班在秦皇岛市成功举办</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69</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2015/12/22</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图书馆举办视障读者迎新年联谊会</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70</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2015/12/28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2016年1月少儿读者活动安排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71</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2015/12/28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2016年1月份公益讲座安排</w:t>
            </w:r>
          </w:p>
        </w:tc>
      </w:tr>
      <w:tr w:rsidR="00592381" w:rsidRPr="00F52C66" w:rsidTr="00592381">
        <w:trPr>
          <w:trHeight w:val="567"/>
        </w:trPr>
        <w:tc>
          <w:tcPr>
            <w:tcW w:w="576"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72</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2015/12/28</w:t>
            </w:r>
          </w:p>
        </w:tc>
        <w:tc>
          <w:tcPr>
            <w:tcW w:w="3404" w:type="pct"/>
            <w:tcBorders>
              <w:top w:val="single" w:sz="4" w:space="0" w:color="000000"/>
              <w:left w:val="single" w:sz="4" w:space="0" w:color="000000"/>
              <w:bottom w:val="single" w:sz="4" w:space="0" w:color="000000"/>
              <w:right w:val="single" w:sz="4" w:space="0" w:color="000000"/>
            </w:tcBorders>
            <w:vAlign w:val="center"/>
            <w:hideMark/>
          </w:tcPr>
          <w:p w:rsidR="00592381" w:rsidRPr="00F52C66" w:rsidRDefault="00592381" w:rsidP="00F52C66">
            <w:pPr>
              <w:adjustRightInd/>
              <w:snapToGrid/>
              <w:spacing w:after="0"/>
              <w:jc w:val="center"/>
              <w:rPr>
                <w:rFonts w:asciiTheme="minorEastAsia" w:eastAsiaTheme="minorEastAsia" w:hAnsiTheme="minorEastAsia" w:cs="宋体"/>
                <w:color w:val="000000"/>
                <w:sz w:val="24"/>
                <w:szCs w:val="24"/>
              </w:rPr>
            </w:pPr>
            <w:r w:rsidRPr="00F52C66">
              <w:rPr>
                <w:rFonts w:asciiTheme="minorEastAsia" w:eastAsiaTheme="minorEastAsia" w:hAnsiTheme="minorEastAsia" w:cs="宋体" w:hint="eastAsia"/>
                <w:color w:val="000000"/>
                <w:sz w:val="24"/>
                <w:szCs w:val="24"/>
              </w:rPr>
              <w:t>2016年1月份名著赏析</w:t>
            </w:r>
          </w:p>
        </w:tc>
      </w:tr>
    </w:tbl>
    <w:p w:rsidR="00592381" w:rsidRDefault="00592381" w:rsidP="000A72D5">
      <w:pPr>
        <w:spacing w:after="0" w:line="360" w:lineRule="auto"/>
        <w:jc w:val="center"/>
        <w:rPr>
          <w:rFonts w:asciiTheme="minorEastAsia" w:eastAsiaTheme="minorEastAsia" w:hAnsiTheme="minorEastAsia"/>
          <w:b/>
          <w:sz w:val="44"/>
          <w:szCs w:val="44"/>
        </w:rPr>
      </w:pPr>
    </w:p>
    <w:p w:rsidR="00F52C66" w:rsidRDefault="003820B6" w:rsidP="000A72D5">
      <w:pPr>
        <w:spacing w:after="0" w:line="360" w:lineRule="auto"/>
        <w:jc w:val="center"/>
        <w:rPr>
          <w:rFonts w:asciiTheme="minorEastAsia" w:eastAsiaTheme="minorEastAsia" w:hAnsiTheme="minorEastAsia"/>
          <w:b/>
          <w:sz w:val="44"/>
          <w:szCs w:val="44"/>
        </w:rPr>
      </w:pPr>
      <w:r>
        <w:rPr>
          <w:rFonts w:asciiTheme="minorEastAsia" w:eastAsiaTheme="minorEastAsia" w:hAnsiTheme="minorEastAsia"/>
          <w:b/>
          <w:sz w:val="44"/>
          <w:szCs w:val="44"/>
        </w:rPr>
        <w:t>十一</w:t>
      </w:r>
      <w:r>
        <w:rPr>
          <w:rFonts w:asciiTheme="minorEastAsia" w:eastAsiaTheme="minorEastAsia" w:hAnsiTheme="minorEastAsia" w:hint="eastAsia"/>
          <w:b/>
          <w:sz w:val="44"/>
          <w:szCs w:val="44"/>
        </w:rPr>
        <w:t>、</w:t>
      </w:r>
      <w:r w:rsidR="00592381">
        <w:rPr>
          <w:rFonts w:asciiTheme="minorEastAsia" w:eastAsiaTheme="minorEastAsia" w:hAnsiTheme="minorEastAsia" w:hint="eastAsia"/>
          <w:b/>
          <w:sz w:val="44"/>
          <w:szCs w:val="44"/>
        </w:rPr>
        <w:t>秦皇岛图书馆</w:t>
      </w:r>
      <w:r>
        <w:rPr>
          <w:rFonts w:asciiTheme="minorEastAsia" w:eastAsiaTheme="minorEastAsia" w:hAnsiTheme="minorEastAsia"/>
          <w:b/>
          <w:sz w:val="44"/>
          <w:szCs w:val="44"/>
        </w:rPr>
        <w:t>微信</w:t>
      </w:r>
      <w:r w:rsidR="00592381">
        <w:rPr>
          <w:rFonts w:asciiTheme="minorEastAsia" w:eastAsiaTheme="minorEastAsia" w:hAnsiTheme="minorEastAsia" w:hint="eastAsia"/>
          <w:b/>
          <w:sz w:val="44"/>
          <w:szCs w:val="44"/>
        </w:rPr>
        <w:t>平台</w:t>
      </w:r>
      <w:r>
        <w:rPr>
          <w:rFonts w:asciiTheme="minorEastAsia" w:eastAsiaTheme="minorEastAsia" w:hAnsiTheme="minorEastAsia"/>
          <w:b/>
          <w:sz w:val="44"/>
          <w:szCs w:val="44"/>
        </w:rPr>
        <w:t>信息</w:t>
      </w:r>
      <w:r w:rsidR="00B31464">
        <w:rPr>
          <w:rFonts w:asciiTheme="minorEastAsia" w:eastAsiaTheme="minorEastAsia" w:hAnsiTheme="minorEastAsia" w:hint="eastAsia"/>
          <w:b/>
          <w:sz w:val="44"/>
          <w:szCs w:val="44"/>
        </w:rPr>
        <w:t>一览表</w:t>
      </w:r>
    </w:p>
    <w:tbl>
      <w:tblPr>
        <w:tblW w:w="5000" w:type="pct"/>
        <w:tblLayout w:type="fixed"/>
        <w:tblCellMar>
          <w:top w:w="15" w:type="dxa"/>
          <w:bottom w:w="15" w:type="dxa"/>
        </w:tblCellMar>
        <w:tblLook w:val="04A0"/>
      </w:tblPr>
      <w:tblGrid>
        <w:gridCol w:w="960"/>
        <w:gridCol w:w="1699"/>
        <w:gridCol w:w="1558"/>
        <w:gridCol w:w="4305"/>
      </w:tblGrid>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257A72" w:rsidRDefault="000A72D5" w:rsidP="007B387A">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序号</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257A72" w:rsidRDefault="000A72D5" w:rsidP="007B387A">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时间</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257A72" w:rsidRDefault="000A72D5" w:rsidP="007B387A">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媒体来源</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257A72" w:rsidRDefault="000A72D5" w:rsidP="007B387A">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新闻标题</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2015/5/14</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新书推荐《我相信中国的未来》</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lastRenderedPageBreak/>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2015/5/15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新书推荐《舌尖上的安全》</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2015/5/16</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新书推荐《你是尘埃也是光》</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2015/5/19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新书推荐《冰河》</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2015/5/20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新书推荐《旅行，带孩子看不一样的世界》</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2015/5/21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新书推荐《大幕拉开》</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2015/5/22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新书推荐《你不知道的财经真相》</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2015/6/9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秦皇岛图书馆东港图书流动站建站啦！</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秦图讲座时间安排（2015年7月）</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河北省图书馆学会第三届青年论坛在秦皇岛市圆满落幕</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2015/7/7</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秦皇岛图书馆分馆一览表</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2015年7月少儿读者活动安排</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新书推荐《陪孩子轻松走过高三》</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馆员荐书</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2015年7月18-19讲座安排</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馆员荐书《甲午殇思》</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2015/7/16</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中华经典诗词网络竞答</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2015/7/18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《上庄记》</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2015/7/21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本周末公益讲座预告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2015/7/23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新书推荐《习近平用典》</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2015/7/26</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新书推荐《毛泽东历史瞬间》</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2015/7/28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故宫博物院暑期教育活动——朝珠DIY</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2015/7/29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本周末讲座预告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lastRenderedPageBreak/>
              <w:t>24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2015/7/31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【活动通知】秦皇岛图书馆8月公益电影展播活动启事</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新书推荐《海报上的中国抗战》</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【秦图讲座】下周秦图讲座预告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2015/8/4</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【秦图讲座】本周六讲座预告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【秦图讲座】语言文字与文化</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2015/8/7</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贝贝国学亲子活动即将开始，快来瞧瞧吧！</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新书推荐《胡乔木传》</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下周末秦图讲座预告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新书推荐《成龙》</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【秦图讲座】本周六讲座预告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【秦图讲座】本周日讲座预告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2015/8/14</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【寻物启事】</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快来图书馆听”星星姐姐讲故事“吧！</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【秦图讲座】下周讲座预告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2015/8/16</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下周讲座安排</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39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2015/8/17</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新书推荐《亲历抗战》</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【秦图讲座】本周六讲座预告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2015/8/19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【秦图讲座】本周日讲座预告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2015/8/22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新书推荐《海报上的中国抗战》</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2015/8/23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【秦图讲座】下周讲座预告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2015/8/28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冀东地区抗日战争图片资料展</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2015/8/30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灯谜展猜</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lastRenderedPageBreak/>
              <w:t>46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2015/9/6</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49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2015/9/15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2015/9/16</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2015/9/23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2015/9/29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秦皇岛图书馆国庆期间开馆通知</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2015/10/11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59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2015/10/18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2015/10/20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【公益影片展播】预告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2015/10/27</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你书架上缺少的那本书：《杂草的故事》</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2015/10/28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2015/10/29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公益讲座《故宫雕塑馆藏珍》</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2015/10/31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少儿读者活动安排</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本周日讲座预告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15部豆瓣评分9+的中文小说</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lastRenderedPageBreak/>
              <w:t>68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69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2015/11/10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【少儿读者活动】图书馆小讲堂</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2015/11/17</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2015/11/20</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【少儿读者讲座】预告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2015/11/24</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本周六儿童公益影片展播</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2015/11/28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12月秦图讲座一览</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2015/11/28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12月名著名片赏析</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2015/12/4</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本周末儿童读者活动</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2015/12/4</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2015/12/7</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本周六公益影片展播</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78</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2015/12/8</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灵性觉醒 ——解除生命显像的密码</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79</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2015/12/12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新书推荐《国家记忆》</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80</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少儿读者活动预告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81</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2015/12/13</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【秦图讲座】预告</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82</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2015/12/15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新书推荐《日本战犯审判》</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83</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2015/12/21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新书推荐《我和北大》</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84</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2015/12/22</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开车来图书馆的读者注意喽！22-23日机动车限行通知</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85</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2015/12/25</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本周末秦图讲座</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86</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2015/12/29</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本周末秦图讲座</w:t>
            </w:r>
          </w:p>
        </w:tc>
      </w:tr>
      <w:tr w:rsidR="000A72D5" w:rsidRPr="003820B6" w:rsidTr="00592381">
        <w:trPr>
          <w:trHeight w:val="567"/>
        </w:trPr>
        <w:tc>
          <w:tcPr>
            <w:tcW w:w="563"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87</w:t>
            </w:r>
          </w:p>
        </w:tc>
        <w:tc>
          <w:tcPr>
            <w:tcW w:w="997"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2015/12/31</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微信</w:t>
            </w:r>
          </w:p>
        </w:tc>
        <w:tc>
          <w:tcPr>
            <w:tcW w:w="2526" w:type="pct"/>
            <w:tcBorders>
              <w:top w:val="single" w:sz="4" w:space="0" w:color="000000"/>
              <w:left w:val="single" w:sz="4" w:space="0" w:color="000000"/>
              <w:bottom w:val="single" w:sz="4" w:space="0" w:color="000000"/>
              <w:right w:val="single" w:sz="4" w:space="0" w:color="000000"/>
            </w:tcBorders>
            <w:vAlign w:val="center"/>
            <w:hideMark/>
          </w:tcPr>
          <w:p w:rsidR="000A72D5" w:rsidRPr="003820B6" w:rsidRDefault="000A72D5" w:rsidP="003820B6">
            <w:pPr>
              <w:adjustRightInd/>
              <w:snapToGrid/>
              <w:spacing w:after="0"/>
              <w:jc w:val="center"/>
              <w:rPr>
                <w:rFonts w:asciiTheme="minorEastAsia" w:eastAsiaTheme="minorEastAsia" w:hAnsiTheme="minorEastAsia" w:cs="宋体"/>
                <w:sz w:val="24"/>
                <w:szCs w:val="24"/>
              </w:rPr>
            </w:pPr>
            <w:r w:rsidRPr="003820B6">
              <w:rPr>
                <w:rFonts w:asciiTheme="minorEastAsia" w:eastAsiaTheme="minorEastAsia" w:hAnsiTheme="minorEastAsia" w:cs="宋体" w:hint="eastAsia"/>
                <w:sz w:val="24"/>
                <w:szCs w:val="24"/>
              </w:rPr>
              <w:t>《普京传——不可替代的俄罗斯硬汉》</w:t>
            </w:r>
          </w:p>
        </w:tc>
      </w:tr>
    </w:tbl>
    <w:p w:rsidR="003820B6" w:rsidRPr="003820B6" w:rsidRDefault="003820B6" w:rsidP="003820B6">
      <w:pPr>
        <w:spacing w:after="0"/>
        <w:rPr>
          <w:rFonts w:asciiTheme="minorEastAsia" w:eastAsiaTheme="minorEastAsia" w:hAnsiTheme="minorEastAsia"/>
          <w:b/>
          <w:sz w:val="44"/>
          <w:szCs w:val="44"/>
        </w:rPr>
      </w:pPr>
    </w:p>
    <w:sectPr w:rsidR="003820B6" w:rsidRPr="003820B6" w:rsidSect="001C2029">
      <w:footerReference w:type="default" r:id="rId9"/>
      <w:pgSz w:w="11906" w:h="16838"/>
      <w:pgMar w:top="1440" w:right="1800" w:bottom="1440" w:left="1800"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0A8" w:rsidRDefault="006F60A8" w:rsidP="004A395A">
      <w:pPr>
        <w:spacing w:after="0"/>
      </w:pPr>
      <w:r>
        <w:separator/>
      </w:r>
    </w:p>
  </w:endnote>
  <w:endnote w:type="continuationSeparator" w:id="0">
    <w:p w:rsidR="006F60A8" w:rsidRDefault="006F60A8" w:rsidP="004A39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53" w:rsidRDefault="00256D53">
    <w:pPr>
      <w:pStyle w:val="a4"/>
      <w:jc w:val="center"/>
    </w:pPr>
  </w:p>
  <w:p w:rsidR="00256D53" w:rsidRDefault="00256D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1435"/>
      <w:docPartObj>
        <w:docPartGallery w:val="Page Numbers (Bottom of Page)"/>
        <w:docPartUnique/>
      </w:docPartObj>
    </w:sdtPr>
    <w:sdtContent>
      <w:p w:rsidR="00256D53" w:rsidRDefault="00256D53">
        <w:pPr>
          <w:pStyle w:val="a4"/>
          <w:jc w:val="center"/>
        </w:pPr>
        <w:fldSimple w:instr=" PAGE   \* MERGEFORMAT ">
          <w:r w:rsidR="0034398D" w:rsidRPr="0034398D">
            <w:rPr>
              <w:noProof/>
              <w:lang w:val="zh-CN"/>
            </w:rPr>
            <w:t>-</w:t>
          </w:r>
          <w:r w:rsidR="0034398D">
            <w:rPr>
              <w:noProof/>
            </w:rPr>
            <w:t xml:space="preserve"> 36 -</w:t>
          </w:r>
        </w:fldSimple>
      </w:p>
    </w:sdtContent>
  </w:sdt>
  <w:p w:rsidR="00256D53" w:rsidRDefault="00256D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0A8" w:rsidRDefault="006F60A8" w:rsidP="004A395A">
      <w:pPr>
        <w:spacing w:after="0"/>
      </w:pPr>
      <w:r>
        <w:separator/>
      </w:r>
    </w:p>
  </w:footnote>
  <w:footnote w:type="continuationSeparator" w:id="0">
    <w:p w:rsidR="006F60A8" w:rsidRDefault="006F60A8" w:rsidP="004A39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069"/>
    <w:multiLevelType w:val="hybridMultilevel"/>
    <w:tmpl w:val="95EE7748"/>
    <w:lvl w:ilvl="0" w:tplc="28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201E81"/>
    <w:multiLevelType w:val="hybridMultilevel"/>
    <w:tmpl w:val="774C44D0"/>
    <w:lvl w:ilvl="0" w:tplc="A0AC616A">
      <w:start w:val="1"/>
      <w:numFmt w:val="japaneseCounting"/>
      <w:lvlText w:val="%1、"/>
      <w:lvlJc w:val="left"/>
      <w:pPr>
        <w:ind w:left="720" w:hanging="720"/>
      </w:pPr>
      <w:rPr>
        <w:rFonts w:ascii="Tahoma" w:hAnsi="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080164"/>
    <w:multiLevelType w:val="hybridMultilevel"/>
    <w:tmpl w:val="A86A9ECA"/>
    <w:lvl w:ilvl="0" w:tplc="8EAE353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13407C"/>
    <w:multiLevelType w:val="hybridMultilevel"/>
    <w:tmpl w:val="CA8A9266"/>
    <w:lvl w:ilvl="0" w:tplc="BDF61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644642"/>
    <w:multiLevelType w:val="hybridMultilevel"/>
    <w:tmpl w:val="33FA7C36"/>
    <w:lvl w:ilvl="0" w:tplc="8DE4FE00">
      <w:start w:val="1"/>
      <w:numFmt w:val="japaneseCounting"/>
      <w:lvlText w:val="%1、"/>
      <w:lvlJc w:val="left"/>
      <w:pPr>
        <w:ind w:left="450" w:hanging="45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00B53"/>
    <w:multiLevelType w:val="hybridMultilevel"/>
    <w:tmpl w:val="C69CEFA4"/>
    <w:lvl w:ilvl="0" w:tplc="A662AE9A">
      <w:start w:val="7"/>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71686033"/>
    <w:multiLevelType w:val="hybridMultilevel"/>
    <w:tmpl w:val="FF90BD18"/>
    <w:lvl w:ilvl="0" w:tplc="C24A369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AF23A3"/>
    <w:multiLevelType w:val="hybridMultilevel"/>
    <w:tmpl w:val="C5DE6AE0"/>
    <w:lvl w:ilvl="0" w:tplc="8E5C014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1871B9"/>
    <w:multiLevelType w:val="hybridMultilevel"/>
    <w:tmpl w:val="B1EA0E36"/>
    <w:lvl w:ilvl="0" w:tplc="B46E4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635A8C"/>
    <w:multiLevelType w:val="hybridMultilevel"/>
    <w:tmpl w:val="CB88AA0E"/>
    <w:lvl w:ilvl="0" w:tplc="936C17BC">
      <w:start w:val="1"/>
      <w:numFmt w:val="japaneseCounting"/>
      <w:lvlText w:val="%1、"/>
      <w:lvlJc w:val="left"/>
      <w:pPr>
        <w:ind w:left="1275" w:hanging="720"/>
      </w:pPr>
      <w:rPr>
        <w:rFonts w:hint="default"/>
        <w:b/>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
  </w:num>
  <w:num w:numId="2">
    <w:abstractNumId w:val="4"/>
  </w:num>
  <w:num w:numId="3">
    <w:abstractNumId w:val="7"/>
  </w:num>
  <w:num w:numId="4">
    <w:abstractNumId w:val="8"/>
  </w:num>
  <w:num w:numId="5">
    <w:abstractNumId w:val="9"/>
  </w:num>
  <w:num w:numId="6">
    <w:abstractNumId w:val="2"/>
  </w:num>
  <w:num w:numId="7">
    <w:abstractNumId w:val="6"/>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0"/>
  <w:characterSpacingControl w:val="doNotCompress"/>
  <w:hdrShapeDefaults>
    <o:shapedefaults v:ext="edit" spidmax="113666"/>
  </w:hdrShapeDefaults>
  <w:footnotePr>
    <w:footnote w:id="-1"/>
    <w:footnote w:id="0"/>
  </w:footnotePr>
  <w:endnotePr>
    <w:endnote w:id="-1"/>
    <w:endnote w:id="0"/>
  </w:endnotePr>
  <w:compat>
    <w:useFELayout/>
  </w:compat>
  <w:rsids>
    <w:rsidRoot w:val="00D31D50"/>
    <w:rsid w:val="0000028E"/>
    <w:rsid w:val="000063B8"/>
    <w:rsid w:val="00007475"/>
    <w:rsid w:val="000201BD"/>
    <w:rsid w:val="00020F7A"/>
    <w:rsid w:val="00027638"/>
    <w:rsid w:val="00031905"/>
    <w:rsid w:val="000449EC"/>
    <w:rsid w:val="00063FD2"/>
    <w:rsid w:val="000724D4"/>
    <w:rsid w:val="00072723"/>
    <w:rsid w:val="00081D16"/>
    <w:rsid w:val="00083AF6"/>
    <w:rsid w:val="00090A83"/>
    <w:rsid w:val="0009468B"/>
    <w:rsid w:val="00097CE5"/>
    <w:rsid w:val="000A0DA1"/>
    <w:rsid w:val="000A2B15"/>
    <w:rsid w:val="000A72D5"/>
    <w:rsid w:val="000D635C"/>
    <w:rsid w:val="000E6EFB"/>
    <w:rsid w:val="000E7CBB"/>
    <w:rsid w:val="000F1B01"/>
    <w:rsid w:val="000F64BB"/>
    <w:rsid w:val="001053BC"/>
    <w:rsid w:val="00112146"/>
    <w:rsid w:val="00112754"/>
    <w:rsid w:val="00112C94"/>
    <w:rsid w:val="00116044"/>
    <w:rsid w:val="001262EB"/>
    <w:rsid w:val="00126DCF"/>
    <w:rsid w:val="00132FF3"/>
    <w:rsid w:val="0013368E"/>
    <w:rsid w:val="001409A6"/>
    <w:rsid w:val="00142124"/>
    <w:rsid w:val="00144194"/>
    <w:rsid w:val="001449CE"/>
    <w:rsid w:val="00146F4C"/>
    <w:rsid w:val="001479B6"/>
    <w:rsid w:val="001501A7"/>
    <w:rsid w:val="00151264"/>
    <w:rsid w:val="00153ADD"/>
    <w:rsid w:val="00157912"/>
    <w:rsid w:val="001630E1"/>
    <w:rsid w:val="001645E6"/>
    <w:rsid w:val="00164C88"/>
    <w:rsid w:val="00166903"/>
    <w:rsid w:val="00175759"/>
    <w:rsid w:val="00180FAB"/>
    <w:rsid w:val="00184E93"/>
    <w:rsid w:val="001A0F1A"/>
    <w:rsid w:val="001A37EC"/>
    <w:rsid w:val="001B09FE"/>
    <w:rsid w:val="001B1F9B"/>
    <w:rsid w:val="001C2029"/>
    <w:rsid w:val="001C73C5"/>
    <w:rsid w:val="001D0097"/>
    <w:rsid w:val="001D5E5F"/>
    <w:rsid w:val="001D71B0"/>
    <w:rsid w:val="001E1A95"/>
    <w:rsid w:val="001E21ED"/>
    <w:rsid w:val="001E285A"/>
    <w:rsid w:val="001E4734"/>
    <w:rsid w:val="001E59C0"/>
    <w:rsid w:val="001E7CA0"/>
    <w:rsid w:val="00212F92"/>
    <w:rsid w:val="0021414C"/>
    <w:rsid w:val="00214DBE"/>
    <w:rsid w:val="00215181"/>
    <w:rsid w:val="00232C14"/>
    <w:rsid w:val="00242F6F"/>
    <w:rsid w:val="002445BF"/>
    <w:rsid w:val="002514E5"/>
    <w:rsid w:val="0025394D"/>
    <w:rsid w:val="00256D53"/>
    <w:rsid w:val="00257AAF"/>
    <w:rsid w:val="00262508"/>
    <w:rsid w:val="00266235"/>
    <w:rsid w:val="0027234A"/>
    <w:rsid w:val="0028080F"/>
    <w:rsid w:val="00281F2D"/>
    <w:rsid w:val="00282CCB"/>
    <w:rsid w:val="00286DFD"/>
    <w:rsid w:val="00293CF4"/>
    <w:rsid w:val="00295160"/>
    <w:rsid w:val="002A4C19"/>
    <w:rsid w:val="002A5E9A"/>
    <w:rsid w:val="002B7B15"/>
    <w:rsid w:val="002C4FB2"/>
    <w:rsid w:val="002D1749"/>
    <w:rsid w:val="002D2C67"/>
    <w:rsid w:val="002E045F"/>
    <w:rsid w:val="002E080A"/>
    <w:rsid w:val="002E095E"/>
    <w:rsid w:val="002E1CB4"/>
    <w:rsid w:val="002E7108"/>
    <w:rsid w:val="002F03A3"/>
    <w:rsid w:val="002F7587"/>
    <w:rsid w:val="003032F4"/>
    <w:rsid w:val="00306ACA"/>
    <w:rsid w:val="00307763"/>
    <w:rsid w:val="003121C4"/>
    <w:rsid w:val="00323B43"/>
    <w:rsid w:val="00327E8B"/>
    <w:rsid w:val="0033790A"/>
    <w:rsid w:val="0034398D"/>
    <w:rsid w:val="003501DB"/>
    <w:rsid w:val="00352104"/>
    <w:rsid w:val="00352A90"/>
    <w:rsid w:val="003573C5"/>
    <w:rsid w:val="003649EE"/>
    <w:rsid w:val="00364DC1"/>
    <w:rsid w:val="00367E49"/>
    <w:rsid w:val="00367F36"/>
    <w:rsid w:val="0037635A"/>
    <w:rsid w:val="003820B6"/>
    <w:rsid w:val="003948C6"/>
    <w:rsid w:val="00396FFB"/>
    <w:rsid w:val="003A0A99"/>
    <w:rsid w:val="003A60F2"/>
    <w:rsid w:val="003A7CE3"/>
    <w:rsid w:val="003B0F36"/>
    <w:rsid w:val="003B1F92"/>
    <w:rsid w:val="003B4CDD"/>
    <w:rsid w:val="003D37D8"/>
    <w:rsid w:val="003D5F3B"/>
    <w:rsid w:val="003F4050"/>
    <w:rsid w:val="004056B5"/>
    <w:rsid w:val="00412999"/>
    <w:rsid w:val="00421154"/>
    <w:rsid w:val="00424B5D"/>
    <w:rsid w:val="00424BAC"/>
    <w:rsid w:val="00426133"/>
    <w:rsid w:val="004264E1"/>
    <w:rsid w:val="00434372"/>
    <w:rsid w:val="00434881"/>
    <w:rsid w:val="004358AB"/>
    <w:rsid w:val="004363E0"/>
    <w:rsid w:val="004367A3"/>
    <w:rsid w:val="00443E8E"/>
    <w:rsid w:val="0044544A"/>
    <w:rsid w:val="00445A97"/>
    <w:rsid w:val="0046340C"/>
    <w:rsid w:val="00465B50"/>
    <w:rsid w:val="00476580"/>
    <w:rsid w:val="00483EE8"/>
    <w:rsid w:val="00494543"/>
    <w:rsid w:val="004A0A9E"/>
    <w:rsid w:val="004A281F"/>
    <w:rsid w:val="004A395A"/>
    <w:rsid w:val="004A40FA"/>
    <w:rsid w:val="004B2C4D"/>
    <w:rsid w:val="004B5495"/>
    <w:rsid w:val="004B65B7"/>
    <w:rsid w:val="004B6C43"/>
    <w:rsid w:val="004C4C52"/>
    <w:rsid w:val="004C50DA"/>
    <w:rsid w:val="004C642D"/>
    <w:rsid w:val="004D11BE"/>
    <w:rsid w:val="004D121F"/>
    <w:rsid w:val="004D727F"/>
    <w:rsid w:val="004E1FB0"/>
    <w:rsid w:val="004E62EB"/>
    <w:rsid w:val="004F24CD"/>
    <w:rsid w:val="005013B9"/>
    <w:rsid w:val="005058F8"/>
    <w:rsid w:val="005217DE"/>
    <w:rsid w:val="0052346F"/>
    <w:rsid w:val="00531F49"/>
    <w:rsid w:val="00535028"/>
    <w:rsid w:val="0054407B"/>
    <w:rsid w:val="00545BA7"/>
    <w:rsid w:val="00554CD3"/>
    <w:rsid w:val="00556B59"/>
    <w:rsid w:val="00562E8D"/>
    <w:rsid w:val="005651B8"/>
    <w:rsid w:val="0057275B"/>
    <w:rsid w:val="00586004"/>
    <w:rsid w:val="0058617C"/>
    <w:rsid w:val="00591162"/>
    <w:rsid w:val="00591385"/>
    <w:rsid w:val="00592381"/>
    <w:rsid w:val="00597369"/>
    <w:rsid w:val="005A2AE0"/>
    <w:rsid w:val="005A2F0E"/>
    <w:rsid w:val="005A2FEB"/>
    <w:rsid w:val="005A666F"/>
    <w:rsid w:val="005A6B74"/>
    <w:rsid w:val="005A784C"/>
    <w:rsid w:val="005B1844"/>
    <w:rsid w:val="005D1AD4"/>
    <w:rsid w:val="005D537F"/>
    <w:rsid w:val="005D5E9F"/>
    <w:rsid w:val="005E2867"/>
    <w:rsid w:val="005E73F8"/>
    <w:rsid w:val="00601571"/>
    <w:rsid w:val="00611E83"/>
    <w:rsid w:val="006210CB"/>
    <w:rsid w:val="00624C06"/>
    <w:rsid w:val="00641DA0"/>
    <w:rsid w:val="00644F08"/>
    <w:rsid w:val="006647FD"/>
    <w:rsid w:val="006653F3"/>
    <w:rsid w:val="0066570E"/>
    <w:rsid w:val="006720E4"/>
    <w:rsid w:val="0067473B"/>
    <w:rsid w:val="00674981"/>
    <w:rsid w:val="00675442"/>
    <w:rsid w:val="00680359"/>
    <w:rsid w:val="00685441"/>
    <w:rsid w:val="00690B3E"/>
    <w:rsid w:val="006A2816"/>
    <w:rsid w:val="006A32CF"/>
    <w:rsid w:val="006A525E"/>
    <w:rsid w:val="006A5EC5"/>
    <w:rsid w:val="006B35BA"/>
    <w:rsid w:val="006B4A5A"/>
    <w:rsid w:val="006B52B0"/>
    <w:rsid w:val="006C01E1"/>
    <w:rsid w:val="006C0AE8"/>
    <w:rsid w:val="006C3834"/>
    <w:rsid w:val="006C4700"/>
    <w:rsid w:val="006C4F43"/>
    <w:rsid w:val="006C53E2"/>
    <w:rsid w:val="006C5B7F"/>
    <w:rsid w:val="006C5E2E"/>
    <w:rsid w:val="006D07B0"/>
    <w:rsid w:val="006D1145"/>
    <w:rsid w:val="006D1FC1"/>
    <w:rsid w:val="006D4385"/>
    <w:rsid w:val="006D7D4E"/>
    <w:rsid w:val="006E03D9"/>
    <w:rsid w:val="006E5F30"/>
    <w:rsid w:val="006F1D2E"/>
    <w:rsid w:val="006F5196"/>
    <w:rsid w:val="006F60A8"/>
    <w:rsid w:val="00706CE5"/>
    <w:rsid w:val="0071045F"/>
    <w:rsid w:val="00710CED"/>
    <w:rsid w:val="00711C7A"/>
    <w:rsid w:val="00712CD5"/>
    <w:rsid w:val="00713EFD"/>
    <w:rsid w:val="00724BDE"/>
    <w:rsid w:val="00735650"/>
    <w:rsid w:val="00737158"/>
    <w:rsid w:val="00742D5B"/>
    <w:rsid w:val="007437A5"/>
    <w:rsid w:val="00744EFA"/>
    <w:rsid w:val="00747BF2"/>
    <w:rsid w:val="00751E9D"/>
    <w:rsid w:val="00756FED"/>
    <w:rsid w:val="00764960"/>
    <w:rsid w:val="0076729F"/>
    <w:rsid w:val="0076751C"/>
    <w:rsid w:val="007715E3"/>
    <w:rsid w:val="00772353"/>
    <w:rsid w:val="00782C07"/>
    <w:rsid w:val="007A0447"/>
    <w:rsid w:val="007A5DFC"/>
    <w:rsid w:val="007A775A"/>
    <w:rsid w:val="007B387A"/>
    <w:rsid w:val="007B5BA4"/>
    <w:rsid w:val="007C7694"/>
    <w:rsid w:val="007D76B0"/>
    <w:rsid w:val="007E0092"/>
    <w:rsid w:val="007E14B5"/>
    <w:rsid w:val="007E2528"/>
    <w:rsid w:val="007E3425"/>
    <w:rsid w:val="007E6EFF"/>
    <w:rsid w:val="007F394A"/>
    <w:rsid w:val="007F5471"/>
    <w:rsid w:val="008037F3"/>
    <w:rsid w:val="00805CF8"/>
    <w:rsid w:val="00820AF8"/>
    <w:rsid w:val="00826814"/>
    <w:rsid w:val="008520D7"/>
    <w:rsid w:val="0085426F"/>
    <w:rsid w:val="008557E3"/>
    <w:rsid w:val="00855867"/>
    <w:rsid w:val="00862AFA"/>
    <w:rsid w:val="008647EE"/>
    <w:rsid w:val="00866C4A"/>
    <w:rsid w:val="0087021B"/>
    <w:rsid w:val="0087186F"/>
    <w:rsid w:val="00875D5D"/>
    <w:rsid w:val="00880009"/>
    <w:rsid w:val="0088693D"/>
    <w:rsid w:val="008A2318"/>
    <w:rsid w:val="008A2B4A"/>
    <w:rsid w:val="008A42C6"/>
    <w:rsid w:val="008A6AB8"/>
    <w:rsid w:val="008B7726"/>
    <w:rsid w:val="008C031B"/>
    <w:rsid w:val="008C2CAD"/>
    <w:rsid w:val="008C3E8F"/>
    <w:rsid w:val="008C5B91"/>
    <w:rsid w:val="008C62E1"/>
    <w:rsid w:val="008D10B4"/>
    <w:rsid w:val="008D2735"/>
    <w:rsid w:val="008D4473"/>
    <w:rsid w:val="008E166D"/>
    <w:rsid w:val="008E779D"/>
    <w:rsid w:val="008F1003"/>
    <w:rsid w:val="008F1DFF"/>
    <w:rsid w:val="008F7C8F"/>
    <w:rsid w:val="00901811"/>
    <w:rsid w:val="00911E36"/>
    <w:rsid w:val="00914313"/>
    <w:rsid w:val="00916337"/>
    <w:rsid w:val="009238CA"/>
    <w:rsid w:val="0092436C"/>
    <w:rsid w:val="00926956"/>
    <w:rsid w:val="009303D9"/>
    <w:rsid w:val="00930975"/>
    <w:rsid w:val="009316C5"/>
    <w:rsid w:val="00932C1B"/>
    <w:rsid w:val="009372E9"/>
    <w:rsid w:val="0093796E"/>
    <w:rsid w:val="00943203"/>
    <w:rsid w:val="00943ED5"/>
    <w:rsid w:val="009573B0"/>
    <w:rsid w:val="00962916"/>
    <w:rsid w:val="00964D97"/>
    <w:rsid w:val="00966486"/>
    <w:rsid w:val="00971A02"/>
    <w:rsid w:val="0097371A"/>
    <w:rsid w:val="00975264"/>
    <w:rsid w:val="00986CFE"/>
    <w:rsid w:val="00993C16"/>
    <w:rsid w:val="009A0A79"/>
    <w:rsid w:val="009A42D6"/>
    <w:rsid w:val="009B2354"/>
    <w:rsid w:val="009C6A7E"/>
    <w:rsid w:val="009C7591"/>
    <w:rsid w:val="009D1BA0"/>
    <w:rsid w:val="009D6846"/>
    <w:rsid w:val="009D68B0"/>
    <w:rsid w:val="009F2389"/>
    <w:rsid w:val="009F39D8"/>
    <w:rsid w:val="009F3B2A"/>
    <w:rsid w:val="009F5B6F"/>
    <w:rsid w:val="009F6C72"/>
    <w:rsid w:val="00A05BF2"/>
    <w:rsid w:val="00A06EDA"/>
    <w:rsid w:val="00A117AF"/>
    <w:rsid w:val="00A134CD"/>
    <w:rsid w:val="00A210EF"/>
    <w:rsid w:val="00A23489"/>
    <w:rsid w:val="00A279EA"/>
    <w:rsid w:val="00A311A1"/>
    <w:rsid w:val="00A32A4E"/>
    <w:rsid w:val="00A347D3"/>
    <w:rsid w:val="00A34ED4"/>
    <w:rsid w:val="00A375A7"/>
    <w:rsid w:val="00A37B55"/>
    <w:rsid w:val="00A4408A"/>
    <w:rsid w:val="00A527E6"/>
    <w:rsid w:val="00A6116B"/>
    <w:rsid w:val="00A63E73"/>
    <w:rsid w:val="00A84F6C"/>
    <w:rsid w:val="00A923B1"/>
    <w:rsid w:val="00A934FA"/>
    <w:rsid w:val="00A94254"/>
    <w:rsid w:val="00A948C9"/>
    <w:rsid w:val="00AA1E68"/>
    <w:rsid w:val="00AA7519"/>
    <w:rsid w:val="00AA7DD6"/>
    <w:rsid w:val="00AB021F"/>
    <w:rsid w:val="00AB38A2"/>
    <w:rsid w:val="00AB3DC6"/>
    <w:rsid w:val="00AB65DD"/>
    <w:rsid w:val="00AC06AD"/>
    <w:rsid w:val="00AC0798"/>
    <w:rsid w:val="00AC0BC9"/>
    <w:rsid w:val="00AC5515"/>
    <w:rsid w:val="00AC732A"/>
    <w:rsid w:val="00AD1F0E"/>
    <w:rsid w:val="00AD3840"/>
    <w:rsid w:val="00AD3A97"/>
    <w:rsid w:val="00AD66A5"/>
    <w:rsid w:val="00AE33F1"/>
    <w:rsid w:val="00AE4D62"/>
    <w:rsid w:val="00B07124"/>
    <w:rsid w:val="00B10BCC"/>
    <w:rsid w:val="00B11134"/>
    <w:rsid w:val="00B15788"/>
    <w:rsid w:val="00B206F3"/>
    <w:rsid w:val="00B221DD"/>
    <w:rsid w:val="00B2564C"/>
    <w:rsid w:val="00B31464"/>
    <w:rsid w:val="00B33348"/>
    <w:rsid w:val="00B43FDA"/>
    <w:rsid w:val="00B46EB4"/>
    <w:rsid w:val="00B524ED"/>
    <w:rsid w:val="00B525E8"/>
    <w:rsid w:val="00B55EA9"/>
    <w:rsid w:val="00B572F6"/>
    <w:rsid w:val="00B57E66"/>
    <w:rsid w:val="00B675EE"/>
    <w:rsid w:val="00B7577A"/>
    <w:rsid w:val="00B75BB6"/>
    <w:rsid w:val="00B76AC6"/>
    <w:rsid w:val="00B77D22"/>
    <w:rsid w:val="00B83243"/>
    <w:rsid w:val="00B83874"/>
    <w:rsid w:val="00B84F70"/>
    <w:rsid w:val="00B93E0F"/>
    <w:rsid w:val="00B96DE9"/>
    <w:rsid w:val="00BA6C5F"/>
    <w:rsid w:val="00BB6195"/>
    <w:rsid w:val="00BD705F"/>
    <w:rsid w:val="00BE2D89"/>
    <w:rsid w:val="00BE325F"/>
    <w:rsid w:val="00BF0D35"/>
    <w:rsid w:val="00BF387F"/>
    <w:rsid w:val="00BF4D0A"/>
    <w:rsid w:val="00C03158"/>
    <w:rsid w:val="00C05855"/>
    <w:rsid w:val="00C0623E"/>
    <w:rsid w:val="00C140BC"/>
    <w:rsid w:val="00C16779"/>
    <w:rsid w:val="00C170CB"/>
    <w:rsid w:val="00C21050"/>
    <w:rsid w:val="00C22DE7"/>
    <w:rsid w:val="00C23030"/>
    <w:rsid w:val="00C2452B"/>
    <w:rsid w:val="00C24DBB"/>
    <w:rsid w:val="00C27DD4"/>
    <w:rsid w:val="00C30396"/>
    <w:rsid w:val="00C3291A"/>
    <w:rsid w:val="00C459D9"/>
    <w:rsid w:val="00C5071F"/>
    <w:rsid w:val="00C65B36"/>
    <w:rsid w:val="00C67888"/>
    <w:rsid w:val="00C70820"/>
    <w:rsid w:val="00C71904"/>
    <w:rsid w:val="00C73000"/>
    <w:rsid w:val="00C855B3"/>
    <w:rsid w:val="00C86535"/>
    <w:rsid w:val="00C917A5"/>
    <w:rsid w:val="00C95973"/>
    <w:rsid w:val="00C95B8D"/>
    <w:rsid w:val="00CA0C12"/>
    <w:rsid w:val="00CA117E"/>
    <w:rsid w:val="00CA120D"/>
    <w:rsid w:val="00CA3BC4"/>
    <w:rsid w:val="00CB3843"/>
    <w:rsid w:val="00CC30F9"/>
    <w:rsid w:val="00CC3D25"/>
    <w:rsid w:val="00CD5C31"/>
    <w:rsid w:val="00CD68DA"/>
    <w:rsid w:val="00CE452B"/>
    <w:rsid w:val="00CE72EE"/>
    <w:rsid w:val="00CF1FC8"/>
    <w:rsid w:val="00CF3334"/>
    <w:rsid w:val="00CF6F78"/>
    <w:rsid w:val="00D058E0"/>
    <w:rsid w:val="00D10240"/>
    <w:rsid w:val="00D23AC4"/>
    <w:rsid w:val="00D25E38"/>
    <w:rsid w:val="00D31D50"/>
    <w:rsid w:val="00D34F05"/>
    <w:rsid w:val="00D37072"/>
    <w:rsid w:val="00D41856"/>
    <w:rsid w:val="00D43C96"/>
    <w:rsid w:val="00D4434F"/>
    <w:rsid w:val="00D464A7"/>
    <w:rsid w:val="00D46574"/>
    <w:rsid w:val="00D51FE3"/>
    <w:rsid w:val="00D54CED"/>
    <w:rsid w:val="00D63204"/>
    <w:rsid w:val="00D67A78"/>
    <w:rsid w:val="00D71CDC"/>
    <w:rsid w:val="00D77D7B"/>
    <w:rsid w:val="00D857B4"/>
    <w:rsid w:val="00D923A2"/>
    <w:rsid w:val="00D941AC"/>
    <w:rsid w:val="00D960F5"/>
    <w:rsid w:val="00D9658F"/>
    <w:rsid w:val="00DA0D8D"/>
    <w:rsid w:val="00DA58AB"/>
    <w:rsid w:val="00DD0728"/>
    <w:rsid w:val="00DD3EB5"/>
    <w:rsid w:val="00DE4057"/>
    <w:rsid w:val="00DE577D"/>
    <w:rsid w:val="00DF1D9D"/>
    <w:rsid w:val="00E0130B"/>
    <w:rsid w:val="00E0193C"/>
    <w:rsid w:val="00E0590A"/>
    <w:rsid w:val="00E06DE3"/>
    <w:rsid w:val="00E07875"/>
    <w:rsid w:val="00E12F52"/>
    <w:rsid w:val="00E245BE"/>
    <w:rsid w:val="00E3097A"/>
    <w:rsid w:val="00E40CEE"/>
    <w:rsid w:val="00E5015B"/>
    <w:rsid w:val="00E5330F"/>
    <w:rsid w:val="00E53F7B"/>
    <w:rsid w:val="00E61DE5"/>
    <w:rsid w:val="00E625A6"/>
    <w:rsid w:val="00E63610"/>
    <w:rsid w:val="00E65387"/>
    <w:rsid w:val="00E7506B"/>
    <w:rsid w:val="00E7629D"/>
    <w:rsid w:val="00E77514"/>
    <w:rsid w:val="00E85208"/>
    <w:rsid w:val="00E85AC0"/>
    <w:rsid w:val="00E9779D"/>
    <w:rsid w:val="00EA1326"/>
    <w:rsid w:val="00EA7D0C"/>
    <w:rsid w:val="00EB053B"/>
    <w:rsid w:val="00EB2E39"/>
    <w:rsid w:val="00EB60CA"/>
    <w:rsid w:val="00EC2029"/>
    <w:rsid w:val="00EC263C"/>
    <w:rsid w:val="00EC5F69"/>
    <w:rsid w:val="00ED07F2"/>
    <w:rsid w:val="00EE050B"/>
    <w:rsid w:val="00EE1108"/>
    <w:rsid w:val="00EE2904"/>
    <w:rsid w:val="00EE4C38"/>
    <w:rsid w:val="00EE5EA5"/>
    <w:rsid w:val="00EE6111"/>
    <w:rsid w:val="00EF0726"/>
    <w:rsid w:val="00EF3876"/>
    <w:rsid w:val="00EF3D19"/>
    <w:rsid w:val="00F05789"/>
    <w:rsid w:val="00F06464"/>
    <w:rsid w:val="00F110C5"/>
    <w:rsid w:val="00F12158"/>
    <w:rsid w:val="00F1313F"/>
    <w:rsid w:val="00F159CE"/>
    <w:rsid w:val="00F211DE"/>
    <w:rsid w:val="00F2783A"/>
    <w:rsid w:val="00F35519"/>
    <w:rsid w:val="00F37343"/>
    <w:rsid w:val="00F4677B"/>
    <w:rsid w:val="00F52C66"/>
    <w:rsid w:val="00F576A4"/>
    <w:rsid w:val="00F604CB"/>
    <w:rsid w:val="00F63A8F"/>
    <w:rsid w:val="00F63E70"/>
    <w:rsid w:val="00F6604A"/>
    <w:rsid w:val="00F71B26"/>
    <w:rsid w:val="00F7224D"/>
    <w:rsid w:val="00F7785E"/>
    <w:rsid w:val="00F821CC"/>
    <w:rsid w:val="00F860C9"/>
    <w:rsid w:val="00FA4AEC"/>
    <w:rsid w:val="00FA55E4"/>
    <w:rsid w:val="00FB2138"/>
    <w:rsid w:val="00FB5731"/>
    <w:rsid w:val="00FC152F"/>
    <w:rsid w:val="00FC1D1A"/>
    <w:rsid w:val="00FD18D5"/>
    <w:rsid w:val="00FD5DDE"/>
    <w:rsid w:val="00FD7028"/>
    <w:rsid w:val="00FE6413"/>
    <w:rsid w:val="00FE7B8D"/>
    <w:rsid w:val="00FF1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9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395A"/>
    <w:rPr>
      <w:rFonts w:ascii="Tahoma" w:hAnsi="Tahoma"/>
      <w:sz w:val="18"/>
      <w:szCs w:val="18"/>
    </w:rPr>
  </w:style>
  <w:style w:type="paragraph" w:styleId="a4">
    <w:name w:val="footer"/>
    <w:basedOn w:val="a"/>
    <w:link w:val="Char0"/>
    <w:uiPriority w:val="99"/>
    <w:unhideWhenUsed/>
    <w:rsid w:val="004A395A"/>
    <w:pPr>
      <w:tabs>
        <w:tab w:val="center" w:pos="4153"/>
        <w:tab w:val="right" w:pos="8306"/>
      </w:tabs>
    </w:pPr>
    <w:rPr>
      <w:sz w:val="18"/>
      <w:szCs w:val="18"/>
    </w:rPr>
  </w:style>
  <w:style w:type="character" w:customStyle="1" w:styleId="Char0">
    <w:name w:val="页脚 Char"/>
    <w:basedOn w:val="a0"/>
    <w:link w:val="a4"/>
    <w:uiPriority w:val="99"/>
    <w:rsid w:val="004A395A"/>
    <w:rPr>
      <w:rFonts w:ascii="Tahoma" w:hAnsi="Tahoma"/>
      <w:sz w:val="18"/>
      <w:szCs w:val="18"/>
    </w:rPr>
  </w:style>
  <w:style w:type="paragraph" w:styleId="a5">
    <w:name w:val="List Paragraph"/>
    <w:basedOn w:val="a"/>
    <w:uiPriority w:val="34"/>
    <w:qFormat/>
    <w:rsid w:val="002A5E9A"/>
    <w:pPr>
      <w:ind w:firstLineChars="200" w:firstLine="420"/>
    </w:pPr>
  </w:style>
  <w:style w:type="paragraph" w:styleId="a6">
    <w:name w:val="Body Text Indent"/>
    <w:basedOn w:val="a"/>
    <w:link w:val="Char1"/>
    <w:rsid w:val="0076751C"/>
    <w:pPr>
      <w:widowControl w:val="0"/>
      <w:adjustRightInd/>
      <w:snapToGrid/>
      <w:spacing w:after="0" w:line="700" w:lineRule="exact"/>
      <w:ind w:firstLineChars="200" w:firstLine="558"/>
      <w:jc w:val="both"/>
    </w:pPr>
    <w:rPr>
      <w:rFonts w:ascii="仿宋_GB2312" w:eastAsia="仿宋_GB2312" w:hAnsi="Times New Roman" w:cs="Times New Roman"/>
      <w:kern w:val="2"/>
      <w:sz w:val="30"/>
      <w:szCs w:val="24"/>
    </w:rPr>
  </w:style>
  <w:style w:type="character" w:customStyle="1" w:styleId="Char1">
    <w:name w:val="正文文本缩进 Char"/>
    <w:basedOn w:val="a0"/>
    <w:link w:val="a6"/>
    <w:rsid w:val="0076751C"/>
    <w:rPr>
      <w:rFonts w:ascii="仿宋_GB2312" w:eastAsia="仿宋_GB2312" w:hAnsi="Times New Roman" w:cs="Times New Roman"/>
      <w:kern w:val="2"/>
      <w:sz w:val="30"/>
      <w:szCs w:val="24"/>
    </w:rPr>
  </w:style>
  <w:style w:type="table" w:styleId="a7">
    <w:name w:val="Table Grid"/>
    <w:basedOn w:val="a1"/>
    <w:uiPriority w:val="59"/>
    <w:rsid w:val="00AB0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E7506B"/>
    <w:pPr>
      <w:ind w:leftChars="2500" w:left="100"/>
    </w:pPr>
  </w:style>
  <w:style w:type="character" w:customStyle="1" w:styleId="Char2">
    <w:name w:val="日期 Char"/>
    <w:basedOn w:val="a0"/>
    <w:link w:val="a8"/>
    <w:uiPriority w:val="99"/>
    <w:semiHidden/>
    <w:rsid w:val="00E7506B"/>
    <w:rPr>
      <w:rFonts w:ascii="Tahoma" w:hAnsi="Tahoma"/>
    </w:rPr>
  </w:style>
  <w:style w:type="paragraph" w:customStyle="1" w:styleId="p0">
    <w:name w:val="p0"/>
    <w:basedOn w:val="a"/>
    <w:rsid w:val="00A37B55"/>
    <w:pPr>
      <w:adjustRightInd/>
      <w:snapToGrid/>
      <w:spacing w:after="0"/>
      <w:jc w:val="both"/>
    </w:pPr>
    <w:rPr>
      <w:rFonts w:ascii="Calibri" w:eastAsia="宋体" w:hAnsi="Calibri" w:cs="Times New Roman"/>
      <w:sz w:val="21"/>
      <w:szCs w:val="21"/>
    </w:rPr>
  </w:style>
  <w:style w:type="paragraph" w:styleId="a9">
    <w:name w:val="Normal (Web)"/>
    <w:basedOn w:val="a"/>
    <w:rsid w:val="00A37B55"/>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A37B55"/>
  </w:style>
  <w:style w:type="character" w:styleId="aa">
    <w:name w:val="Hyperlink"/>
    <w:basedOn w:val="a0"/>
    <w:rsid w:val="00A37B55"/>
    <w:rPr>
      <w:color w:val="0000FF"/>
      <w:u w:val="single"/>
    </w:rPr>
  </w:style>
  <w:style w:type="character" w:customStyle="1" w:styleId="style11">
    <w:name w:val="style11"/>
    <w:basedOn w:val="a0"/>
    <w:rsid w:val="00CA117E"/>
  </w:style>
</w:styles>
</file>

<file path=word/webSettings.xml><?xml version="1.0" encoding="utf-8"?>
<w:webSettings xmlns:r="http://schemas.openxmlformats.org/officeDocument/2006/relationships" xmlns:w="http://schemas.openxmlformats.org/wordprocessingml/2006/main">
  <w:divs>
    <w:div w:id="738202">
      <w:marLeft w:val="0"/>
      <w:marRight w:val="0"/>
      <w:marTop w:val="0"/>
      <w:marBottom w:val="0"/>
      <w:divBdr>
        <w:top w:val="none" w:sz="0" w:space="0" w:color="auto"/>
        <w:left w:val="none" w:sz="0" w:space="0" w:color="auto"/>
        <w:bottom w:val="none" w:sz="0" w:space="0" w:color="auto"/>
        <w:right w:val="none" w:sz="0" w:space="0" w:color="auto"/>
      </w:divBdr>
    </w:div>
    <w:div w:id="787509">
      <w:marLeft w:val="0"/>
      <w:marRight w:val="0"/>
      <w:marTop w:val="0"/>
      <w:marBottom w:val="0"/>
      <w:divBdr>
        <w:top w:val="none" w:sz="0" w:space="0" w:color="auto"/>
        <w:left w:val="none" w:sz="0" w:space="0" w:color="auto"/>
        <w:bottom w:val="none" w:sz="0" w:space="0" w:color="auto"/>
        <w:right w:val="none" w:sz="0" w:space="0" w:color="auto"/>
      </w:divBdr>
    </w:div>
    <w:div w:id="5136110">
      <w:marLeft w:val="0"/>
      <w:marRight w:val="0"/>
      <w:marTop w:val="0"/>
      <w:marBottom w:val="0"/>
      <w:divBdr>
        <w:top w:val="none" w:sz="0" w:space="0" w:color="auto"/>
        <w:left w:val="none" w:sz="0" w:space="0" w:color="auto"/>
        <w:bottom w:val="none" w:sz="0" w:space="0" w:color="auto"/>
        <w:right w:val="none" w:sz="0" w:space="0" w:color="auto"/>
      </w:divBdr>
    </w:div>
    <w:div w:id="8877200">
      <w:bodyDiv w:val="1"/>
      <w:marLeft w:val="0"/>
      <w:marRight w:val="0"/>
      <w:marTop w:val="0"/>
      <w:marBottom w:val="0"/>
      <w:divBdr>
        <w:top w:val="none" w:sz="0" w:space="0" w:color="auto"/>
        <w:left w:val="none" w:sz="0" w:space="0" w:color="auto"/>
        <w:bottom w:val="none" w:sz="0" w:space="0" w:color="auto"/>
        <w:right w:val="none" w:sz="0" w:space="0" w:color="auto"/>
      </w:divBdr>
    </w:div>
    <w:div w:id="14160370">
      <w:bodyDiv w:val="1"/>
      <w:marLeft w:val="0"/>
      <w:marRight w:val="0"/>
      <w:marTop w:val="0"/>
      <w:marBottom w:val="0"/>
      <w:divBdr>
        <w:top w:val="none" w:sz="0" w:space="0" w:color="auto"/>
        <w:left w:val="none" w:sz="0" w:space="0" w:color="auto"/>
        <w:bottom w:val="none" w:sz="0" w:space="0" w:color="auto"/>
        <w:right w:val="none" w:sz="0" w:space="0" w:color="auto"/>
      </w:divBdr>
    </w:div>
    <w:div w:id="21639726">
      <w:marLeft w:val="0"/>
      <w:marRight w:val="0"/>
      <w:marTop w:val="0"/>
      <w:marBottom w:val="0"/>
      <w:divBdr>
        <w:top w:val="none" w:sz="0" w:space="0" w:color="auto"/>
        <w:left w:val="none" w:sz="0" w:space="0" w:color="auto"/>
        <w:bottom w:val="none" w:sz="0" w:space="0" w:color="auto"/>
        <w:right w:val="none" w:sz="0" w:space="0" w:color="auto"/>
      </w:divBdr>
    </w:div>
    <w:div w:id="23411800">
      <w:marLeft w:val="0"/>
      <w:marRight w:val="0"/>
      <w:marTop w:val="0"/>
      <w:marBottom w:val="0"/>
      <w:divBdr>
        <w:top w:val="none" w:sz="0" w:space="0" w:color="auto"/>
        <w:left w:val="none" w:sz="0" w:space="0" w:color="auto"/>
        <w:bottom w:val="none" w:sz="0" w:space="0" w:color="auto"/>
        <w:right w:val="none" w:sz="0" w:space="0" w:color="auto"/>
      </w:divBdr>
    </w:div>
    <w:div w:id="28343148">
      <w:bodyDiv w:val="1"/>
      <w:marLeft w:val="0"/>
      <w:marRight w:val="0"/>
      <w:marTop w:val="0"/>
      <w:marBottom w:val="0"/>
      <w:divBdr>
        <w:top w:val="none" w:sz="0" w:space="0" w:color="auto"/>
        <w:left w:val="none" w:sz="0" w:space="0" w:color="auto"/>
        <w:bottom w:val="none" w:sz="0" w:space="0" w:color="auto"/>
        <w:right w:val="none" w:sz="0" w:space="0" w:color="auto"/>
      </w:divBdr>
    </w:div>
    <w:div w:id="46489170">
      <w:marLeft w:val="0"/>
      <w:marRight w:val="0"/>
      <w:marTop w:val="0"/>
      <w:marBottom w:val="0"/>
      <w:divBdr>
        <w:top w:val="none" w:sz="0" w:space="0" w:color="auto"/>
        <w:left w:val="none" w:sz="0" w:space="0" w:color="auto"/>
        <w:bottom w:val="none" w:sz="0" w:space="0" w:color="auto"/>
        <w:right w:val="none" w:sz="0" w:space="0" w:color="auto"/>
      </w:divBdr>
    </w:div>
    <w:div w:id="51850822">
      <w:marLeft w:val="0"/>
      <w:marRight w:val="0"/>
      <w:marTop w:val="0"/>
      <w:marBottom w:val="0"/>
      <w:divBdr>
        <w:top w:val="none" w:sz="0" w:space="0" w:color="auto"/>
        <w:left w:val="none" w:sz="0" w:space="0" w:color="auto"/>
        <w:bottom w:val="none" w:sz="0" w:space="0" w:color="auto"/>
        <w:right w:val="none" w:sz="0" w:space="0" w:color="auto"/>
      </w:divBdr>
    </w:div>
    <w:div w:id="61561332">
      <w:marLeft w:val="0"/>
      <w:marRight w:val="0"/>
      <w:marTop w:val="0"/>
      <w:marBottom w:val="0"/>
      <w:divBdr>
        <w:top w:val="none" w:sz="0" w:space="0" w:color="auto"/>
        <w:left w:val="none" w:sz="0" w:space="0" w:color="auto"/>
        <w:bottom w:val="none" w:sz="0" w:space="0" w:color="auto"/>
        <w:right w:val="none" w:sz="0" w:space="0" w:color="auto"/>
      </w:divBdr>
    </w:div>
    <w:div w:id="79915842">
      <w:bodyDiv w:val="1"/>
      <w:marLeft w:val="0"/>
      <w:marRight w:val="0"/>
      <w:marTop w:val="0"/>
      <w:marBottom w:val="0"/>
      <w:divBdr>
        <w:top w:val="none" w:sz="0" w:space="0" w:color="auto"/>
        <w:left w:val="none" w:sz="0" w:space="0" w:color="auto"/>
        <w:bottom w:val="none" w:sz="0" w:space="0" w:color="auto"/>
        <w:right w:val="none" w:sz="0" w:space="0" w:color="auto"/>
      </w:divBdr>
    </w:div>
    <w:div w:id="82536465">
      <w:marLeft w:val="0"/>
      <w:marRight w:val="0"/>
      <w:marTop w:val="0"/>
      <w:marBottom w:val="0"/>
      <w:divBdr>
        <w:top w:val="none" w:sz="0" w:space="0" w:color="auto"/>
        <w:left w:val="none" w:sz="0" w:space="0" w:color="auto"/>
        <w:bottom w:val="none" w:sz="0" w:space="0" w:color="auto"/>
        <w:right w:val="none" w:sz="0" w:space="0" w:color="auto"/>
      </w:divBdr>
    </w:div>
    <w:div w:id="84377009">
      <w:marLeft w:val="0"/>
      <w:marRight w:val="0"/>
      <w:marTop w:val="0"/>
      <w:marBottom w:val="0"/>
      <w:divBdr>
        <w:top w:val="none" w:sz="0" w:space="0" w:color="auto"/>
        <w:left w:val="none" w:sz="0" w:space="0" w:color="auto"/>
        <w:bottom w:val="none" w:sz="0" w:space="0" w:color="auto"/>
        <w:right w:val="none" w:sz="0" w:space="0" w:color="auto"/>
      </w:divBdr>
    </w:div>
    <w:div w:id="87891220">
      <w:bodyDiv w:val="1"/>
      <w:marLeft w:val="0"/>
      <w:marRight w:val="0"/>
      <w:marTop w:val="0"/>
      <w:marBottom w:val="0"/>
      <w:divBdr>
        <w:top w:val="none" w:sz="0" w:space="0" w:color="auto"/>
        <w:left w:val="none" w:sz="0" w:space="0" w:color="auto"/>
        <w:bottom w:val="none" w:sz="0" w:space="0" w:color="auto"/>
        <w:right w:val="none" w:sz="0" w:space="0" w:color="auto"/>
      </w:divBdr>
    </w:div>
    <w:div w:id="90903396">
      <w:bodyDiv w:val="1"/>
      <w:marLeft w:val="0"/>
      <w:marRight w:val="0"/>
      <w:marTop w:val="0"/>
      <w:marBottom w:val="0"/>
      <w:divBdr>
        <w:top w:val="none" w:sz="0" w:space="0" w:color="auto"/>
        <w:left w:val="none" w:sz="0" w:space="0" w:color="auto"/>
        <w:bottom w:val="none" w:sz="0" w:space="0" w:color="auto"/>
        <w:right w:val="none" w:sz="0" w:space="0" w:color="auto"/>
      </w:divBdr>
    </w:div>
    <w:div w:id="94789106">
      <w:marLeft w:val="0"/>
      <w:marRight w:val="0"/>
      <w:marTop w:val="0"/>
      <w:marBottom w:val="0"/>
      <w:divBdr>
        <w:top w:val="none" w:sz="0" w:space="0" w:color="auto"/>
        <w:left w:val="none" w:sz="0" w:space="0" w:color="auto"/>
        <w:bottom w:val="none" w:sz="0" w:space="0" w:color="auto"/>
        <w:right w:val="none" w:sz="0" w:space="0" w:color="auto"/>
      </w:divBdr>
    </w:div>
    <w:div w:id="103155396">
      <w:bodyDiv w:val="1"/>
      <w:marLeft w:val="0"/>
      <w:marRight w:val="0"/>
      <w:marTop w:val="0"/>
      <w:marBottom w:val="0"/>
      <w:divBdr>
        <w:top w:val="none" w:sz="0" w:space="0" w:color="auto"/>
        <w:left w:val="none" w:sz="0" w:space="0" w:color="auto"/>
        <w:bottom w:val="none" w:sz="0" w:space="0" w:color="auto"/>
        <w:right w:val="none" w:sz="0" w:space="0" w:color="auto"/>
      </w:divBdr>
    </w:div>
    <w:div w:id="103304871">
      <w:marLeft w:val="0"/>
      <w:marRight w:val="0"/>
      <w:marTop w:val="0"/>
      <w:marBottom w:val="0"/>
      <w:divBdr>
        <w:top w:val="none" w:sz="0" w:space="0" w:color="auto"/>
        <w:left w:val="none" w:sz="0" w:space="0" w:color="auto"/>
        <w:bottom w:val="none" w:sz="0" w:space="0" w:color="auto"/>
        <w:right w:val="none" w:sz="0" w:space="0" w:color="auto"/>
      </w:divBdr>
    </w:div>
    <w:div w:id="104470058">
      <w:marLeft w:val="0"/>
      <w:marRight w:val="0"/>
      <w:marTop w:val="0"/>
      <w:marBottom w:val="0"/>
      <w:divBdr>
        <w:top w:val="none" w:sz="0" w:space="0" w:color="auto"/>
        <w:left w:val="none" w:sz="0" w:space="0" w:color="auto"/>
        <w:bottom w:val="none" w:sz="0" w:space="0" w:color="auto"/>
        <w:right w:val="none" w:sz="0" w:space="0" w:color="auto"/>
      </w:divBdr>
    </w:div>
    <w:div w:id="106387765">
      <w:bodyDiv w:val="1"/>
      <w:marLeft w:val="0"/>
      <w:marRight w:val="0"/>
      <w:marTop w:val="0"/>
      <w:marBottom w:val="0"/>
      <w:divBdr>
        <w:top w:val="none" w:sz="0" w:space="0" w:color="auto"/>
        <w:left w:val="none" w:sz="0" w:space="0" w:color="auto"/>
        <w:bottom w:val="none" w:sz="0" w:space="0" w:color="auto"/>
        <w:right w:val="none" w:sz="0" w:space="0" w:color="auto"/>
      </w:divBdr>
    </w:div>
    <w:div w:id="106971267">
      <w:marLeft w:val="0"/>
      <w:marRight w:val="0"/>
      <w:marTop w:val="0"/>
      <w:marBottom w:val="0"/>
      <w:divBdr>
        <w:top w:val="none" w:sz="0" w:space="0" w:color="auto"/>
        <w:left w:val="none" w:sz="0" w:space="0" w:color="auto"/>
        <w:bottom w:val="none" w:sz="0" w:space="0" w:color="auto"/>
        <w:right w:val="none" w:sz="0" w:space="0" w:color="auto"/>
      </w:divBdr>
    </w:div>
    <w:div w:id="111441956">
      <w:bodyDiv w:val="1"/>
      <w:marLeft w:val="0"/>
      <w:marRight w:val="0"/>
      <w:marTop w:val="0"/>
      <w:marBottom w:val="0"/>
      <w:divBdr>
        <w:top w:val="none" w:sz="0" w:space="0" w:color="auto"/>
        <w:left w:val="none" w:sz="0" w:space="0" w:color="auto"/>
        <w:bottom w:val="none" w:sz="0" w:space="0" w:color="auto"/>
        <w:right w:val="none" w:sz="0" w:space="0" w:color="auto"/>
      </w:divBdr>
    </w:div>
    <w:div w:id="113181443">
      <w:marLeft w:val="0"/>
      <w:marRight w:val="0"/>
      <w:marTop w:val="0"/>
      <w:marBottom w:val="0"/>
      <w:divBdr>
        <w:top w:val="none" w:sz="0" w:space="0" w:color="auto"/>
        <w:left w:val="none" w:sz="0" w:space="0" w:color="auto"/>
        <w:bottom w:val="none" w:sz="0" w:space="0" w:color="auto"/>
        <w:right w:val="none" w:sz="0" w:space="0" w:color="auto"/>
      </w:divBdr>
    </w:div>
    <w:div w:id="120266037">
      <w:marLeft w:val="0"/>
      <w:marRight w:val="0"/>
      <w:marTop w:val="0"/>
      <w:marBottom w:val="0"/>
      <w:divBdr>
        <w:top w:val="none" w:sz="0" w:space="0" w:color="auto"/>
        <w:left w:val="none" w:sz="0" w:space="0" w:color="auto"/>
        <w:bottom w:val="none" w:sz="0" w:space="0" w:color="auto"/>
        <w:right w:val="none" w:sz="0" w:space="0" w:color="auto"/>
      </w:divBdr>
    </w:div>
    <w:div w:id="120538031">
      <w:marLeft w:val="0"/>
      <w:marRight w:val="0"/>
      <w:marTop w:val="0"/>
      <w:marBottom w:val="0"/>
      <w:divBdr>
        <w:top w:val="none" w:sz="0" w:space="0" w:color="auto"/>
        <w:left w:val="none" w:sz="0" w:space="0" w:color="auto"/>
        <w:bottom w:val="none" w:sz="0" w:space="0" w:color="auto"/>
        <w:right w:val="none" w:sz="0" w:space="0" w:color="auto"/>
      </w:divBdr>
    </w:div>
    <w:div w:id="121114211">
      <w:bodyDiv w:val="1"/>
      <w:marLeft w:val="0"/>
      <w:marRight w:val="0"/>
      <w:marTop w:val="0"/>
      <w:marBottom w:val="0"/>
      <w:divBdr>
        <w:top w:val="none" w:sz="0" w:space="0" w:color="auto"/>
        <w:left w:val="none" w:sz="0" w:space="0" w:color="auto"/>
        <w:bottom w:val="none" w:sz="0" w:space="0" w:color="auto"/>
        <w:right w:val="none" w:sz="0" w:space="0" w:color="auto"/>
      </w:divBdr>
    </w:div>
    <w:div w:id="121389808">
      <w:marLeft w:val="0"/>
      <w:marRight w:val="0"/>
      <w:marTop w:val="0"/>
      <w:marBottom w:val="0"/>
      <w:divBdr>
        <w:top w:val="none" w:sz="0" w:space="0" w:color="auto"/>
        <w:left w:val="none" w:sz="0" w:space="0" w:color="auto"/>
        <w:bottom w:val="none" w:sz="0" w:space="0" w:color="auto"/>
        <w:right w:val="none" w:sz="0" w:space="0" w:color="auto"/>
      </w:divBdr>
    </w:div>
    <w:div w:id="123353181">
      <w:marLeft w:val="0"/>
      <w:marRight w:val="0"/>
      <w:marTop w:val="0"/>
      <w:marBottom w:val="0"/>
      <w:divBdr>
        <w:top w:val="none" w:sz="0" w:space="0" w:color="auto"/>
        <w:left w:val="none" w:sz="0" w:space="0" w:color="auto"/>
        <w:bottom w:val="none" w:sz="0" w:space="0" w:color="auto"/>
        <w:right w:val="none" w:sz="0" w:space="0" w:color="auto"/>
      </w:divBdr>
    </w:div>
    <w:div w:id="125517095">
      <w:marLeft w:val="0"/>
      <w:marRight w:val="0"/>
      <w:marTop w:val="0"/>
      <w:marBottom w:val="0"/>
      <w:divBdr>
        <w:top w:val="none" w:sz="0" w:space="0" w:color="auto"/>
        <w:left w:val="none" w:sz="0" w:space="0" w:color="auto"/>
        <w:bottom w:val="none" w:sz="0" w:space="0" w:color="auto"/>
        <w:right w:val="none" w:sz="0" w:space="0" w:color="auto"/>
      </w:divBdr>
    </w:div>
    <w:div w:id="130445806">
      <w:bodyDiv w:val="1"/>
      <w:marLeft w:val="0"/>
      <w:marRight w:val="0"/>
      <w:marTop w:val="0"/>
      <w:marBottom w:val="0"/>
      <w:divBdr>
        <w:top w:val="none" w:sz="0" w:space="0" w:color="auto"/>
        <w:left w:val="none" w:sz="0" w:space="0" w:color="auto"/>
        <w:bottom w:val="none" w:sz="0" w:space="0" w:color="auto"/>
        <w:right w:val="none" w:sz="0" w:space="0" w:color="auto"/>
      </w:divBdr>
    </w:div>
    <w:div w:id="137573240">
      <w:bodyDiv w:val="1"/>
      <w:marLeft w:val="0"/>
      <w:marRight w:val="0"/>
      <w:marTop w:val="0"/>
      <w:marBottom w:val="0"/>
      <w:divBdr>
        <w:top w:val="none" w:sz="0" w:space="0" w:color="auto"/>
        <w:left w:val="none" w:sz="0" w:space="0" w:color="auto"/>
        <w:bottom w:val="none" w:sz="0" w:space="0" w:color="auto"/>
        <w:right w:val="none" w:sz="0" w:space="0" w:color="auto"/>
      </w:divBdr>
    </w:div>
    <w:div w:id="140123059">
      <w:marLeft w:val="0"/>
      <w:marRight w:val="0"/>
      <w:marTop w:val="0"/>
      <w:marBottom w:val="0"/>
      <w:divBdr>
        <w:top w:val="none" w:sz="0" w:space="0" w:color="auto"/>
        <w:left w:val="none" w:sz="0" w:space="0" w:color="auto"/>
        <w:bottom w:val="none" w:sz="0" w:space="0" w:color="auto"/>
        <w:right w:val="none" w:sz="0" w:space="0" w:color="auto"/>
      </w:divBdr>
    </w:div>
    <w:div w:id="143398876">
      <w:marLeft w:val="0"/>
      <w:marRight w:val="0"/>
      <w:marTop w:val="0"/>
      <w:marBottom w:val="0"/>
      <w:divBdr>
        <w:top w:val="none" w:sz="0" w:space="0" w:color="auto"/>
        <w:left w:val="none" w:sz="0" w:space="0" w:color="auto"/>
        <w:bottom w:val="none" w:sz="0" w:space="0" w:color="auto"/>
        <w:right w:val="none" w:sz="0" w:space="0" w:color="auto"/>
      </w:divBdr>
    </w:div>
    <w:div w:id="150878302">
      <w:bodyDiv w:val="1"/>
      <w:marLeft w:val="0"/>
      <w:marRight w:val="0"/>
      <w:marTop w:val="0"/>
      <w:marBottom w:val="0"/>
      <w:divBdr>
        <w:top w:val="none" w:sz="0" w:space="0" w:color="auto"/>
        <w:left w:val="none" w:sz="0" w:space="0" w:color="auto"/>
        <w:bottom w:val="none" w:sz="0" w:space="0" w:color="auto"/>
        <w:right w:val="none" w:sz="0" w:space="0" w:color="auto"/>
      </w:divBdr>
    </w:div>
    <w:div w:id="151140281">
      <w:bodyDiv w:val="1"/>
      <w:marLeft w:val="0"/>
      <w:marRight w:val="0"/>
      <w:marTop w:val="0"/>
      <w:marBottom w:val="0"/>
      <w:divBdr>
        <w:top w:val="none" w:sz="0" w:space="0" w:color="auto"/>
        <w:left w:val="none" w:sz="0" w:space="0" w:color="auto"/>
        <w:bottom w:val="none" w:sz="0" w:space="0" w:color="auto"/>
        <w:right w:val="none" w:sz="0" w:space="0" w:color="auto"/>
      </w:divBdr>
    </w:div>
    <w:div w:id="153642738">
      <w:marLeft w:val="0"/>
      <w:marRight w:val="0"/>
      <w:marTop w:val="0"/>
      <w:marBottom w:val="0"/>
      <w:divBdr>
        <w:top w:val="none" w:sz="0" w:space="0" w:color="auto"/>
        <w:left w:val="none" w:sz="0" w:space="0" w:color="auto"/>
        <w:bottom w:val="none" w:sz="0" w:space="0" w:color="auto"/>
        <w:right w:val="none" w:sz="0" w:space="0" w:color="auto"/>
      </w:divBdr>
    </w:div>
    <w:div w:id="161236657">
      <w:bodyDiv w:val="1"/>
      <w:marLeft w:val="0"/>
      <w:marRight w:val="0"/>
      <w:marTop w:val="0"/>
      <w:marBottom w:val="0"/>
      <w:divBdr>
        <w:top w:val="none" w:sz="0" w:space="0" w:color="auto"/>
        <w:left w:val="none" w:sz="0" w:space="0" w:color="auto"/>
        <w:bottom w:val="none" w:sz="0" w:space="0" w:color="auto"/>
        <w:right w:val="none" w:sz="0" w:space="0" w:color="auto"/>
      </w:divBdr>
    </w:div>
    <w:div w:id="171384216">
      <w:marLeft w:val="0"/>
      <w:marRight w:val="0"/>
      <w:marTop w:val="0"/>
      <w:marBottom w:val="0"/>
      <w:divBdr>
        <w:top w:val="none" w:sz="0" w:space="0" w:color="auto"/>
        <w:left w:val="none" w:sz="0" w:space="0" w:color="auto"/>
        <w:bottom w:val="none" w:sz="0" w:space="0" w:color="auto"/>
        <w:right w:val="none" w:sz="0" w:space="0" w:color="auto"/>
      </w:divBdr>
    </w:div>
    <w:div w:id="177669716">
      <w:bodyDiv w:val="1"/>
      <w:marLeft w:val="0"/>
      <w:marRight w:val="0"/>
      <w:marTop w:val="0"/>
      <w:marBottom w:val="0"/>
      <w:divBdr>
        <w:top w:val="none" w:sz="0" w:space="0" w:color="auto"/>
        <w:left w:val="none" w:sz="0" w:space="0" w:color="auto"/>
        <w:bottom w:val="none" w:sz="0" w:space="0" w:color="auto"/>
        <w:right w:val="none" w:sz="0" w:space="0" w:color="auto"/>
      </w:divBdr>
    </w:div>
    <w:div w:id="182943399">
      <w:marLeft w:val="0"/>
      <w:marRight w:val="0"/>
      <w:marTop w:val="0"/>
      <w:marBottom w:val="0"/>
      <w:divBdr>
        <w:top w:val="none" w:sz="0" w:space="0" w:color="auto"/>
        <w:left w:val="none" w:sz="0" w:space="0" w:color="auto"/>
        <w:bottom w:val="none" w:sz="0" w:space="0" w:color="auto"/>
        <w:right w:val="none" w:sz="0" w:space="0" w:color="auto"/>
      </w:divBdr>
    </w:div>
    <w:div w:id="184251639">
      <w:marLeft w:val="0"/>
      <w:marRight w:val="0"/>
      <w:marTop w:val="0"/>
      <w:marBottom w:val="0"/>
      <w:divBdr>
        <w:top w:val="none" w:sz="0" w:space="0" w:color="auto"/>
        <w:left w:val="none" w:sz="0" w:space="0" w:color="auto"/>
        <w:bottom w:val="none" w:sz="0" w:space="0" w:color="auto"/>
        <w:right w:val="none" w:sz="0" w:space="0" w:color="auto"/>
      </w:divBdr>
    </w:div>
    <w:div w:id="187062917">
      <w:marLeft w:val="0"/>
      <w:marRight w:val="0"/>
      <w:marTop w:val="0"/>
      <w:marBottom w:val="0"/>
      <w:divBdr>
        <w:top w:val="none" w:sz="0" w:space="0" w:color="auto"/>
        <w:left w:val="none" w:sz="0" w:space="0" w:color="auto"/>
        <w:bottom w:val="none" w:sz="0" w:space="0" w:color="auto"/>
        <w:right w:val="none" w:sz="0" w:space="0" w:color="auto"/>
      </w:divBdr>
    </w:div>
    <w:div w:id="193428938">
      <w:marLeft w:val="0"/>
      <w:marRight w:val="0"/>
      <w:marTop w:val="0"/>
      <w:marBottom w:val="0"/>
      <w:divBdr>
        <w:top w:val="none" w:sz="0" w:space="0" w:color="auto"/>
        <w:left w:val="none" w:sz="0" w:space="0" w:color="auto"/>
        <w:bottom w:val="none" w:sz="0" w:space="0" w:color="auto"/>
        <w:right w:val="none" w:sz="0" w:space="0" w:color="auto"/>
      </w:divBdr>
    </w:div>
    <w:div w:id="195781126">
      <w:marLeft w:val="0"/>
      <w:marRight w:val="0"/>
      <w:marTop w:val="0"/>
      <w:marBottom w:val="0"/>
      <w:divBdr>
        <w:top w:val="none" w:sz="0" w:space="0" w:color="auto"/>
        <w:left w:val="none" w:sz="0" w:space="0" w:color="auto"/>
        <w:bottom w:val="none" w:sz="0" w:space="0" w:color="auto"/>
        <w:right w:val="none" w:sz="0" w:space="0" w:color="auto"/>
      </w:divBdr>
    </w:div>
    <w:div w:id="199631237">
      <w:bodyDiv w:val="1"/>
      <w:marLeft w:val="0"/>
      <w:marRight w:val="0"/>
      <w:marTop w:val="0"/>
      <w:marBottom w:val="0"/>
      <w:divBdr>
        <w:top w:val="none" w:sz="0" w:space="0" w:color="auto"/>
        <w:left w:val="none" w:sz="0" w:space="0" w:color="auto"/>
        <w:bottom w:val="none" w:sz="0" w:space="0" w:color="auto"/>
        <w:right w:val="none" w:sz="0" w:space="0" w:color="auto"/>
      </w:divBdr>
    </w:div>
    <w:div w:id="201478606">
      <w:marLeft w:val="0"/>
      <w:marRight w:val="0"/>
      <w:marTop w:val="0"/>
      <w:marBottom w:val="0"/>
      <w:divBdr>
        <w:top w:val="none" w:sz="0" w:space="0" w:color="auto"/>
        <w:left w:val="none" w:sz="0" w:space="0" w:color="auto"/>
        <w:bottom w:val="none" w:sz="0" w:space="0" w:color="auto"/>
        <w:right w:val="none" w:sz="0" w:space="0" w:color="auto"/>
      </w:divBdr>
    </w:div>
    <w:div w:id="203103827">
      <w:marLeft w:val="0"/>
      <w:marRight w:val="0"/>
      <w:marTop w:val="0"/>
      <w:marBottom w:val="0"/>
      <w:divBdr>
        <w:top w:val="none" w:sz="0" w:space="0" w:color="auto"/>
        <w:left w:val="none" w:sz="0" w:space="0" w:color="auto"/>
        <w:bottom w:val="none" w:sz="0" w:space="0" w:color="auto"/>
        <w:right w:val="none" w:sz="0" w:space="0" w:color="auto"/>
      </w:divBdr>
    </w:div>
    <w:div w:id="205262039">
      <w:marLeft w:val="0"/>
      <w:marRight w:val="0"/>
      <w:marTop w:val="0"/>
      <w:marBottom w:val="0"/>
      <w:divBdr>
        <w:top w:val="none" w:sz="0" w:space="0" w:color="auto"/>
        <w:left w:val="none" w:sz="0" w:space="0" w:color="auto"/>
        <w:bottom w:val="none" w:sz="0" w:space="0" w:color="auto"/>
        <w:right w:val="none" w:sz="0" w:space="0" w:color="auto"/>
      </w:divBdr>
    </w:div>
    <w:div w:id="218131994">
      <w:marLeft w:val="0"/>
      <w:marRight w:val="0"/>
      <w:marTop w:val="0"/>
      <w:marBottom w:val="0"/>
      <w:divBdr>
        <w:top w:val="none" w:sz="0" w:space="0" w:color="auto"/>
        <w:left w:val="none" w:sz="0" w:space="0" w:color="auto"/>
        <w:bottom w:val="none" w:sz="0" w:space="0" w:color="auto"/>
        <w:right w:val="none" w:sz="0" w:space="0" w:color="auto"/>
      </w:divBdr>
    </w:div>
    <w:div w:id="218397204">
      <w:marLeft w:val="0"/>
      <w:marRight w:val="0"/>
      <w:marTop w:val="0"/>
      <w:marBottom w:val="0"/>
      <w:divBdr>
        <w:top w:val="none" w:sz="0" w:space="0" w:color="auto"/>
        <w:left w:val="none" w:sz="0" w:space="0" w:color="auto"/>
        <w:bottom w:val="none" w:sz="0" w:space="0" w:color="auto"/>
        <w:right w:val="none" w:sz="0" w:space="0" w:color="auto"/>
      </w:divBdr>
    </w:div>
    <w:div w:id="218832302">
      <w:bodyDiv w:val="1"/>
      <w:marLeft w:val="0"/>
      <w:marRight w:val="0"/>
      <w:marTop w:val="0"/>
      <w:marBottom w:val="0"/>
      <w:divBdr>
        <w:top w:val="none" w:sz="0" w:space="0" w:color="auto"/>
        <w:left w:val="none" w:sz="0" w:space="0" w:color="auto"/>
        <w:bottom w:val="none" w:sz="0" w:space="0" w:color="auto"/>
        <w:right w:val="none" w:sz="0" w:space="0" w:color="auto"/>
      </w:divBdr>
    </w:div>
    <w:div w:id="223882584">
      <w:marLeft w:val="0"/>
      <w:marRight w:val="0"/>
      <w:marTop w:val="0"/>
      <w:marBottom w:val="0"/>
      <w:divBdr>
        <w:top w:val="none" w:sz="0" w:space="0" w:color="auto"/>
        <w:left w:val="none" w:sz="0" w:space="0" w:color="auto"/>
        <w:bottom w:val="none" w:sz="0" w:space="0" w:color="auto"/>
        <w:right w:val="none" w:sz="0" w:space="0" w:color="auto"/>
      </w:divBdr>
    </w:div>
    <w:div w:id="224533736">
      <w:bodyDiv w:val="1"/>
      <w:marLeft w:val="0"/>
      <w:marRight w:val="0"/>
      <w:marTop w:val="0"/>
      <w:marBottom w:val="0"/>
      <w:divBdr>
        <w:top w:val="none" w:sz="0" w:space="0" w:color="auto"/>
        <w:left w:val="none" w:sz="0" w:space="0" w:color="auto"/>
        <w:bottom w:val="none" w:sz="0" w:space="0" w:color="auto"/>
        <w:right w:val="none" w:sz="0" w:space="0" w:color="auto"/>
      </w:divBdr>
    </w:div>
    <w:div w:id="227347501">
      <w:marLeft w:val="0"/>
      <w:marRight w:val="0"/>
      <w:marTop w:val="0"/>
      <w:marBottom w:val="0"/>
      <w:divBdr>
        <w:top w:val="none" w:sz="0" w:space="0" w:color="auto"/>
        <w:left w:val="none" w:sz="0" w:space="0" w:color="auto"/>
        <w:bottom w:val="none" w:sz="0" w:space="0" w:color="auto"/>
        <w:right w:val="none" w:sz="0" w:space="0" w:color="auto"/>
      </w:divBdr>
    </w:div>
    <w:div w:id="228462562">
      <w:bodyDiv w:val="1"/>
      <w:marLeft w:val="0"/>
      <w:marRight w:val="0"/>
      <w:marTop w:val="0"/>
      <w:marBottom w:val="0"/>
      <w:divBdr>
        <w:top w:val="none" w:sz="0" w:space="0" w:color="auto"/>
        <w:left w:val="none" w:sz="0" w:space="0" w:color="auto"/>
        <w:bottom w:val="none" w:sz="0" w:space="0" w:color="auto"/>
        <w:right w:val="none" w:sz="0" w:space="0" w:color="auto"/>
      </w:divBdr>
    </w:div>
    <w:div w:id="230237469">
      <w:marLeft w:val="0"/>
      <w:marRight w:val="0"/>
      <w:marTop w:val="0"/>
      <w:marBottom w:val="0"/>
      <w:divBdr>
        <w:top w:val="none" w:sz="0" w:space="0" w:color="auto"/>
        <w:left w:val="none" w:sz="0" w:space="0" w:color="auto"/>
        <w:bottom w:val="none" w:sz="0" w:space="0" w:color="auto"/>
        <w:right w:val="none" w:sz="0" w:space="0" w:color="auto"/>
      </w:divBdr>
    </w:div>
    <w:div w:id="248540341">
      <w:marLeft w:val="0"/>
      <w:marRight w:val="0"/>
      <w:marTop w:val="0"/>
      <w:marBottom w:val="0"/>
      <w:divBdr>
        <w:top w:val="none" w:sz="0" w:space="0" w:color="auto"/>
        <w:left w:val="none" w:sz="0" w:space="0" w:color="auto"/>
        <w:bottom w:val="none" w:sz="0" w:space="0" w:color="auto"/>
        <w:right w:val="none" w:sz="0" w:space="0" w:color="auto"/>
      </w:divBdr>
    </w:div>
    <w:div w:id="283119262">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211627">
      <w:bodyDiv w:val="1"/>
      <w:marLeft w:val="0"/>
      <w:marRight w:val="0"/>
      <w:marTop w:val="0"/>
      <w:marBottom w:val="0"/>
      <w:divBdr>
        <w:top w:val="none" w:sz="0" w:space="0" w:color="auto"/>
        <w:left w:val="none" w:sz="0" w:space="0" w:color="auto"/>
        <w:bottom w:val="none" w:sz="0" w:space="0" w:color="auto"/>
        <w:right w:val="none" w:sz="0" w:space="0" w:color="auto"/>
      </w:divBdr>
    </w:div>
    <w:div w:id="291986370">
      <w:marLeft w:val="0"/>
      <w:marRight w:val="0"/>
      <w:marTop w:val="0"/>
      <w:marBottom w:val="0"/>
      <w:divBdr>
        <w:top w:val="none" w:sz="0" w:space="0" w:color="auto"/>
        <w:left w:val="none" w:sz="0" w:space="0" w:color="auto"/>
        <w:bottom w:val="none" w:sz="0" w:space="0" w:color="auto"/>
        <w:right w:val="none" w:sz="0" w:space="0" w:color="auto"/>
      </w:divBdr>
    </w:div>
    <w:div w:id="294407029">
      <w:bodyDiv w:val="1"/>
      <w:marLeft w:val="0"/>
      <w:marRight w:val="0"/>
      <w:marTop w:val="0"/>
      <w:marBottom w:val="0"/>
      <w:divBdr>
        <w:top w:val="none" w:sz="0" w:space="0" w:color="auto"/>
        <w:left w:val="none" w:sz="0" w:space="0" w:color="auto"/>
        <w:bottom w:val="none" w:sz="0" w:space="0" w:color="auto"/>
        <w:right w:val="none" w:sz="0" w:space="0" w:color="auto"/>
      </w:divBdr>
    </w:div>
    <w:div w:id="294988928">
      <w:marLeft w:val="0"/>
      <w:marRight w:val="0"/>
      <w:marTop w:val="0"/>
      <w:marBottom w:val="0"/>
      <w:divBdr>
        <w:top w:val="none" w:sz="0" w:space="0" w:color="auto"/>
        <w:left w:val="none" w:sz="0" w:space="0" w:color="auto"/>
        <w:bottom w:val="none" w:sz="0" w:space="0" w:color="auto"/>
        <w:right w:val="none" w:sz="0" w:space="0" w:color="auto"/>
      </w:divBdr>
    </w:div>
    <w:div w:id="311522898">
      <w:marLeft w:val="0"/>
      <w:marRight w:val="0"/>
      <w:marTop w:val="0"/>
      <w:marBottom w:val="0"/>
      <w:divBdr>
        <w:top w:val="none" w:sz="0" w:space="0" w:color="auto"/>
        <w:left w:val="none" w:sz="0" w:space="0" w:color="auto"/>
        <w:bottom w:val="none" w:sz="0" w:space="0" w:color="auto"/>
        <w:right w:val="none" w:sz="0" w:space="0" w:color="auto"/>
      </w:divBdr>
    </w:div>
    <w:div w:id="317851512">
      <w:marLeft w:val="0"/>
      <w:marRight w:val="0"/>
      <w:marTop w:val="0"/>
      <w:marBottom w:val="0"/>
      <w:divBdr>
        <w:top w:val="none" w:sz="0" w:space="0" w:color="auto"/>
        <w:left w:val="none" w:sz="0" w:space="0" w:color="auto"/>
        <w:bottom w:val="none" w:sz="0" w:space="0" w:color="auto"/>
        <w:right w:val="none" w:sz="0" w:space="0" w:color="auto"/>
      </w:divBdr>
    </w:div>
    <w:div w:id="325128509">
      <w:marLeft w:val="0"/>
      <w:marRight w:val="0"/>
      <w:marTop w:val="0"/>
      <w:marBottom w:val="0"/>
      <w:divBdr>
        <w:top w:val="none" w:sz="0" w:space="0" w:color="auto"/>
        <w:left w:val="none" w:sz="0" w:space="0" w:color="auto"/>
        <w:bottom w:val="none" w:sz="0" w:space="0" w:color="auto"/>
        <w:right w:val="none" w:sz="0" w:space="0" w:color="auto"/>
      </w:divBdr>
    </w:div>
    <w:div w:id="325406378">
      <w:marLeft w:val="0"/>
      <w:marRight w:val="0"/>
      <w:marTop w:val="0"/>
      <w:marBottom w:val="0"/>
      <w:divBdr>
        <w:top w:val="none" w:sz="0" w:space="0" w:color="auto"/>
        <w:left w:val="none" w:sz="0" w:space="0" w:color="auto"/>
        <w:bottom w:val="none" w:sz="0" w:space="0" w:color="auto"/>
        <w:right w:val="none" w:sz="0" w:space="0" w:color="auto"/>
      </w:divBdr>
    </w:div>
    <w:div w:id="326640959">
      <w:bodyDiv w:val="1"/>
      <w:marLeft w:val="0"/>
      <w:marRight w:val="0"/>
      <w:marTop w:val="0"/>
      <w:marBottom w:val="0"/>
      <w:divBdr>
        <w:top w:val="none" w:sz="0" w:space="0" w:color="auto"/>
        <w:left w:val="none" w:sz="0" w:space="0" w:color="auto"/>
        <w:bottom w:val="none" w:sz="0" w:space="0" w:color="auto"/>
        <w:right w:val="none" w:sz="0" w:space="0" w:color="auto"/>
      </w:divBdr>
    </w:div>
    <w:div w:id="342442761">
      <w:bodyDiv w:val="1"/>
      <w:marLeft w:val="0"/>
      <w:marRight w:val="0"/>
      <w:marTop w:val="0"/>
      <w:marBottom w:val="0"/>
      <w:divBdr>
        <w:top w:val="none" w:sz="0" w:space="0" w:color="auto"/>
        <w:left w:val="none" w:sz="0" w:space="0" w:color="auto"/>
        <w:bottom w:val="none" w:sz="0" w:space="0" w:color="auto"/>
        <w:right w:val="none" w:sz="0" w:space="0" w:color="auto"/>
      </w:divBdr>
    </w:div>
    <w:div w:id="343825343">
      <w:marLeft w:val="0"/>
      <w:marRight w:val="0"/>
      <w:marTop w:val="0"/>
      <w:marBottom w:val="0"/>
      <w:divBdr>
        <w:top w:val="none" w:sz="0" w:space="0" w:color="auto"/>
        <w:left w:val="none" w:sz="0" w:space="0" w:color="auto"/>
        <w:bottom w:val="none" w:sz="0" w:space="0" w:color="auto"/>
        <w:right w:val="none" w:sz="0" w:space="0" w:color="auto"/>
      </w:divBdr>
    </w:div>
    <w:div w:id="345210025">
      <w:marLeft w:val="0"/>
      <w:marRight w:val="0"/>
      <w:marTop w:val="0"/>
      <w:marBottom w:val="0"/>
      <w:divBdr>
        <w:top w:val="none" w:sz="0" w:space="0" w:color="auto"/>
        <w:left w:val="none" w:sz="0" w:space="0" w:color="auto"/>
        <w:bottom w:val="none" w:sz="0" w:space="0" w:color="auto"/>
        <w:right w:val="none" w:sz="0" w:space="0" w:color="auto"/>
      </w:divBdr>
    </w:div>
    <w:div w:id="348530168">
      <w:marLeft w:val="0"/>
      <w:marRight w:val="0"/>
      <w:marTop w:val="0"/>
      <w:marBottom w:val="0"/>
      <w:divBdr>
        <w:top w:val="none" w:sz="0" w:space="0" w:color="auto"/>
        <w:left w:val="none" w:sz="0" w:space="0" w:color="auto"/>
        <w:bottom w:val="none" w:sz="0" w:space="0" w:color="auto"/>
        <w:right w:val="none" w:sz="0" w:space="0" w:color="auto"/>
      </w:divBdr>
    </w:div>
    <w:div w:id="349069162">
      <w:bodyDiv w:val="1"/>
      <w:marLeft w:val="0"/>
      <w:marRight w:val="0"/>
      <w:marTop w:val="0"/>
      <w:marBottom w:val="0"/>
      <w:divBdr>
        <w:top w:val="none" w:sz="0" w:space="0" w:color="auto"/>
        <w:left w:val="none" w:sz="0" w:space="0" w:color="auto"/>
        <w:bottom w:val="none" w:sz="0" w:space="0" w:color="auto"/>
        <w:right w:val="none" w:sz="0" w:space="0" w:color="auto"/>
      </w:divBdr>
    </w:div>
    <w:div w:id="351420795">
      <w:bodyDiv w:val="1"/>
      <w:marLeft w:val="0"/>
      <w:marRight w:val="0"/>
      <w:marTop w:val="0"/>
      <w:marBottom w:val="0"/>
      <w:divBdr>
        <w:top w:val="none" w:sz="0" w:space="0" w:color="auto"/>
        <w:left w:val="none" w:sz="0" w:space="0" w:color="auto"/>
        <w:bottom w:val="none" w:sz="0" w:space="0" w:color="auto"/>
        <w:right w:val="none" w:sz="0" w:space="0" w:color="auto"/>
      </w:divBdr>
    </w:div>
    <w:div w:id="367415096">
      <w:marLeft w:val="0"/>
      <w:marRight w:val="0"/>
      <w:marTop w:val="0"/>
      <w:marBottom w:val="0"/>
      <w:divBdr>
        <w:top w:val="none" w:sz="0" w:space="0" w:color="auto"/>
        <w:left w:val="none" w:sz="0" w:space="0" w:color="auto"/>
        <w:bottom w:val="none" w:sz="0" w:space="0" w:color="auto"/>
        <w:right w:val="none" w:sz="0" w:space="0" w:color="auto"/>
      </w:divBdr>
    </w:div>
    <w:div w:id="371610314">
      <w:marLeft w:val="0"/>
      <w:marRight w:val="0"/>
      <w:marTop w:val="0"/>
      <w:marBottom w:val="0"/>
      <w:divBdr>
        <w:top w:val="none" w:sz="0" w:space="0" w:color="auto"/>
        <w:left w:val="none" w:sz="0" w:space="0" w:color="auto"/>
        <w:bottom w:val="none" w:sz="0" w:space="0" w:color="auto"/>
        <w:right w:val="none" w:sz="0" w:space="0" w:color="auto"/>
      </w:divBdr>
    </w:div>
    <w:div w:id="372847738">
      <w:bodyDiv w:val="1"/>
      <w:marLeft w:val="0"/>
      <w:marRight w:val="0"/>
      <w:marTop w:val="0"/>
      <w:marBottom w:val="0"/>
      <w:divBdr>
        <w:top w:val="none" w:sz="0" w:space="0" w:color="auto"/>
        <w:left w:val="none" w:sz="0" w:space="0" w:color="auto"/>
        <w:bottom w:val="none" w:sz="0" w:space="0" w:color="auto"/>
        <w:right w:val="none" w:sz="0" w:space="0" w:color="auto"/>
      </w:divBdr>
    </w:div>
    <w:div w:id="373820863">
      <w:bodyDiv w:val="1"/>
      <w:marLeft w:val="0"/>
      <w:marRight w:val="0"/>
      <w:marTop w:val="0"/>
      <w:marBottom w:val="0"/>
      <w:divBdr>
        <w:top w:val="none" w:sz="0" w:space="0" w:color="auto"/>
        <w:left w:val="none" w:sz="0" w:space="0" w:color="auto"/>
        <w:bottom w:val="none" w:sz="0" w:space="0" w:color="auto"/>
        <w:right w:val="none" w:sz="0" w:space="0" w:color="auto"/>
      </w:divBdr>
    </w:div>
    <w:div w:id="391468071">
      <w:bodyDiv w:val="1"/>
      <w:marLeft w:val="0"/>
      <w:marRight w:val="0"/>
      <w:marTop w:val="0"/>
      <w:marBottom w:val="0"/>
      <w:divBdr>
        <w:top w:val="none" w:sz="0" w:space="0" w:color="auto"/>
        <w:left w:val="none" w:sz="0" w:space="0" w:color="auto"/>
        <w:bottom w:val="none" w:sz="0" w:space="0" w:color="auto"/>
        <w:right w:val="none" w:sz="0" w:space="0" w:color="auto"/>
      </w:divBdr>
    </w:div>
    <w:div w:id="392243584">
      <w:marLeft w:val="0"/>
      <w:marRight w:val="0"/>
      <w:marTop w:val="0"/>
      <w:marBottom w:val="0"/>
      <w:divBdr>
        <w:top w:val="none" w:sz="0" w:space="0" w:color="auto"/>
        <w:left w:val="none" w:sz="0" w:space="0" w:color="auto"/>
        <w:bottom w:val="none" w:sz="0" w:space="0" w:color="auto"/>
        <w:right w:val="none" w:sz="0" w:space="0" w:color="auto"/>
      </w:divBdr>
    </w:div>
    <w:div w:id="398525505">
      <w:marLeft w:val="0"/>
      <w:marRight w:val="0"/>
      <w:marTop w:val="0"/>
      <w:marBottom w:val="0"/>
      <w:divBdr>
        <w:top w:val="none" w:sz="0" w:space="0" w:color="auto"/>
        <w:left w:val="none" w:sz="0" w:space="0" w:color="auto"/>
        <w:bottom w:val="none" w:sz="0" w:space="0" w:color="auto"/>
        <w:right w:val="none" w:sz="0" w:space="0" w:color="auto"/>
      </w:divBdr>
    </w:div>
    <w:div w:id="402147548">
      <w:marLeft w:val="0"/>
      <w:marRight w:val="0"/>
      <w:marTop w:val="0"/>
      <w:marBottom w:val="0"/>
      <w:divBdr>
        <w:top w:val="none" w:sz="0" w:space="0" w:color="auto"/>
        <w:left w:val="none" w:sz="0" w:space="0" w:color="auto"/>
        <w:bottom w:val="none" w:sz="0" w:space="0" w:color="auto"/>
        <w:right w:val="none" w:sz="0" w:space="0" w:color="auto"/>
      </w:divBdr>
    </w:div>
    <w:div w:id="409084304">
      <w:bodyDiv w:val="1"/>
      <w:marLeft w:val="0"/>
      <w:marRight w:val="0"/>
      <w:marTop w:val="0"/>
      <w:marBottom w:val="0"/>
      <w:divBdr>
        <w:top w:val="none" w:sz="0" w:space="0" w:color="auto"/>
        <w:left w:val="none" w:sz="0" w:space="0" w:color="auto"/>
        <w:bottom w:val="none" w:sz="0" w:space="0" w:color="auto"/>
        <w:right w:val="none" w:sz="0" w:space="0" w:color="auto"/>
      </w:divBdr>
    </w:div>
    <w:div w:id="417219858">
      <w:bodyDiv w:val="1"/>
      <w:marLeft w:val="0"/>
      <w:marRight w:val="0"/>
      <w:marTop w:val="0"/>
      <w:marBottom w:val="0"/>
      <w:divBdr>
        <w:top w:val="none" w:sz="0" w:space="0" w:color="auto"/>
        <w:left w:val="none" w:sz="0" w:space="0" w:color="auto"/>
        <w:bottom w:val="none" w:sz="0" w:space="0" w:color="auto"/>
        <w:right w:val="none" w:sz="0" w:space="0" w:color="auto"/>
      </w:divBdr>
    </w:div>
    <w:div w:id="418017730">
      <w:marLeft w:val="0"/>
      <w:marRight w:val="0"/>
      <w:marTop w:val="0"/>
      <w:marBottom w:val="0"/>
      <w:divBdr>
        <w:top w:val="none" w:sz="0" w:space="0" w:color="auto"/>
        <w:left w:val="none" w:sz="0" w:space="0" w:color="auto"/>
        <w:bottom w:val="none" w:sz="0" w:space="0" w:color="auto"/>
        <w:right w:val="none" w:sz="0" w:space="0" w:color="auto"/>
      </w:divBdr>
    </w:div>
    <w:div w:id="420494996">
      <w:marLeft w:val="0"/>
      <w:marRight w:val="0"/>
      <w:marTop w:val="0"/>
      <w:marBottom w:val="0"/>
      <w:divBdr>
        <w:top w:val="none" w:sz="0" w:space="0" w:color="auto"/>
        <w:left w:val="none" w:sz="0" w:space="0" w:color="auto"/>
        <w:bottom w:val="none" w:sz="0" w:space="0" w:color="auto"/>
        <w:right w:val="none" w:sz="0" w:space="0" w:color="auto"/>
      </w:divBdr>
    </w:div>
    <w:div w:id="427118510">
      <w:bodyDiv w:val="1"/>
      <w:marLeft w:val="0"/>
      <w:marRight w:val="0"/>
      <w:marTop w:val="0"/>
      <w:marBottom w:val="0"/>
      <w:divBdr>
        <w:top w:val="none" w:sz="0" w:space="0" w:color="auto"/>
        <w:left w:val="none" w:sz="0" w:space="0" w:color="auto"/>
        <w:bottom w:val="none" w:sz="0" w:space="0" w:color="auto"/>
        <w:right w:val="none" w:sz="0" w:space="0" w:color="auto"/>
      </w:divBdr>
    </w:div>
    <w:div w:id="434133711">
      <w:bodyDiv w:val="1"/>
      <w:marLeft w:val="0"/>
      <w:marRight w:val="0"/>
      <w:marTop w:val="0"/>
      <w:marBottom w:val="0"/>
      <w:divBdr>
        <w:top w:val="none" w:sz="0" w:space="0" w:color="auto"/>
        <w:left w:val="none" w:sz="0" w:space="0" w:color="auto"/>
        <w:bottom w:val="none" w:sz="0" w:space="0" w:color="auto"/>
        <w:right w:val="none" w:sz="0" w:space="0" w:color="auto"/>
      </w:divBdr>
    </w:div>
    <w:div w:id="435490218">
      <w:marLeft w:val="0"/>
      <w:marRight w:val="0"/>
      <w:marTop w:val="0"/>
      <w:marBottom w:val="0"/>
      <w:divBdr>
        <w:top w:val="none" w:sz="0" w:space="0" w:color="auto"/>
        <w:left w:val="none" w:sz="0" w:space="0" w:color="auto"/>
        <w:bottom w:val="none" w:sz="0" w:space="0" w:color="auto"/>
        <w:right w:val="none" w:sz="0" w:space="0" w:color="auto"/>
      </w:divBdr>
    </w:div>
    <w:div w:id="436339741">
      <w:bodyDiv w:val="1"/>
      <w:marLeft w:val="0"/>
      <w:marRight w:val="0"/>
      <w:marTop w:val="0"/>
      <w:marBottom w:val="0"/>
      <w:divBdr>
        <w:top w:val="none" w:sz="0" w:space="0" w:color="auto"/>
        <w:left w:val="none" w:sz="0" w:space="0" w:color="auto"/>
        <w:bottom w:val="none" w:sz="0" w:space="0" w:color="auto"/>
        <w:right w:val="none" w:sz="0" w:space="0" w:color="auto"/>
      </w:divBdr>
    </w:div>
    <w:div w:id="436871917">
      <w:marLeft w:val="0"/>
      <w:marRight w:val="0"/>
      <w:marTop w:val="0"/>
      <w:marBottom w:val="0"/>
      <w:divBdr>
        <w:top w:val="none" w:sz="0" w:space="0" w:color="auto"/>
        <w:left w:val="none" w:sz="0" w:space="0" w:color="auto"/>
        <w:bottom w:val="none" w:sz="0" w:space="0" w:color="auto"/>
        <w:right w:val="none" w:sz="0" w:space="0" w:color="auto"/>
      </w:divBdr>
    </w:div>
    <w:div w:id="439375070">
      <w:marLeft w:val="0"/>
      <w:marRight w:val="0"/>
      <w:marTop w:val="0"/>
      <w:marBottom w:val="0"/>
      <w:divBdr>
        <w:top w:val="none" w:sz="0" w:space="0" w:color="auto"/>
        <w:left w:val="none" w:sz="0" w:space="0" w:color="auto"/>
        <w:bottom w:val="none" w:sz="0" w:space="0" w:color="auto"/>
        <w:right w:val="none" w:sz="0" w:space="0" w:color="auto"/>
      </w:divBdr>
    </w:div>
    <w:div w:id="442961276">
      <w:marLeft w:val="0"/>
      <w:marRight w:val="0"/>
      <w:marTop w:val="0"/>
      <w:marBottom w:val="0"/>
      <w:divBdr>
        <w:top w:val="none" w:sz="0" w:space="0" w:color="auto"/>
        <w:left w:val="none" w:sz="0" w:space="0" w:color="auto"/>
        <w:bottom w:val="none" w:sz="0" w:space="0" w:color="auto"/>
        <w:right w:val="none" w:sz="0" w:space="0" w:color="auto"/>
      </w:divBdr>
    </w:div>
    <w:div w:id="449207147">
      <w:marLeft w:val="0"/>
      <w:marRight w:val="0"/>
      <w:marTop w:val="0"/>
      <w:marBottom w:val="0"/>
      <w:divBdr>
        <w:top w:val="none" w:sz="0" w:space="0" w:color="auto"/>
        <w:left w:val="none" w:sz="0" w:space="0" w:color="auto"/>
        <w:bottom w:val="none" w:sz="0" w:space="0" w:color="auto"/>
        <w:right w:val="none" w:sz="0" w:space="0" w:color="auto"/>
      </w:divBdr>
    </w:div>
    <w:div w:id="449669258">
      <w:marLeft w:val="0"/>
      <w:marRight w:val="0"/>
      <w:marTop w:val="0"/>
      <w:marBottom w:val="0"/>
      <w:divBdr>
        <w:top w:val="none" w:sz="0" w:space="0" w:color="auto"/>
        <w:left w:val="none" w:sz="0" w:space="0" w:color="auto"/>
        <w:bottom w:val="none" w:sz="0" w:space="0" w:color="auto"/>
        <w:right w:val="none" w:sz="0" w:space="0" w:color="auto"/>
      </w:divBdr>
    </w:div>
    <w:div w:id="453254815">
      <w:bodyDiv w:val="1"/>
      <w:marLeft w:val="0"/>
      <w:marRight w:val="0"/>
      <w:marTop w:val="0"/>
      <w:marBottom w:val="0"/>
      <w:divBdr>
        <w:top w:val="none" w:sz="0" w:space="0" w:color="auto"/>
        <w:left w:val="none" w:sz="0" w:space="0" w:color="auto"/>
        <w:bottom w:val="none" w:sz="0" w:space="0" w:color="auto"/>
        <w:right w:val="none" w:sz="0" w:space="0" w:color="auto"/>
      </w:divBdr>
    </w:div>
    <w:div w:id="454494019">
      <w:marLeft w:val="0"/>
      <w:marRight w:val="0"/>
      <w:marTop w:val="0"/>
      <w:marBottom w:val="0"/>
      <w:divBdr>
        <w:top w:val="none" w:sz="0" w:space="0" w:color="auto"/>
        <w:left w:val="none" w:sz="0" w:space="0" w:color="auto"/>
        <w:bottom w:val="none" w:sz="0" w:space="0" w:color="auto"/>
        <w:right w:val="none" w:sz="0" w:space="0" w:color="auto"/>
      </w:divBdr>
    </w:div>
    <w:div w:id="456722177">
      <w:bodyDiv w:val="1"/>
      <w:marLeft w:val="0"/>
      <w:marRight w:val="0"/>
      <w:marTop w:val="0"/>
      <w:marBottom w:val="0"/>
      <w:divBdr>
        <w:top w:val="none" w:sz="0" w:space="0" w:color="auto"/>
        <w:left w:val="none" w:sz="0" w:space="0" w:color="auto"/>
        <w:bottom w:val="none" w:sz="0" w:space="0" w:color="auto"/>
        <w:right w:val="none" w:sz="0" w:space="0" w:color="auto"/>
      </w:divBdr>
    </w:div>
    <w:div w:id="459880008">
      <w:marLeft w:val="0"/>
      <w:marRight w:val="0"/>
      <w:marTop w:val="0"/>
      <w:marBottom w:val="0"/>
      <w:divBdr>
        <w:top w:val="none" w:sz="0" w:space="0" w:color="auto"/>
        <w:left w:val="none" w:sz="0" w:space="0" w:color="auto"/>
        <w:bottom w:val="none" w:sz="0" w:space="0" w:color="auto"/>
        <w:right w:val="none" w:sz="0" w:space="0" w:color="auto"/>
      </w:divBdr>
    </w:div>
    <w:div w:id="461778121">
      <w:marLeft w:val="0"/>
      <w:marRight w:val="0"/>
      <w:marTop w:val="0"/>
      <w:marBottom w:val="0"/>
      <w:divBdr>
        <w:top w:val="none" w:sz="0" w:space="0" w:color="auto"/>
        <w:left w:val="none" w:sz="0" w:space="0" w:color="auto"/>
        <w:bottom w:val="none" w:sz="0" w:space="0" w:color="auto"/>
        <w:right w:val="none" w:sz="0" w:space="0" w:color="auto"/>
      </w:divBdr>
    </w:div>
    <w:div w:id="467213075">
      <w:marLeft w:val="0"/>
      <w:marRight w:val="0"/>
      <w:marTop w:val="0"/>
      <w:marBottom w:val="0"/>
      <w:divBdr>
        <w:top w:val="none" w:sz="0" w:space="0" w:color="auto"/>
        <w:left w:val="none" w:sz="0" w:space="0" w:color="auto"/>
        <w:bottom w:val="none" w:sz="0" w:space="0" w:color="auto"/>
        <w:right w:val="none" w:sz="0" w:space="0" w:color="auto"/>
      </w:divBdr>
    </w:div>
    <w:div w:id="474220067">
      <w:bodyDiv w:val="1"/>
      <w:marLeft w:val="0"/>
      <w:marRight w:val="0"/>
      <w:marTop w:val="0"/>
      <w:marBottom w:val="0"/>
      <w:divBdr>
        <w:top w:val="none" w:sz="0" w:space="0" w:color="auto"/>
        <w:left w:val="none" w:sz="0" w:space="0" w:color="auto"/>
        <w:bottom w:val="none" w:sz="0" w:space="0" w:color="auto"/>
        <w:right w:val="none" w:sz="0" w:space="0" w:color="auto"/>
      </w:divBdr>
    </w:div>
    <w:div w:id="476919144">
      <w:marLeft w:val="0"/>
      <w:marRight w:val="0"/>
      <w:marTop w:val="0"/>
      <w:marBottom w:val="0"/>
      <w:divBdr>
        <w:top w:val="none" w:sz="0" w:space="0" w:color="auto"/>
        <w:left w:val="none" w:sz="0" w:space="0" w:color="auto"/>
        <w:bottom w:val="none" w:sz="0" w:space="0" w:color="auto"/>
        <w:right w:val="none" w:sz="0" w:space="0" w:color="auto"/>
      </w:divBdr>
    </w:div>
    <w:div w:id="478500926">
      <w:marLeft w:val="0"/>
      <w:marRight w:val="0"/>
      <w:marTop w:val="0"/>
      <w:marBottom w:val="0"/>
      <w:divBdr>
        <w:top w:val="none" w:sz="0" w:space="0" w:color="auto"/>
        <w:left w:val="none" w:sz="0" w:space="0" w:color="auto"/>
        <w:bottom w:val="none" w:sz="0" w:space="0" w:color="auto"/>
        <w:right w:val="none" w:sz="0" w:space="0" w:color="auto"/>
      </w:divBdr>
    </w:div>
    <w:div w:id="478545142">
      <w:marLeft w:val="0"/>
      <w:marRight w:val="0"/>
      <w:marTop w:val="0"/>
      <w:marBottom w:val="0"/>
      <w:divBdr>
        <w:top w:val="none" w:sz="0" w:space="0" w:color="auto"/>
        <w:left w:val="none" w:sz="0" w:space="0" w:color="auto"/>
        <w:bottom w:val="none" w:sz="0" w:space="0" w:color="auto"/>
        <w:right w:val="none" w:sz="0" w:space="0" w:color="auto"/>
      </w:divBdr>
    </w:div>
    <w:div w:id="480466361">
      <w:marLeft w:val="0"/>
      <w:marRight w:val="0"/>
      <w:marTop w:val="0"/>
      <w:marBottom w:val="0"/>
      <w:divBdr>
        <w:top w:val="none" w:sz="0" w:space="0" w:color="auto"/>
        <w:left w:val="none" w:sz="0" w:space="0" w:color="auto"/>
        <w:bottom w:val="none" w:sz="0" w:space="0" w:color="auto"/>
        <w:right w:val="none" w:sz="0" w:space="0" w:color="auto"/>
      </w:divBdr>
    </w:div>
    <w:div w:id="488441853">
      <w:marLeft w:val="0"/>
      <w:marRight w:val="0"/>
      <w:marTop w:val="0"/>
      <w:marBottom w:val="0"/>
      <w:divBdr>
        <w:top w:val="none" w:sz="0" w:space="0" w:color="auto"/>
        <w:left w:val="none" w:sz="0" w:space="0" w:color="auto"/>
        <w:bottom w:val="none" w:sz="0" w:space="0" w:color="auto"/>
        <w:right w:val="none" w:sz="0" w:space="0" w:color="auto"/>
      </w:divBdr>
    </w:div>
    <w:div w:id="488667739">
      <w:marLeft w:val="0"/>
      <w:marRight w:val="0"/>
      <w:marTop w:val="0"/>
      <w:marBottom w:val="0"/>
      <w:divBdr>
        <w:top w:val="none" w:sz="0" w:space="0" w:color="auto"/>
        <w:left w:val="none" w:sz="0" w:space="0" w:color="auto"/>
        <w:bottom w:val="none" w:sz="0" w:space="0" w:color="auto"/>
        <w:right w:val="none" w:sz="0" w:space="0" w:color="auto"/>
      </w:divBdr>
    </w:div>
    <w:div w:id="494149888">
      <w:marLeft w:val="0"/>
      <w:marRight w:val="0"/>
      <w:marTop w:val="0"/>
      <w:marBottom w:val="0"/>
      <w:divBdr>
        <w:top w:val="none" w:sz="0" w:space="0" w:color="auto"/>
        <w:left w:val="none" w:sz="0" w:space="0" w:color="auto"/>
        <w:bottom w:val="none" w:sz="0" w:space="0" w:color="auto"/>
        <w:right w:val="none" w:sz="0" w:space="0" w:color="auto"/>
      </w:divBdr>
    </w:div>
    <w:div w:id="496267016">
      <w:marLeft w:val="0"/>
      <w:marRight w:val="0"/>
      <w:marTop w:val="0"/>
      <w:marBottom w:val="0"/>
      <w:divBdr>
        <w:top w:val="none" w:sz="0" w:space="0" w:color="auto"/>
        <w:left w:val="none" w:sz="0" w:space="0" w:color="auto"/>
        <w:bottom w:val="none" w:sz="0" w:space="0" w:color="auto"/>
        <w:right w:val="none" w:sz="0" w:space="0" w:color="auto"/>
      </w:divBdr>
    </w:div>
    <w:div w:id="497964040">
      <w:bodyDiv w:val="1"/>
      <w:marLeft w:val="0"/>
      <w:marRight w:val="0"/>
      <w:marTop w:val="0"/>
      <w:marBottom w:val="0"/>
      <w:divBdr>
        <w:top w:val="none" w:sz="0" w:space="0" w:color="auto"/>
        <w:left w:val="none" w:sz="0" w:space="0" w:color="auto"/>
        <w:bottom w:val="none" w:sz="0" w:space="0" w:color="auto"/>
        <w:right w:val="none" w:sz="0" w:space="0" w:color="auto"/>
      </w:divBdr>
    </w:div>
    <w:div w:id="505676820">
      <w:marLeft w:val="0"/>
      <w:marRight w:val="0"/>
      <w:marTop w:val="0"/>
      <w:marBottom w:val="0"/>
      <w:divBdr>
        <w:top w:val="none" w:sz="0" w:space="0" w:color="auto"/>
        <w:left w:val="none" w:sz="0" w:space="0" w:color="auto"/>
        <w:bottom w:val="none" w:sz="0" w:space="0" w:color="auto"/>
        <w:right w:val="none" w:sz="0" w:space="0" w:color="auto"/>
      </w:divBdr>
    </w:div>
    <w:div w:id="510950837">
      <w:bodyDiv w:val="1"/>
      <w:marLeft w:val="0"/>
      <w:marRight w:val="0"/>
      <w:marTop w:val="0"/>
      <w:marBottom w:val="0"/>
      <w:divBdr>
        <w:top w:val="none" w:sz="0" w:space="0" w:color="auto"/>
        <w:left w:val="none" w:sz="0" w:space="0" w:color="auto"/>
        <w:bottom w:val="none" w:sz="0" w:space="0" w:color="auto"/>
        <w:right w:val="none" w:sz="0" w:space="0" w:color="auto"/>
      </w:divBdr>
    </w:div>
    <w:div w:id="512183307">
      <w:marLeft w:val="0"/>
      <w:marRight w:val="0"/>
      <w:marTop w:val="0"/>
      <w:marBottom w:val="0"/>
      <w:divBdr>
        <w:top w:val="none" w:sz="0" w:space="0" w:color="auto"/>
        <w:left w:val="none" w:sz="0" w:space="0" w:color="auto"/>
        <w:bottom w:val="none" w:sz="0" w:space="0" w:color="auto"/>
        <w:right w:val="none" w:sz="0" w:space="0" w:color="auto"/>
      </w:divBdr>
    </w:div>
    <w:div w:id="512643845">
      <w:marLeft w:val="0"/>
      <w:marRight w:val="0"/>
      <w:marTop w:val="0"/>
      <w:marBottom w:val="0"/>
      <w:divBdr>
        <w:top w:val="none" w:sz="0" w:space="0" w:color="auto"/>
        <w:left w:val="none" w:sz="0" w:space="0" w:color="auto"/>
        <w:bottom w:val="none" w:sz="0" w:space="0" w:color="auto"/>
        <w:right w:val="none" w:sz="0" w:space="0" w:color="auto"/>
      </w:divBdr>
    </w:div>
    <w:div w:id="514073444">
      <w:marLeft w:val="0"/>
      <w:marRight w:val="0"/>
      <w:marTop w:val="0"/>
      <w:marBottom w:val="0"/>
      <w:divBdr>
        <w:top w:val="none" w:sz="0" w:space="0" w:color="auto"/>
        <w:left w:val="none" w:sz="0" w:space="0" w:color="auto"/>
        <w:bottom w:val="none" w:sz="0" w:space="0" w:color="auto"/>
        <w:right w:val="none" w:sz="0" w:space="0" w:color="auto"/>
      </w:divBdr>
    </w:div>
    <w:div w:id="517621873">
      <w:bodyDiv w:val="1"/>
      <w:marLeft w:val="0"/>
      <w:marRight w:val="0"/>
      <w:marTop w:val="0"/>
      <w:marBottom w:val="0"/>
      <w:divBdr>
        <w:top w:val="none" w:sz="0" w:space="0" w:color="auto"/>
        <w:left w:val="none" w:sz="0" w:space="0" w:color="auto"/>
        <w:bottom w:val="none" w:sz="0" w:space="0" w:color="auto"/>
        <w:right w:val="none" w:sz="0" w:space="0" w:color="auto"/>
      </w:divBdr>
    </w:div>
    <w:div w:id="526716629">
      <w:marLeft w:val="0"/>
      <w:marRight w:val="0"/>
      <w:marTop w:val="0"/>
      <w:marBottom w:val="0"/>
      <w:divBdr>
        <w:top w:val="none" w:sz="0" w:space="0" w:color="auto"/>
        <w:left w:val="none" w:sz="0" w:space="0" w:color="auto"/>
        <w:bottom w:val="none" w:sz="0" w:space="0" w:color="auto"/>
        <w:right w:val="none" w:sz="0" w:space="0" w:color="auto"/>
      </w:divBdr>
    </w:div>
    <w:div w:id="530994541">
      <w:bodyDiv w:val="1"/>
      <w:marLeft w:val="0"/>
      <w:marRight w:val="0"/>
      <w:marTop w:val="0"/>
      <w:marBottom w:val="0"/>
      <w:divBdr>
        <w:top w:val="none" w:sz="0" w:space="0" w:color="auto"/>
        <w:left w:val="none" w:sz="0" w:space="0" w:color="auto"/>
        <w:bottom w:val="none" w:sz="0" w:space="0" w:color="auto"/>
        <w:right w:val="none" w:sz="0" w:space="0" w:color="auto"/>
      </w:divBdr>
    </w:div>
    <w:div w:id="535704535">
      <w:marLeft w:val="0"/>
      <w:marRight w:val="0"/>
      <w:marTop w:val="0"/>
      <w:marBottom w:val="0"/>
      <w:divBdr>
        <w:top w:val="none" w:sz="0" w:space="0" w:color="auto"/>
        <w:left w:val="none" w:sz="0" w:space="0" w:color="auto"/>
        <w:bottom w:val="none" w:sz="0" w:space="0" w:color="auto"/>
        <w:right w:val="none" w:sz="0" w:space="0" w:color="auto"/>
      </w:divBdr>
    </w:div>
    <w:div w:id="536432408">
      <w:bodyDiv w:val="1"/>
      <w:marLeft w:val="0"/>
      <w:marRight w:val="0"/>
      <w:marTop w:val="0"/>
      <w:marBottom w:val="0"/>
      <w:divBdr>
        <w:top w:val="none" w:sz="0" w:space="0" w:color="auto"/>
        <w:left w:val="none" w:sz="0" w:space="0" w:color="auto"/>
        <w:bottom w:val="none" w:sz="0" w:space="0" w:color="auto"/>
        <w:right w:val="none" w:sz="0" w:space="0" w:color="auto"/>
      </w:divBdr>
    </w:div>
    <w:div w:id="551892533">
      <w:bodyDiv w:val="1"/>
      <w:marLeft w:val="0"/>
      <w:marRight w:val="0"/>
      <w:marTop w:val="0"/>
      <w:marBottom w:val="0"/>
      <w:divBdr>
        <w:top w:val="none" w:sz="0" w:space="0" w:color="auto"/>
        <w:left w:val="none" w:sz="0" w:space="0" w:color="auto"/>
        <w:bottom w:val="none" w:sz="0" w:space="0" w:color="auto"/>
        <w:right w:val="none" w:sz="0" w:space="0" w:color="auto"/>
      </w:divBdr>
    </w:div>
    <w:div w:id="569654963">
      <w:bodyDiv w:val="1"/>
      <w:marLeft w:val="0"/>
      <w:marRight w:val="0"/>
      <w:marTop w:val="0"/>
      <w:marBottom w:val="0"/>
      <w:divBdr>
        <w:top w:val="none" w:sz="0" w:space="0" w:color="auto"/>
        <w:left w:val="none" w:sz="0" w:space="0" w:color="auto"/>
        <w:bottom w:val="none" w:sz="0" w:space="0" w:color="auto"/>
        <w:right w:val="none" w:sz="0" w:space="0" w:color="auto"/>
      </w:divBdr>
    </w:div>
    <w:div w:id="570585293">
      <w:bodyDiv w:val="1"/>
      <w:marLeft w:val="0"/>
      <w:marRight w:val="0"/>
      <w:marTop w:val="0"/>
      <w:marBottom w:val="0"/>
      <w:divBdr>
        <w:top w:val="none" w:sz="0" w:space="0" w:color="auto"/>
        <w:left w:val="none" w:sz="0" w:space="0" w:color="auto"/>
        <w:bottom w:val="none" w:sz="0" w:space="0" w:color="auto"/>
        <w:right w:val="none" w:sz="0" w:space="0" w:color="auto"/>
      </w:divBdr>
    </w:div>
    <w:div w:id="572470503">
      <w:marLeft w:val="0"/>
      <w:marRight w:val="0"/>
      <w:marTop w:val="0"/>
      <w:marBottom w:val="0"/>
      <w:divBdr>
        <w:top w:val="none" w:sz="0" w:space="0" w:color="auto"/>
        <w:left w:val="none" w:sz="0" w:space="0" w:color="auto"/>
        <w:bottom w:val="none" w:sz="0" w:space="0" w:color="auto"/>
        <w:right w:val="none" w:sz="0" w:space="0" w:color="auto"/>
      </w:divBdr>
    </w:div>
    <w:div w:id="587544999">
      <w:bodyDiv w:val="1"/>
      <w:marLeft w:val="0"/>
      <w:marRight w:val="0"/>
      <w:marTop w:val="0"/>
      <w:marBottom w:val="0"/>
      <w:divBdr>
        <w:top w:val="none" w:sz="0" w:space="0" w:color="auto"/>
        <w:left w:val="none" w:sz="0" w:space="0" w:color="auto"/>
        <w:bottom w:val="none" w:sz="0" w:space="0" w:color="auto"/>
        <w:right w:val="none" w:sz="0" w:space="0" w:color="auto"/>
      </w:divBdr>
    </w:div>
    <w:div w:id="589002711">
      <w:marLeft w:val="0"/>
      <w:marRight w:val="0"/>
      <w:marTop w:val="0"/>
      <w:marBottom w:val="0"/>
      <w:divBdr>
        <w:top w:val="none" w:sz="0" w:space="0" w:color="auto"/>
        <w:left w:val="none" w:sz="0" w:space="0" w:color="auto"/>
        <w:bottom w:val="none" w:sz="0" w:space="0" w:color="auto"/>
        <w:right w:val="none" w:sz="0" w:space="0" w:color="auto"/>
      </w:divBdr>
    </w:div>
    <w:div w:id="600378204">
      <w:marLeft w:val="0"/>
      <w:marRight w:val="0"/>
      <w:marTop w:val="0"/>
      <w:marBottom w:val="0"/>
      <w:divBdr>
        <w:top w:val="none" w:sz="0" w:space="0" w:color="auto"/>
        <w:left w:val="none" w:sz="0" w:space="0" w:color="auto"/>
        <w:bottom w:val="none" w:sz="0" w:space="0" w:color="auto"/>
        <w:right w:val="none" w:sz="0" w:space="0" w:color="auto"/>
      </w:divBdr>
    </w:div>
    <w:div w:id="600646264">
      <w:marLeft w:val="0"/>
      <w:marRight w:val="0"/>
      <w:marTop w:val="0"/>
      <w:marBottom w:val="0"/>
      <w:divBdr>
        <w:top w:val="none" w:sz="0" w:space="0" w:color="auto"/>
        <w:left w:val="none" w:sz="0" w:space="0" w:color="auto"/>
        <w:bottom w:val="none" w:sz="0" w:space="0" w:color="auto"/>
        <w:right w:val="none" w:sz="0" w:space="0" w:color="auto"/>
      </w:divBdr>
    </w:div>
    <w:div w:id="601375629">
      <w:bodyDiv w:val="1"/>
      <w:marLeft w:val="0"/>
      <w:marRight w:val="0"/>
      <w:marTop w:val="0"/>
      <w:marBottom w:val="0"/>
      <w:divBdr>
        <w:top w:val="none" w:sz="0" w:space="0" w:color="auto"/>
        <w:left w:val="none" w:sz="0" w:space="0" w:color="auto"/>
        <w:bottom w:val="none" w:sz="0" w:space="0" w:color="auto"/>
        <w:right w:val="none" w:sz="0" w:space="0" w:color="auto"/>
      </w:divBdr>
    </w:div>
    <w:div w:id="605037024">
      <w:bodyDiv w:val="1"/>
      <w:marLeft w:val="0"/>
      <w:marRight w:val="0"/>
      <w:marTop w:val="0"/>
      <w:marBottom w:val="0"/>
      <w:divBdr>
        <w:top w:val="none" w:sz="0" w:space="0" w:color="auto"/>
        <w:left w:val="none" w:sz="0" w:space="0" w:color="auto"/>
        <w:bottom w:val="none" w:sz="0" w:space="0" w:color="auto"/>
        <w:right w:val="none" w:sz="0" w:space="0" w:color="auto"/>
      </w:divBdr>
    </w:div>
    <w:div w:id="605382605">
      <w:marLeft w:val="0"/>
      <w:marRight w:val="0"/>
      <w:marTop w:val="0"/>
      <w:marBottom w:val="0"/>
      <w:divBdr>
        <w:top w:val="none" w:sz="0" w:space="0" w:color="auto"/>
        <w:left w:val="none" w:sz="0" w:space="0" w:color="auto"/>
        <w:bottom w:val="none" w:sz="0" w:space="0" w:color="auto"/>
        <w:right w:val="none" w:sz="0" w:space="0" w:color="auto"/>
      </w:divBdr>
    </w:div>
    <w:div w:id="608899936">
      <w:bodyDiv w:val="1"/>
      <w:marLeft w:val="0"/>
      <w:marRight w:val="0"/>
      <w:marTop w:val="0"/>
      <w:marBottom w:val="0"/>
      <w:divBdr>
        <w:top w:val="none" w:sz="0" w:space="0" w:color="auto"/>
        <w:left w:val="none" w:sz="0" w:space="0" w:color="auto"/>
        <w:bottom w:val="none" w:sz="0" w:space="0" w:color="auto"/>
        <w:right w:val="none" w:sz="0" w:space="0" w:color="auto"/>
      </w:divBdr>
    </w:div>
    <w:div w:id="609896206">
      <w:marLeft w:val="0"/>
      <w:marRight w:val="0"/>
      <w:marTop w:val="0"/>
      <w:marBottom w:val="0"/>
      <w:divBdr>
        <w:top w:val="none" w:sz="0" w:space="0" w:color="auto"/>
        <w:left w:val="none" w:sz="0" w:space="0" w:color="auto"/>
        <w:bottom w:val="none" w:sz="0" w:space="0" w:color="auto"/>
        <w:right w:val="none" w:sz="0" w:space="0" w:color="auto"/>
      </w:divBdr>
    </w:div>
    <w:div w:id="610825359">
      <w:marLeft w:val="0"/>
      <w:marRight w:val="0"/>
      <w:marTop w:val="0"/>
      <w:marBottom w:val="0"/>
      <w:divBdr>
        <w:top w:val="none" w:sz="0" w:space="0" w:color="auto"/>
        <w:left w:val="none" w:sz="0" w:space="0" w:color="auto"/>
        <w:bottom w:val="none" w:sz="0" w:space="0" w:color="auto"/>
        <w:right w:val="none" w:sz="0" w:space="0" w:color="auto"/>
      </w:divBdr>
    </w:div>
    <w:div w:id="611789049">
      <w:bodyDiv w:val="1"/>
      <w:marLeft w:val="0"/>
      <w:marRight w:val="0"/>
      <w:marTop w:val="0"/>
      <w:marBottom w:val="0"/>
      <w:divBdr>
        <w:top w:val="none" w:sz="0" w:space="0" w:color="auto"/>
        <w:left w:val="none" w:sz="0" w:space="0" w:color="auto"/>
        <w:bottom w:val="none" w:sz="0" w:space="0" w:color="auto"/>
        <w:right w:val="none" w:sz="0" w:space="0" w:color="auto"/>
      </w:divBdr>
    </w:div>
    <w:div w:id="614366089">
      <w:marLeft w:val="0"/>
      <w:marRight w:val="0"/>
      <w:marTop w:val="0"/>
      <w:marBottom w:val="0"/>
      <w:divBdr>
        <w:top w:val="none" w:sz="0" w:space="0" w:color="auto"/>
        <w:left w:val="none" w:sz="0" w:space="0" w:color="auto"/>
        <w:bottom w:val="none" w:sz="0" w:space="0" w:color="auto"/>
        <w:right w:val="none" w:sz="0" w:space="0" w:color="auto"/>
      </w:divBdr>
    </w:div>
    <w:div w:id="617218169">
      <w:marLeft w:val="0"/>
      <w:marRight w:val="0"/>
      <w:marTop w:val="0"/>
      <w:marBottom w:val="0"/>
      <w:divBdr>
        <w:top w:val="none" w:sz="0" w:space="0" w:color="auto"/>
        <w:left w:val="none" w:sz="0" w:space="0" w:color="auto"/>
        <w:bottom w:val="none" w:sz="0" w:space="0" w:color="auto"/>
        <w:right w:val="none" w:sz="0" w:space="0" w:color="auto"/>
      </w:divBdr>
    </w:div>
    <w:div w:id="617487473">
      <w:bodyDiv w:val="1"/>
      <w:marLeft w:val="0"/>
      <w:marRight w:val="0"/>
      <w:marTop w:val="0"/>
      <w:marBottom w:val="0"/>
      <w:divBdr>
        <w:top w:val="none" w:sz="0" w:space="0" w:color="auto"/>
        <w:left w:val="none" w:sz="0" w:space="0" w:color="auto"/>
        <w:bottom w:val="none" w:sz="0" w:space="0" w:color="auto"/>
        <w:right w:val="none" w:sz="0" w:space="0" w:color="auto"/>
      </w:divBdr>
    </w:div>
    <w:div w:id="620495054">
      <w:marLeft w:val="0"/>
      <w:marRight w:val="0"/>
      <w:marTop w:val="0"/>
      <w:marBottom w:val="0"/>
      <w:divBdr>
        <w:top w:val="none" w:sz="0" w:space="0" w:color="auto"/>
        <w:left w:val="none" w:sz="0" w:space="0" w:color="auto"/>
        <w:bottom w:val="none" w:sz="0" w:space="0" w:color="auto"/>
        <w:right w:val="none" w:sz="0" w:space="0" w:color="auto"/>
      </w:divBdr>
    </w:div>
    <w:div w:id="622884513">
      <w:bodyDiv w:val="1"/>
      <w:marLeft w:val="0"/>
      <w:marRight w:val="0"/>
      <w:marTop w:val="0"/>
      <w:marBottom w:val="0"/>
      <w:divBdr>
        <w:top w:val="none" w:sz="0" w:space="0" w:color="auto"/>
        <w:left w:val="none" w:sz="0" w:space="0" w:color="auto"/>
        <w:bottom w:val="none" w:sz="0" w:space="0" w:color="auto"/>
        <w:right w:val="none" w:sz="0" w:space="0" w:color="auto"/>
      </w:divBdr>
    </w:div>
    <w:div w:id="623121076">
      <w:marLeft w:val="0"/>
      <w:marRight w:val="0"/>
      <w:marTop w:val="0"/>
      <w:marBottom w:val="0"/>
      <w:divBdr>
        <w:top w:val="none" w:sz="0" w:space="0" w:color="auto"/>
        <w:left w:val="none" w:sz="0" w:space="0" w:color="auto"/>
        <w:bottom w:val="none" w:sz="0" w:space="0" w:color="auto"/>
        <w:right w:val="none" w:sz="0" w:space="0" w:color="auto"/>
      </w:divBdr>
    </w:div>
    <w:div w:id="628510161">
      <w:marLeft w:val="0"/>
      <w:marRight w:val="0"/>
      <w:marTop w:val="0"/>
      <w:marBottom w:val="0"/>
      <w:divBdr>
        <w:top w:val="none" w:sz="0" w:space="0" w:color="auto"/>
        <w:left w:val="none" w:sz="0" w:space="0" w:color="auto"/>
        <w:bottom w:val="none" w:sz="0" w:space="0" w:color="auto"/>
        <w:right w:val="none" w:sz="0" w:space="0" w:color="auto"/>
      </w:divBdr>
    </w:div>
    <w:div w:id="639187592">
      <w:bodyDiv w:val="1"/>
      <w:marLeft w:val="0"/>
      <w:marRight w:val="0"/>
      <w:marTop w:val="0"/>
      <w:marBottom w:val="0"/>
      <w:divBdr>
        <w:top w:val="none" w:sz="0" w:space="0" w:color="auto"/>
        <w:left w:val="none" w:sz="0" w:space="0" w:color="auto"/>
        <w:bottom w:val="none" w:sz="0" w:space="0" w:color="auto"/>
        <w:right w:val="none" w:sz="0" w:space="0" w:color="auto"/>
      </w:divBdr>
    </w:div>
    <w:div w:id="639457844">
      <w:marLeft w:val="0"/>
      <w:marRight w:val="0"/>
      <w:marTop w:val="0"/>
      <w:marBottom w:val="0"/>
      <w:divBdr>
        <w:top w:val="none" w:sz="0" w:space="0" w:color="auto"/>
        <w:left w:val="none" w:sz="0" w:space="0" w:color="auto"/>
        <w:bottom w:val="none" w:sz="0" w:space="0" w:color="auto"/>
        <w:right w:val="none" w:sz="0" w:space="0" w:color="auto"/>
      </w:divBdr>
    </w:div>
    <w:div w:id="640043082">
      <w:marLeft w:val="0"/>
      <w:marRight w:val="0"/>
      <w:marTop w:val="0"/>
      <w:marBottom w:val="0"/>
      <w:divBdr>
        <w:top w:val="none" w:sz="0" w:space="0" w:color="auto"/>
        <w:left w:val="none" w:sz="0" w:space="0" w:color="auto"/>
        <w:bottom w:val="none" w:sz="0" w:space="0" w:color="auto"/>
        <w:right w:val="none" w:sz="0" w:space="0" w:color="auto"/>
      </w:divBdr>
    </w:div>
    <w:div w:id="641544186">
      <w:marLeft w:val="0"/>
      <w:marRight w:val="0"/>
      <w:marTop w:val="0"/>
      <w:marBottom w:val="0"/>
      <w:divBdr>
        <w:top w:val="none" w:sz="0" w:space="0" w:color="auto"/>
        <w:left w:val="none" w:sz="0" w:space="0" w:color="auto"/>
        <w:bottom w:val="none" w:sz="0" w:space="0" w:color="auto"/>
        <w:right w:val="none" w:sz="0" w:space="0" w:color="auto"/>
      </w:divBdr>
    </w:div>
    <w:div w:id="643045245">
      <w:bodyDiv w:val="1"/>
      <w:marLeft w:val="0"/>
      <w:marRight w:val="0"/>
      <w:marTop w:val="0"/>
      <w:marBottom w:val="0"/>
      <w:divBdr>
        <w:top w:val="none" w:sz="0" w:space="0" w:color="auto"/>
        <w:left w:val="none" w:sz="0" w:space="0" w:color="auto"/>
        <w:bottom w:val="none" w:sz="0" w:space="0" w:color="auto"/>
        <w:right w:val="none" w:sz="0" w:space="0" w:color="auto"/>
      </w:divBdr>
    </w:div>
    <w:div w:id="649015027">
      <w:marLeft w:val="0"/>
      <w:marRight w:val="0"/>
      <w:marTop w:val="0"/>
      <w:marBottom w:val="0"/>
      <w:divBdr>
        <w:top w:val="none" w:sz="0" w:space="0" w:color="auto"/>
        <w:left w:val="none" w:sz="0" w:space="0" w:color="auto"/>
        <w:bottom w:val="none" w:sz="0" w:space="0" w:color="auto"/>
        <w:right w:val="none" w:sz="0" w:space="0" w:color="auto"/>
      </w:divBdr>
    </w:div>
    <w:div w:id="652563154">
      <w:marLeft w:val="0"/>
      <w:marRight w:val="0"/>
      <w:marTop w:val="0"/>
      <w:marBottom w:val="0"/>
      <w:divBdr>
        <w:top w:val="none" w:sz="0" w:space="0" w:color="auto"/>
        <w:left w:val="none" w:sz="0" w:space="0" w:color="auto"/>
        <w:bottom w:val="none" w:sz="0" w:space="0" w:color="auto"/>
        <w:right w:val="none" w:sz="0" w:space="0" w:color="auto"/>
      </w:divBdr>
    </w:div>
    <w:div w:id="658266696">
      <w:bodyDiv w:val="1"/>
      <w:marLeft w:val="0"/>
      <w:marRight w:val="0"/>
      <w:marTop w:val="0"/>
      <w:marBottom w:val="0"/>
      <w:divBdr>
        <w:top w:val="none" w:sz="0" w:space="0" w:color="auto"/>
        <w:left w:val="none" w:sz="0" w:space="0" w:color="auto"/>
        <w:bottom w:val="none" w:sz="0" w:space="0" w:color="auto"/>
        <w:right w:val="none" w:sz="0" w:space="0" w:color="auto"/>
      </w:divBdr>
    </w:div>
    <w:div w:id="658389975">
      <w:marLeft w:val="0"/>
      <w:marRight w:val="0"/>
      <w:marTop w:val="0"/>
      <w:marBottom w:val="0"/>
      <w:divBdr>
        <w:top w:val="none" w:sz="0" w:space="0" w:color="auto"/>
        <w:left w:val="none" w:sz="0" w:space="0" w:color="auto"/>
        <w:bottom w:val="none" w:sz="0" w:space="0" w:color="auto"/>
        <w:right w:val="none" w:sz="0" w:space="0" w:color="auto"/>
      </w:divBdr>
    </w:div>
    <w:div w:id="658852758">
      <w:bodyDiv w:val="1"/>
      <w:marLeft w:val="0"/>
      <w:marRight w:val="0"/>
      <w:marTop w:val="0"/>
      <w:marBottom w:val="0"/>
      <w:divBdr>
        <w:top w:val="none" w:sz="0" w:space="0" w:color="auto"/>
        <w:left w:val="none" w:sz="0" w:space="0" w:color="auto"/>
        <w:bottom w:val="none" w:sz="0" w:space="0" w:color="auto"/>
        <w:right w:val="none" w:sz="0" w:space="0" w:color="auto"/>
      </w:divBdr>
    </w:div>
    <w:div w:id="677851184">
      <w:marLeft w:val="0"/>
      <w:marRight w:val="0"/>
      <w:marTop w:val="0"/>
      <w:marBottom w:val="0"/>
      <w:divBdr>
        <w:top w:val="none" w:sz="0" w:space="0" w:color="auto"/>
        <w:left w:val="none" w:sz="0" w:space="0" w:color="auto"/>
        <w:bottom w:val="none" w:sz="0" w:space="0" w:color="auto"/>
        <w:right w:val="none" w:sz="0" w:space="0" w:color="auto"/>
      </w:divBdr>
    </w:div>
    <w:div w:id="679546013">
      <w:bodyDiv w:val="1"/>
      <w:marLeft w:val="0"/>
      <w:marRight w:val="0"/>
      <w:marTop w:val="0"/>
      <w:marBottom w:val="0"/>
      <w:divBdr>
        <w:top w:val="none" w:sz="0" w:space="0" w:color="auto"/>
        <w:left w:val="none" w:sz="0" w:space="0" w:color="auto"/>
        <w:bottom w:val="none" w:sz="0" w:space="0" w:color="auto"/>
        <w:right w:val="none" w:sz="0" w:space="0" w:color="auto"/>
      </w:divBdr>
    </w:div>
    <w:div w:id="682131043">
      <w:bodyDiv w:val="1"/>
      <w:marLeft w:val="0"/>
      <w:marRight w:val="0"/>
      <w:marTop w:val="0"/>
      <w:marBottom w:val="0"/>
      <w:divBdr>
        <w:top w:val="none" w:sz="0" w:space="0" w:color="auto"/>
        <w:left w:val="none" w:sz="0" w:space="0" w:color="auto"/>
        <w:bottom w:val="none" w:sz="0" w:space="0" w:color="auto"/>
        <w:right w:val="none" w:sz="0" w:space="0" w:color="auto"/>
      </w:divBdr>
    </w:div>
    <w:div w:id="686563579">
      <w:bodyDiv w:val="1"/>
      <w:marLeft w:val="0"/>
      <w:marRight w:val="0"/>
      <w:marTop w:val="0"/>
      <w:marBottom w:val="0"/>
      <w:divBdr>
        <w:top w:val="none" w:sz="0" w:space="0" w:color="auto"/>
        <w:left w:val="none" w:sz="0" w:space="0" w:color="auto"/>
        <w:bottom w:val="none" w:sz="0" w:space="0" w:color="auto"/>
        <w:right w:val="none" w:sz="0" w:space="0" w:color="auto"/>
      </w:divBdr>
    </w:div>
    <w:div w:id="687290621">
      <w:marLeft w:val="0"/>
      <w:marRight w:val="0"/>
      <w:marTop w:val="0"/>
      <w:marBottom w:val="0"/>
      <w:divBdr>
        <w:top w:val="none" w:sz="0" w:space="0" w:color="auto"/>
        <w:left w:val="none" w:sz="0" w:space="0" w:color="auto"/>
        <w:bottom w:val="none" w:sz="0" w:space="0" w:color="auto"/>
        <w:right w:val="none" w:sz="0" w:space="0" w:color="auto"/>
      </w:divBdr>
    </w:div>
    <w:div w:id="687759402">
      <w:marLeft w:val="0"/>
      <w:marRight w:val="0"/>
      <w:marTop w:val="0"/>
      <w:marBottom w:val="0"/>
      <w:divBdr>
        <w:top w:val="none" w:sz="0" w:space="0" w:color="auto"/>
        <w:left w:val="none" w:sz="0" w:space="0" w:color="auto"/>
        <w:bottom w:val="none" w:sz="0" w:space="0" w:color="auto"/>
        <w:right w:val="none" w:sz="0" w:space="0" w:color="auto"/>
      </w:divBdr>
    </w:div>
    <w:div w:id="698817806">
      <w:bodyDiv w:val="1"/>
      <w:marLeft w:val="0"/>
      <w:marRight w:val="0"/>
      <w:marTop w:val="0"/>
      <w:marBottom w:val="0"/>
      <w:divBdr>
        <w:top w:val="none" w:sz="0" w:space="0" w:color="auto"/>
        <w:left w:val="none" w:sz="0" w:space="0" w:color="auto"/>
        <w:bottom w:val="none" w:sz="0" w:space="0" w:color="auto"/>
        <w:right w:val="none" w:sz="0" w:space="0" w:color="auto"/>
      </w:divBdr>
    </w:div>
    <w:div w:id="709231590">
      <w:marLeft w:val="0"/>
      <w:marRight w:val="0"/>
      <w:marTop w:val="0"/>
      <w:marBottom w:val="0"/>
      <w:divBdr>
        <w:top w:val="none" w:sz="0" w:space="0" w:color="auto"/>
        <w:left w:val="none" w:sz="0" w:space="0" w:color="auto"/>
        <w:bottom w:val="none" w:sz="0" w:space="0" w:color="auto"/>
        <w:right w:val="none" w:sz="0" w:space="0" w:color="auto"/>
      </w:divBdr>
    </w:div>
    <w:div w:id="709886261">
      <w:bodyDiv w:val="1"/>
      <w:marLeft w:val="0"/>
      <w:marRight w:val="0"/>
      <w:marTop w:val="0"/>
      <w:marBottom w:val="0"/>
      <w:divBdr>
        <w:top w:val="none" w:sz="0" w:space="0" w:color="auto"/>
        <w:left w:val="none" w:sz="0" w:space="0" w:color="auto"/>
        <w:bottom w:val="none" w:sz="0" w:space="0" w:color="auto"/>
        <w:right w:val="none" w:sz="0" w:space="0" w:color="auto"/>
      </w:divBdr>
    </w:div>
    <w:div w:id="723024611">
      <w:marLeft w:val="0"/>
      <w:marRight w:val="0"/>
      <w:marTop w:val="0"/>
      <w:marBottom w:val="0"/>
      <w:divBdr>
        <w:top w:val="none" w:sz="0" w:space="0" w:color="auto"/>
        <w:left w:val="none" w:sz="0" w:space="0" w:color="auto"/>
        <w:bottom w:val="none" w:sz="0" w:space="0" w:color="auto"/>
        <w:right w:val="none" w:sz="0" w:space="0" w:color="auto"/>
      </w:divBdr>
    </w:div>
    <w:div w:id="723479877">
      <w:marLeft w:val="0"/>
      <w:marRight w:val="0"/>
      <w:marTop w:val="0"/>
      <w:marBottom w:val="0"/>
      <w:divBdr>
        <w:top w:val="none" w:sz="0" w:space="0" w:color="auto"/>
        <w:left w:val="none" w:sz="0" w:space="0" w:color="auto"/>
        <w:bottom w:val="none" w:sz="0" w:space="0" w:color="auto"/>
        <w:right w:val="none" w:sz="0" w:space="0" w:color="auto"/>
      </w:divBdr>
    </w:div>
    <w:div w:id="727344923">
      <w:bodyDiv w:val="1"/>
      <w:marLeft w:val="0"/>
      <w:marRight w:val="0"/>
      <w:marTop w:val="0"/>
      <w:marBottom w:val="0"/>
      <w:divBdr>
        <w:top w:val="none" w:sz="0" w:space="0" w:color="auto"/>
        <w:left w:val="none" w:sz="0" w:space="0" w:color="auto"/>
        <w:bottom w:val="none" w:sz="0" w:space="0" w:color="auto"/>
        <w:right w:val="none" w:sz="0" w:space="0" w:color="auto"/>
      </w:divBdr>
    </w:div>
    <w:div w:id="727922610">
      <w:marLeft w:val="0"/>
      <w:marRight w:val="0"/>
      <w:marTop w:val="0"/>
      <w:marBottom w:val="0"/>
      <w:divBdr>
        <w:top w:val="none" w:sz="0" w:space="0" w:color="auto"/>
        <w:left w:val="none" w:sz="0" w:space="0" w:color="auto"/>
        <w:bottom w:val="none" w:sz="0" w:space="0" w:color="auto"/>
        <w:right w:val="none" w:sz="0" w:space="0" w:color="auto"/>
      </w:divBdr>
    </w:div>
    <w:div w:id="728040841">
      <w:marLeft w:val="0"/>
      <w:marRight w:val="0"/>
      <w:marTop w:val="0"/>
      <w:marBottom w:val="0"/>
      <w:divBdr>
        <w:top w:val="none" w:sz="0" w:space="0" w:color="auto"/>
        <w:left w:val="none" w:sz="0" w:space="0" w:color="auto"/>
        <w:bottom w:val="none" w:sz="0" w:space="0" w:color="auto"/>
        <w:right w:val="none" w:sz="0" w:space="0" w:color="auto"/>
      </w:divBdr>
    </w:div>
    <w:div w:id="728190808">
      <w:marLeft w:val="0"/>
      <w:marRight w:val="0"/>
      <w:marTop w:val="0"/>
      <w:marBottom w:val="0"/>
      <w:divBdr>
        <w:top w:val="none" w:sz="0" w:space="0" w:color="auto"/>
        <w:left w:val="none" w:sz="0" w:space="0" w:color="auto"/>
        <w:bottom w:val="none" w:sz="0" w:space="0" w:color="auto"/>
        <w:right w:val="none" w:sz="0" w:space="0" w:color="auto"/>
      </w:divBdr>
    </w:div>
    <w:div w:id="731739158">
      <w:marLeft w:val="0"/>
      <w:marRight w:val="0"/>
      <w:marTop w:val="0"/>
      <w:marBottom w:val="0"/>
      <w:divBdr>
        <w:top w:val="none" w:sz="0" w:space="0" w:color="auto"/>
        <w:left w:val="none" w:sz="0" w:space="0" w:color="auto"/>
        <w:bottom w:val="none" w:sz="0" w:space="0" w:color="auto"/>
        <w:right w:val="none" w:sz="0" w:space="0" w:color="auto"/>
      </w:divBdr>
    </w:div>
    <w:div w:id="736126030">
      <w:marLeft w:val="0"/>
      <w:marRight w:val="0"/>
      <w:marTop w:val="0"/>
      <w:marBottom w:val="0"/>
      <w:divBdr>
        <w:top w:val="none" w:sz="0" w:space="0" w:color="auto"/>
        <w:left w:val="none" w:sz="0" w:space="0" w:color="auto"/>
        <w:bottom w:val="none" w:sz="0" w:space="0" w:color="auto"/>
        <w:right w:val="none" w:sz="0" w:space="0" w:color="auto"/>
      </w:divBdr>
    </w:div>
    <w:div w:id="741949551">
      <w:marLeft w:val="0"/>
      <w:marRight w:val="0"/>
      <w:marTop w:val="0"/>
      <w:marBottom w:val="0"/>
      <w:divBdr>
        <w:top w:val="none" w:sz="0" w:space="0" w:color="auto"/>
        <w:left w:val="none" w:sz="0" w:space="0" w:color="auto"/>
        <w:bottom w:val="none" w:sz="0" w:space="0" w:color="auto"/>
        <w:right w:val="none" w:sz="0" w:space="0" w:color="auto"/>
      </w:divBdr>
    </w:div>
    <w:div w:id="745036459">
      <w:marLeft w:val="0"/>
      <w:marRight w:val="0"/>
      <w:marTop w:val="0"/>
      <w:marBottom w:val="0"/>
      <w:divBdr>
        <w:top w:val="none" w:sz="0" w:space="0" w:color="auto"/>
        <w:left w:val="none" w:sz="0" w:space="0" w:color="auto"/>
        <w:bottom w:val="none" w:sz="0" w:space="0" w:color="auto"/>
        <w:right w:val="none" w:sz="0" w:space="0" w:color="auto"/>
      </w:divBdr>
    </w:div>
    <w:div w:id="749470541">
      <w:marLeft w:val="0"/>
      <w:marRight w:val="0"/>
      <w:marTop w:val="0"/>
      <w:marBottom w:val="0"/>
      <w:divBdr>
        <w:top w:val="none" w:sz="0" w:space="0" w:color="auto"/>
        <w:left w:val="none" w:sz="0" w:space="0" w:color="auto"/>
        <w:bottom w:val="none" w:sz="0" w:space="0" w:color="auto"/>
        <w:right w:val="none" w:sz="0" w:space="0" w:color="auto"/>
      </w:divBdr>
    </w:div>
    <w:div w:id="750735420">
      <w:marLeft w:val="0"/>
      <w:marRight w:val="0"/>
      <w:marTop w:val="0"/>
      <w:marBottom w:val="0"/>
      <w:divBdr>
        <w:top w:val="none" w:sz="0" w:space="0" w:color="auto"/>
        <w:left w:val="none" w:sz="0" w:space="0" w:color="auto"/>
        <w:bottom w:val="none" w:sz="0" w:space="0" w:color="auto"/>
        <w:right w:val="none" w:sz="0" w:space="0" w:color="auto"/>
      </w:divBdr>
    </w:div>
    <w:div w:id="751900273">
      <w:marLeft w:val="0"/>
      <w:marRight w:val="0"/>
      <w:marTop w:val="0"/>
      <w:marBottom w:val="0"/>
      <w:divBdr>
        <w:top w:val="none" w:sz="0" w:space="0" w:color="auto"/>
        <w:left w:val="none" w:sz="0" w:space="0" w:color="auto"/>
        <w:bottom w:val="none" w:sz="0" w:space="0" w:color="auto"/>
        <w:right w:val="none" w:sz="0" w:space="0" w:color="auto"/>
      </w:divBdr>
    </w:div>
    <w:div w:id="755514340">
      <w:bodyDiv w:val="1"/>
      <w:marLeft w:val="0"/>
      <w:marRight w:val="0"/>
      <w:marTop w:val="0"/>
      <w:marBottom w:val="0"/>
      <w:divBdr>
        <w:top w:val="none" w:sz="0" w:space="0" w:color="auto"/>
        <w:left w:val="none" w:sz="0" w:space="0" w:color="auto"/>
        <w:bottom w:val="none" w:sz="0" w:space="0" w:color="auto"/>
        <w:right w:val="none" w:sz="0" w:space="0" w:color="auto"/>
      </w:divBdr>
    </w:div>
    <w:div w:id="757019573">
      <w:bodyDiv w:val="1"/>
      <w:marLeft w:val="0"/>
      <w:marRight w:val="0"/>
      <w:marTop w:val="0"/>
      <w:marBottom w:val="0"/>
      <w:divBdr>
        <w:top w:val="none" w:sz="0" w:space="0" w:color="auto"/>
        <w:left w:val="none" w:sz="0" w:space="0" w:color="auto"/>
        <w:bottom w:val="none" w:sz="0" w:space="0" w:color="auto"/>
        <w:right w:val="none" w:sz="0" w:space="0" w:color="auto"/>
      </w:divBdr>
    </w:div>
    <w:div w:id="764886812">
      <w:bodyDiv w:val="1"/>
      <w:marLeft w:val="0"/>
      <w:marRight w:val="0"/>
      <w:marTop w:val="0"/>
      <w:marBottom w:val="0"/>
      <w:divBdr>
        <w:top w:val="none" w:sz="0" w:space="0" w:color="auto"/>
        <w:left w:val="none" w:sz="0" w:space="0" w:color="auto"/>
        <w:bottom w:val="none" w:sz="0" w:space="0" w:color="auto"/>
        <w:right w:val="none" w:sz="0" w:space="0" w:color="auto"/>
      </w:divBdr>
    </w:div>
    <w:div w:id="765464299">
      <w:bodyDiv w:val="1"/>
      <w:marLeft w:val="0"/>
      <w:marRight w:val="0"/>
      <w:marTop w:val="0"/>
      <w:marBottom w:val="0"/>
      <w:divBdr>
        <w:top w:val="none" w:sz="0" w:space="0" w:color="auto"/>
        <w:left w:val="none" w:sz="0" w:space="0" w:color="auto"/>
        <w:bottom w:val="none" w:sz="0" w:space="0" w:color="auto"/>
        <w:right w:val="none" w:sz="0" w:space="0" w:color="auto"/>
      </w:divBdr>
    </w:div>
    <w:div w:id="773130720">
      <w:bodyDiv w:val="1"/>
      <w:marLeft w:val="0"/>
      <w:marRight w:val="0"/>
      <w:marTop w:val="0"/>
      <w:marBottom w:val="0"/>
      <w:divBdr>
        <w:top w:val="none" w:sz="0" w:space="0" w:color="auto"/>
        <w:left w:val="none" w:sz="0" w:space="0" w:color="auto"/>
        <w:bottom w:val="none" w:sz="0" w:space="0" w:color="auto"/>
        <w:right w:val="none" w:sz="0" w:space="0" w:color="auto"/>
      </w:divBdr>
    </w:div>
    <w:div w:id="774130528">
      <w:marLeft w:val="0"/>
      <w:marRight w:val="0"/>
      <w:marTop w:val="0"/>
      <w:marBottom w:val="0"/>
      <w:divBdr>
        <w:top w:val="none" w:sz="0" w:space="0" w:color="auto"/>
        <w:left w:val="none" w:sz="0" w:space="0" w:color="auto"/>
        <w:bottom w:val="none" w:sz="0" w:space="0" w:color="auto"/>
        <w:right w:val="none" w:sz="0" w:space="0" w:color="auto"/>
      </w:divBdr>
    </w:div>
    <w:div w:id="776488335">
      <w:bodyDiv w:val="1"/>
      <w:marLeft w:val="0"/>
      <w:marRight w:val="0"/>
      <w:marTop w:val="0"/>
      <w:marBottom w:val="0"/>
      <w:divBdr>
        <w:top w:val="none" w:sz="0" w:space="0" w:color="auto"/>
        <w:left w:val="none" w:sz="0" w:space="0" w:color="auto"/>
        <w:bottom w:val="none" w:sz="0" w:space="0" w:color="auto"/>
        <w:right w:val="none" w:sz="0" w:space="0" w:color="auto"/>
      </w:divBdr>
    </w:div>
    <w:div w:id="777800803">
      <w:bodyDiv w:val="1"/>
      <w:marLeft w:val="0"/>
      <w:marRight w:val="0"/>
      <w:marTop w:val="0"/>
      <w:marBottom w:val="0"/>
      <w:divBdr>
        <w:top w:val="none" w:sz="0" w:space="0" w:color="auto"/>
        <w:left w:val="none" w:sz="0" w:space="0" w:color="auto"/>
        <w:bottom w:val="none" w:sz="0" w:space="0" w:color="auto"/>
        <w:right w:val="none" w:sz="0" w:space="0" w:color="auto"/>
      </w:divBdr>
    </w:div>
    <w:div w:id="778378023">
      <w:marLeft w:val="0"/>
      <w:marRight w:val="0"/>
      <w:marTop w:val="0"/>
      <w:marBottom w:val="0"/>
      <w:divBdr>
        <w:top w:val="none" w:sz="0" w:space="0" w:color="auto"/>
        <w:left w:val="none" w:sz="0" w:space="0" w:color="auto"/>
        <w:bottom w:val="none" w:sz="0" w:space="0" w:color="auto"/>
        <w:right w:val="none" w:sz="0" w:space="0" w:color="auto"/>
      </w:divBdr>
    </w:div>
    <w:div w:id="779952824">
      <w:bodyDiv w:val="1"/>
      <w:marLeft w:val="0"/>
      <w:marRight w:val="0"/>
      <w:marTop w:val="0"/>
      <w:marBottom w:val="0"/>
      <w:divBdr>
        <w:top w:val="none" w:sz="0" w:space="0" w:color="auto"/>
        <w:left w:val="none" w:sz="0" w:space="0" w:color="auto"/>
        <w:bottom w:val="none" w:sz="0" w:space="0" w:color="auto"/>
        <w:right w:val="none" w:sz="0" w:space="0" w:color="auto"/>
      </w:divBdr>
    </w:div>
    <w:div w:id="781268990">
      <w:marLeft w:val="0"/>
      <w:marRight w:val="0"/>
      <w:marTop w:val="0"/>
      <w:marBottom w:val="0"/>
      <w:divBdr>
        <w:top w:val="none" w:sz="0" w:space="0" w:color="auto"/>
        <w:left w:val="none" w:sz="0" w:space="0" w:color="auto"/>
        <w:bottom w:val="none" w:sz="0" w:space="0" w:color="auto"/>
        <w:right w:val="none" w:sz="0" w:space="0" w:color="auto"/>
      </w:divBdr>
    </w:div>
    <w:div w:id="786241088">
      <w:marLeft w:val="0"/>
      <w:marRight w:val="0"/>
      <w:marTop w:val="0"/>
      <w:marBottom w:val="0"/>
      <w:divBdr>
        <w:top w:val="none" w:sz="0" w:space="0" w:color="auto"/>
        <w:left w:val="none" w:sz="0" w:space="0" w:color="auto"/>
        <w:bottom w:val="none" w:sz="0" w:space="0" w:color="auto"/>
        <w:right w:val="none" w:sz="0" w:space="0" w:color="auto"/>
      </w:divBdr>
    </w:div>
    <w:div w:id="789667720">
      <w:marLeft w:val="0"/>
      <w:marRight w:val="0"/>
      <w:marTop w:val="0"/>
      <w:marBottom w:val="0"/>
      <w:divBdr>
        <w:top w:val="none" w:sz="0" w:space="0" w:color="auto"/>
        <w:left w:val="none" w:sz="0" w:space="0" w:color="auto"/>
        <w:bottom w:val="none" w:sz="0" w:space="0" w:color="auto"/>
        <w:right w:val="none" w:sz="0" w:space="0" w:color="auto"/>
      </w:divBdr>
    </w:div>
    <w:div w:id="807939445">
      <w:marLeft w:val="0"/>
      <w:marRight w:val="0"/>
      <w:marTop w:val="0"/>
      <w:marBottom w:val="0"/>
      <w:divBdr>
        <w:top w:val="none" w:sz="0" w:space="0" w:color="auto"/>
        <w:left w:val="none" w:sz="0" w:space="0" w:color="auto"/>
        <w:bottom w:val="none" w:sz="0" w:space="0" w:color="auto"/>
        <w:right w:val="none" w:sz="0" w:space="0" w:color="auto"/>
      </w:divBdr>
    </w:div>
    <w:div w:id="808790331">
      <w:marLeft w:val="0"/>
      <w:marRight w:val="0"/>
      <w:marTop w:val="0"/>
      <w:marBottom w:val="0"/>
      <w:divBdr>
        <w:top w:val="none" w:sz="0" w:space="0" w:color="auto"/>
        <w:left w:val="none" w:sz="0" w:space="0" w:color="auto"/>
        <w:bottom w:val="none" w:sz="0" w:space="0" w:color="auto"/>
        <w:right w:val="none" w:sz="0" w:space="0" w:color="auto"/>
      </w:divBdr>
    </w:div>
    <w:div w:id="810945876">
      <w:marLeft w:val="0"/>
      <w:marRight w:val="0"/>
      <w:marTop w:val="0"/>
      <w:marBottom w:val="0"/>
      <w:divBdr>
        <w:top w:val="none" w:sz="0" w:space="0" w:color="auto"/>
        <w:left w:val="none" w:sz="0" w:space="0" w:color="auto"/>
        <w:bottom w:val="none" w:sz="0" w:space="0" w:color="auto"/>
        <w:right w:val="none" w:sz="0" w:space="0" w:color="auto"/>
      </w:divBdr>
    </w:div>
    <w:div w:id="812452212">
      <w:marLeft w:val="0"/>
      <w:marRight w:val="0"/>
      <w:marTop w:val="0"/>
      <w:marBottom w:val="0"/>
      <w:divBdr>
        <w:top w:val="none" w:sz="0" w:space="0" w:color="auto"/>
        <w:left w:val="none" w:sz="0" w:space="0" w:color="auto"/>
        <w:bottom w:val="none" w:sz="0" w:space="0" w:color="auto"/>
        <w:right w:val="none" w:sz="0" w:space="0" w:color="auto"/>
      </w:divBdr>
    </w:div>
    <w:div w:id="813526558">
      <w:bodyDiv w:val="1"/>
      <w:marLeft w:val="0"/>
      <w:marRight w:val="0"/>
      <w:marTop w:val="0"/>
      <w:marBottom w:val="0"/>
      <w:divBdr>
        <w:top w:val="none" w:sz="0" w:space="0" w:color="auto"/>
        <w:left w:val="none" w:sz="0" w:space="0" w:color="auto"/>
        <w:bottom w:val="none" w:sz="0" w:space="0" w:color="auto"/>
        <w:right w:val="none" w:sz="0" w:space="0" w:color="auto"/>
      </w:divBdr>
    </w:div>
    <w:div w:id="815685535">
      <w:marLeft w:val="0"/>
      <w:marRight w:val="0"/>
      <w:marTop w:val="0"/>
      <w:marBottom w:val="0"/>
      <w:divBdr>
        <w:top w:val="none" w:sz="0" w:space="0" w:color="auto"/>
        <w:left w:val="none" w:sz="0" w:space="0" w:color="auto"/>
        <w:bottom w:val="none" w:sz="0" w:space="0" w:color="auto"/>
        <w:right w:val="none" w:sz="0" w:space="0" w:color="auto"/>
      </w:divBdr>
    </w:div>
    <w:div w:id="817460238">
      <w:bodyDiv w:val="1"/>
      <w:marLeft w:val="0"/>
      <w:marRight w:val="0"/>
      <w:marTop w:val="0"/>
      <w:marBottom w:val="0"/>
      <w:divBdr>
        <w:top w:val="none" w:sz="0" w:space="0" w:color="auto"/>
        <w:left w:val="none" w:sz="0" w:space="0" w:color="auto"/>
        <w:bottom w:val="none" w:sz="0" w:space="0" w:color="auto"/>
        <w:right w:val="none" w:sz="0" w:space="0" w:color="auto"/>
      </w:divBdr>
    </w:div>
    <w:div w:id="824324054">
      <w:bodyDiv w:val="1"/>
      <w:marLeft w:val="0"/>
      <w:marRight w:val="0"/>
      <w:marTop w:val="0"/>
      <w:marBottom w:val="0"/>
      <w:divBdr>
        <w:top w:val="none" w:sz="0" w:space="0" w:color="auto"/>
        <w:left w:val="none" w:sz="0" w:space="0" w:color="auto"/>
        <w:bottom w:val="none" w:sz="0" w:space="0" w:color="auto"/>
        <w:right w:val="none" w:sz="0" w:space="0" w:color="auto"/>
      </w:divBdr>
    </w:div>
    <w:div w:id="824971063">
      <w:marLeft w:val="0"/>
      <w:marRight w:val="0"/>
      <w:marTop w:val="0"/>
      <w:marBottom w:val="0"/>
      <w:divBdr>
        <w:top w:val="none" w:sz="0" w:space="0" w:color="auto"/>
        <w:left w:val="none" w:sz="0" w:space="0" w:color="auto"/>
        <w:bottom w:val="none" w:sz="0" w:space="0" w:color="auto"/>
        <w:right w:val="none" w:sz="0" w:space="0" w:color="auto"/>
      </w:divBdr>
    </w:div>
    <w:div w:id="838815687">
      <w:marLeft w:val="0"/>
      <w:marRight w:val="0"/>
      <w:marTop w:val="0"/>
      <w:marBottom w:val="0"/>
      <w:divBdr>
        <w:top w:val="none" w:sz="0" w:space="0" w:color="auto"/>
        <w:left w:val="none" w:sz="0" w:space="0" w:color="auto"/>
        <w:bottom w:val="none" w:sz="0" w:space="0" w:color="auto"/>
        <w:right w:val="none" w:sz="0" w:space="0" w:color="auto"/>
      </w:divBdr>
    </w:div>
    <w:div w:id="846797401">
      <w:marLeft w:val="0"/>
      <w:marRight w:val="0"/>
      <w:marTop w:val="0"/>
      <w:marBottom w:val="0"/>
      <w:divBdr>
        <w:top w:val="none" w:sz="0" w:space="0" w:color="auto"/>
        <w:left w:val="none" w:sz="0" w:space="0" w:color="auto"/>
        <w:bottom w:val="none" w:sz="0" w:space="0" w:color="auto"/>
        <w:right w:val="none" w:sz="0" w:space="0" w:color="auto"/>
      </w:divBdr>
    </w:div>
    <w:div w:id="852382652">
      <w:bodyDiv w:val="1"/>
      <w:marLeft w:val="0"/>
      <w:marRight w:val="0"/>
      <w:marTop w:val="0"/>
      <w:marBottom w:val="0"/>
      <w:divBdr>
        <w:top w:val="none" w:sz="0" w:space="0" w:color="auto"/>
        <w:left w:val="none" w:sz="0" w:space="0" w:color="auto"/>
        <w:bottom w:val="none" w:sz="0" w:space="0" w:color="auto"/>
        <w:right w:val="none" w:sz="0" w:space="0" w:color="auto"/>
      </w:divBdr>
    </w:div>
    <w:div w:id="860782311">
      <w:marLeft w:val="0"/>
      <w:marRight w:val="0"/>
      <w:marTop w:val="0"/>
      <w:marBottom w:val="0"/>
      <w:divBdr>
        <w:top w:val="none" w:sz="0" w:space="0" w:color="auto"/>
        <w:left w:val="none" w:sz="0" w:space="0" w:color="auto"/>
        <w:bottom w:val="none" w:sz="0" w:space="0" w:color="auto"/>
        <w:right w:val="none" w:sz="0" w:space="0" w:color="auto"/>
      </w:divBdr>
    </w:div>
    <w:div w:id="861942184">
      <w:marLeft w:val="0"/>
      <w:marRight w:val="0"/>
      <w:marTop w:val="0"/>
      <w:marBottom w:val="0"/>
      <w:divBdr>
        <w:top w:val="none" w:sz="0" w:space="0" w:color="auto"/>
        <w:left w:val="none" w:sz="0" w:space="0" w:color="auto"/>
        <w:bottom w:val="none" w:sz="0" w:space="0" w:color="auto"/>
        <w:right w:val="none" w:sz="0" w:space="0" w:color="auto"/>
      </w:divBdr>
    </w:div>
    <w:div w:id="863715287">
      <w:bodyDiv w:val="1"/>
      <w:marLeft w:val="0"/>
      <w:marRight w:val="0"/>
      <w:marTop w:val="0"/>
      <w:marBottom w:val="0"/>
      <w:divBdr>
        <w:top w:val="none" w:sz="0" w:space="0" w:color="auto"/>
        <w:left w:val="none" w:sz="0" w:space="0" w:color="auto"/>
        <w:bottom w:val="none" w:sz="0" w:space="0" w:color="auto"/>
        <w:right w:val="none" w:sz="0" w:space="0" w:color="auto"/>
      </w:divBdr>
    </w:div>
    <w:div w:id="866680742">
      <w:bodyDiv w:val="1"/>
      <w:marLeft w:val="0"/>
      <w:marRight w:val="0"/>
      <w:marTop w:val="0"/>
      <w:marBottom w:val="0"/>
      <w:divBdr>
        <w:top w:val="none" w:sz="0" w:space="0" w:color="auto"/>
        <w:left w:val="none" w:sz="0" w:space="0" w:color="auto"/>
        <w:bottom w:val="none" w:sz="0" w:space="0" w:color="auto"/>
        <w:right w:val="none" w:sz="0" w:space="0" w:color="auto"/>
      </w:divBdr>
    </w:div>
    <w:div w:id="879436243">
      <w:marLeft w:val="0"/>
      <w:marRight w:val="0"/>
      <w:marTop w:val="0"/>
      <w:marBottom w:val="0"/>
      <w:divBdr>
        <w:top w:val="none" w:sz="0" w:space="0" w:color="auto"/>
        <w:left w:val="none" w:sz="0" w:space="0" w:color="auto"/>
        <w:bottom w:val="none" w:sz="0" w:space="0" w:color="auto"/>
        <w:right w:val="none" w:sz="0" w:space="0" w:color="auto"/>
      </w:divBdr>
    </w:div>
    <w:div w:id="882600601">
      <w:marLeft w:val="0"/>
      <w:marRight w:val="0"/>
      <w:marTop w:val="0"/>
      <w:marBottom w:val="0"/>
      <w:divBdr>
        <w:top w:val="none" w:sz="0" w:space="0" w:color="auto"/>
        <w:left w:val="none" w:sz="0" w:space="0" w:color="auto"/>
        <w:bottom w:val="none" w:sz="0" w:space="0" w:color="auto"/>
        <w:right w:val="none" w:sz="0" w:space="0" w:color="auto"/>
      </w:divBdr>
    </w:div>
    <w:div w:id="897476944">
      <w:marLeft w:val="0"/>
      <w:marRight w:val="0"/>
      <w:marTop w:val="0"/>
      <w:marBottom w:val="0"/>
      <w:divBdr>
        <w:top w:val="none" w:sz="0" w:space="0" w:color="auto"/>
        <w:left w:val="none" w:sz="0" w:space="0" w:color="auto"/>
        <w:bottom w:val="none" w:sz="0" w:space="0" w:color="auto"/>
        <w:right w:val="none" w:sz="0" w:space="0" w:color="auto"/>
      </w:divBdr>
    </w:div>
    <w:div w:id="901523387">
      <w:bodyDiv w:val="1"/>
      <w:marLeft w:val="0"/>
      <w:marRight w:val="0"/>
      <w:marTop w:val="0"/>
      <w:marBottom w:val="0"/>
      <w:divBdr>
        <w:top w:val="none" w:sz="0" w:space="0" w:color="auto"/>
        <w:left w:val="none" w:sz="0" w:space="0" w:color="auto"/>
        <w:bottom w:val="none" w:sz="0" w:space="0" w:color="auto"/>
        <w:right w:val="none" w:sz="0" w:space="0" w:color="auto"/>
      </w:divBdr>
    </w:div>
    <w:div w:id="909852892">
      <w:bodyDiv w:val="1"/>
      <w:marLeft w:val="0"/>
      <w:marRight w:val="0"/>
      <w:marTop w:val="0"/>
      <w:marBottom w:val="0"/>
      <w:divBdr>
        <w:top w:val="none" w:sz="0" w:space="0" w:color="auto"/>
        <w:left w:val="none" w:sz="0" w:space="0" w:color="auto"/>
        <w:bottom w:val="none" w:sz="0" w:space="0" w:color="auto"/>
        <w:right w:val="none" w:sz="0" w:space="0" w:color="auto"/>
      </w:divBdr>
    </w:div>
    <w:div w:id="911547228">
      <w:bodyDiv w:val="1"/>
      <w:marLeft w:val="0"/>
      <w:marRight w:val="0"/>
      <w:marTop w:val="0"/>
      <w:marBottom w:val="0"/>
      <w:divBdr>
        <w:top w:val="none" w:sz="0" w:space="0" w:color="auto"/>
        <w:left w:val="none" w:sz="0" w:space="0" w:color="auto"/>
        <w:bottom w:val="none" w:sz="0" w:space="0" w:color="auto"/>
        <w:right w:val="none" w:sz="0" w:space="0" w:color="auto"/>
      </w:divBdr>
    </w:div>
    <w:div w:id="926882240">
      <w:bodyDiv w:val="1"/>
      <w:marLeft w:val="0"/>
      <w:marRight w:val="0"/>
      <w:marTop w:val="0"/>
      <w:marBottom w:val="0"/>
      <w:divBdr>
        <w:top w:val="none" w:sz="0" w:space="0" w:color="auto"/>
        <w:left w:val="none" w:sz="0" w:space="0" w:color="auto"/>
        <w:bottom w:val="none" w:sz="0" w:space="0" w:color="auto"/>
        <w:right w:val="none" w:sz="0" w:space="0" w:color="auto"/>
      </w:divBdr>
    </w:div>
    <w:div w:id="927807683">
      <w:marLeft w:val="0"/>
      <w:marRight w:val="0"/>
      <w:marTop w:val="0"/>
      <w:marBottom w:val="0"/>
      <w:divBdr>
        <w:top w:val="none" w:sz="0" w:space="0" w:color="auto"/>
        <w:left w:val="none" w:sz="0" w:space="0" w:color="auto"/>
        <w:bottom w:val="none" w:sz="0" w:space="0" w:color="auto"/>
        <w:right w:val="none" w:sz="0" w:space="0" w:color="auto"/>
      </w:divBdr>
    </w:div>
    <w:div w:id="931165546">
      <w:bodyDiv w:val="1"/>
      <w:marLeft w:val="0"/>
      <w:marRight w:val="0"/>
      <w:marTop w:val="0"/>
      <w:marBottom w:val="0"/>
      <w:divBdr>
        <w:top w:val="none" w:sz="0" w:space="0" w:color="auto"/>
        <w:left w:val="none" w:sz="0" w:space="0" w:color="auto"/>
        <w:bottom w:val="none" w:sz="0" w:space="0" w:color="auto"/>
        <w:right w:val="none" w:sz="0" w:space="0" w:color="auto"/>
      </w:divBdr>
    </w:div>
    <w:div w:id="939415093">
      <w:bodyDiv w:val="1"/>
      <w:marLeft w:val="0"/>
      <w:marRight w:val="0"/>
      <w:marTop w:val="0"/>
      <w:marBottom w:val="0"/>
      <w:divBdr>
        <w:top w:val="none" w:sz="0" w:space="0" w:color="auto"/>
        <w:left w:val="none" w:sz="0" w:space="0" w:color="auto"/>
        <w:bottom w:val="none" w:sz="0" w:space="0" w:color="auto"/>
        <w:right w:val="none" w:sz="0" w:space="0" w:color="auto"/>
      </w:divBdr>
    </w:div>
    <w:div w:id="940452503">
      <w:marLeft w:val="0"/>
      <w:marRight w:val="0"/>
      <w:marTop w:val="0"/>
      <w:marBottom w:val="0"/>
      <w:divBdr>
        <w:top w:val="none" w:sz="0" w:space="0" w:color="auto"/>
        <w:left w:val="none" w:sz="0" w:space="0" w:color="auto"/>
        <w:bottom w:val="none" w:sz="0" w:space="0" w:color="auto"/>
        <w:right w:val="none" w:sz="0" w:space="0" w:color="auto"/>
      </w:divBdr>
    </w:div>
    <w:div w:id="947856970">
      <w:marLeft w:val="0"/>
      <w:marRight w:val="0"/>
      <w:marTop w:val="0"/>
      <w:marBottom w:val="0"/>
      <w:divBdr>
        <w:top w:val="none" w:sz="0" w:space="0" w:color="auto"/>
        <w:left w:val="none" w:sz="0" w:space="0" w:color="auto"/>
        <w:bottom w:val="none" w:sz="0" w:space="0" w:color="auto"/>
        <w:right w:val="none" w:sz="0" w:space="0" w:color="auto"/>
      </w:divBdr>
    </w:div>
    <w:div w:id="948658168">
      <w:marLeft w:val="0"/>
      <w:marRight w:val="0"/>
      <w:marTop w:val="0"/>
      <w:marBottom w:val="0"/>
      <w:divBdr>
        <w:top w:val="none" w:sz="0" w:space="0" w:color="auto"/>
        <w:left w:val="none" w:sz="0" w:space="0" w:color="auto"/>
        <w:bottom w:val="none" w:sz="0" w:space="0" w:color="auto"/>
        <w:right w:val="none" w:sz="0" w:space="0" w:color="auto"/>
      </w:divBdr>
    </w:div>
    <w:div w:id="966276373">
      <w:bodyDiv w:val="1"/>
      <w:marLeft w:val="0"/>
      <w:marRight w:val="0"/>
      <w:marTop w:val="0"/>
      <w:marBottom w:val="0"/>
      <w:divBdr>
        <w:top w:val="none" w:sz="0" w:space="0" w:color="auto"/>
        <w:left w:val="none" w:sz="0" w:space="0" w:color="auto"/>
        <w:bottom w:val="none" w:sz="0" w:space="0" w:color="auto"/>
        <w:right w:val="none" w:sz="0" w:space="0" w:color="auto"/>
      </w:divBdr>
    </w:div>
    <w:div w:id="968247253">
      <w:bodyDiv w:val="1"/>
      <w:marLeft w:val="0"/>
      <w:marRight w:val="0"/>
      <w:marTop w:val="0"/>
      <w:marBottom w:val="0"/>
      <w:divBdr>
        <w:top w:val="none" w:sz="0" w:space="0" w:color="auto"/>
        <w:left w:val="none" w:sz="0" w:space="0" w:color="auto"/>
        <w:bottom w:val="none" w:sz="0" w:space="0" w:color="auto"/>
        <w:right w:val="none" w:sz="0" w:space="0" w:color="auto"/>
      </w:divBdr>
    </w:div>
    <w:div w:id="971447669">
      <w:marLeft w:val="0"/>
      <w:marRight w:val="0"/>
      <w:marTop w:val="0"/>
      <w:marBottom w:val="0"/>
      <w:divBdr>
        <w:top w:val="none" w:sz="0" w:space="0" w:color="auto"/>
        <w:left w:val="none" w:sz="0" w:space="0" w:color="auto"/>
        <w:bottom w:val="none" w:sz="0" w:space="0" w:color="auto"/>
        <w:right w:val="none" w:sz="0" w:space="0" w:color="auto"/>
      </w:divBdr>
    </w:div>
    <w:div w:id="973295238">
      <w:marLeft w:val="0"/>
      <w:marRight w:val="0"/>
      <w:marTop w:val="0"/>
      <w:marBottom w:val="0"/>
      <w:divBdr>
        <w:top w:val="none" w:sz="0" w:space="0" w:color="auto"/>
        <w:left w:val="none" w:sz="0" w:space="0" w:color="auto"/>
        <w:bottom w:val="none" w:sz="0" w:space="0" w:color="auto"/>
        <w:right w:val="none" w:sz="0" w:space="0" w:color="auto"/>
      </w:divBdr>
    </w:div>
    <w:div w:id="975260656">
      <w:marLeft w:val="0"/>
      <w:marRight w:val="0"/>
      <w:marTop w:val="0"/>
      <w:marBottom w:val="0"/>
      <w:divBdr>
        <w:top w:val="none" w:sz="0" w:space="0" w:color="auto"/>
        <w:left w:val="none" w:sz="0" w:space="0" w:color="auto"/>
        <w:bottom w:val="none" w:sz="0" w:space="0" w:color="auto"/>
        <w:right w:val="none" w:sz="0" w:space="0" w:color="auto"/>
      </w:divBdr>
    </w:div>
    <w:div w:id="978613741">
      <w:marLeft w:val="0"/>
      <w:marRight w:val="0"/>
      <w:marTop w:val="0"/>
      <w:marBottom w:val="0"/>
      <w:divBdr>
        <w:top w:val="none" w:sz="0" w:space="0" w:color="auto"/>
        <w:left w:val="none" w:sz="0" w:space="0" w:color="auto"/>
        <w:bottom w:val="none" w:sz="0" w:space="0" w:color="auto"/>
        <w:right w:val="none" w:sz="0" w:space="0" w:color="auto"/>
      </w:divBdr>
    </w:div>
    <w:div w:id="982730459">
      <w:bodyDiv w:val="1"/>
      <w:marLeft w:val="0"/>
      <w:marRight w:val="0"/>
      <w:marTop w:val="0"/>
      <w:marBottom w:val="0"/>
      <w:divBdr>
        <w:top w:val="none" w:sz="0" w:space="0" w:color="auto"/>
        <w:left w:val="none" w:sz="0" w:space="0" w:color="auto"/>
        <w:bottom w:val="none" w:sz="0" w:space="0" w:color="auto"/>
        <w:right w:val="none" w:sz="0" w:space="0" w:color="auto"/>
      </w:divBdr>
    </w:div>
    <w:div w:id="984822270">
      <w:bodyDiv w:val="1"/>
      <w:marLeft w:val="0"/>
      <w:marRight w:val="0"/>
      <w:marTop w:val="0"/>
      <w:marBottom w:val="0"/>
      <w:divBdr>
        <w:top w:val="none" w:sz="0" w:space="0" w:color="auto"/>
        <w:left w:val="none" w:sz="0" w:space="0" w:color="auto"/>
        <w:bottom w:val="none" w:sz="0" w:space="0" w:color="auto"/>
        <w:right w:val="none" w:sz="0" w:space="0" w:color="auto"/>
      </w:divBdr>
    </w:div>
    <w:div w:id="986518249">
      <w:marLeft w:val="0"/>
      <w:marRight w:val="0"/>
      <w:marTop w:val="0"/>
      <w:marBottom w:val="0"/>
      <w:divBdr>
        <w:top w:val="none" w:sz="0" w:space="0" w:color="auto"/>
        <w:left w:val="none" w:sz="0" w:space="0" w:color="auto"/>
        <w:bottom w:val="none" w:sz="0" w:space="0" w:color="auto"/>
        <w:right w:val="none" w:sz="0" w:space="0" w:color="auto"/>
      </w:divBdr>
    </w:div>
    <w:div w:id="987244823">
      <w:marLeft w:val="0"/>
      <w:marRight w:val="0"/>
      <w:marTop w:val="0"/>
      <w:marBottom w:val="0"/>
      <w:divBdr>
        <w:top w:val="none" w:sz="0" w:space="0" w:color="auto"/>
        <w:left w:val="none" w:sz="0" w:space="0" w:color="auto"/>
        <w:bottom w:val="none" w:sz="0" w:space="0" w:color="auto"/>
        <w:right w:val="none" w:sz="0" w:space="0" w:color="auto"/>
      </w:divBdr>
    </w:div>
    <w:div w:id="1002243839">
      <w:bodyDiv w:val="1"/>
      <w:marLeft w:val="0"/>
      <w:marRight w:val="0"/>
      <w:marTop w:val="0"/>
      <w:marBottom w:val="0"/>
      <w:divBdr>
        <w:top w:val="none" w:sz="0" w:space="0" w:color="auto"/>
        <w:left w:val="none" w:sz="0" w:space="0" w:color="auto"/>
        <w:bottom w:val="none" w:sz="0" w:space="0" w:color="auto"/>
        <w:right w:val="none" w:sz="0" w:space="0" w:color="auto"/>
      </w:divBdr>
    </w:div>
    <w:div w:id="1002663292">
      <w:bodyDiv w:val="1"/>
      <w:marLeft w:val="0"/>
      <w:marRight w:val="0"/>
      <w:marTop w:val="0"/>
      <w:marBottom w:val="0"/>
      <w:divBdr>
        <w:top w:val="none" w:sz="0" w:space="0" w:color="auto"/>
        <w:left w:val="none" w:sz="0" w:space="0" w:color="auto"/>
        <w:bottom w:val="none" w:sz="0" w:space="0" w:color="auto"/>
        <w:right w:val="none" w:sz="0" w:space="0" w:color="auto"/>
      </w:divBdr>
    </w:div>
    <w:div w:id="1004698912">
      <w:bodyDiv w:val="1"/>
      <w:marLeft w:val="0"/>
      <w:marRight w:val="0"/>
      <w:marTop w:val="0"/>
      <w:marBottom w:val="0"/>
      <w:divBdr>
        <w:top w:val="none" w:sz="0" w:space="0" w:color="auto"/>
        <w:left w:val="none" w:sz="0" w:space="0" w:color="auto"/>
        <w:bottom w:val="none" w:sz="0" w:space="0" w:color="auto"/>
        <w:right w:val="none" w:sz="0" w:space="0" w:color="auto"/>
      </w:divBdr>
    </w:div>
    <w:div w:id="1007438157">
      <w:marLeft w:val="0"/>
      <w:marRight w:val="0"/>
      <w:marTop w:val="0"/>
      <w:marBottom w:val="0"/>
      <w:divBdr>
        <w:top w:val="none" w:sz="0" w:space="0" w:color="auto"/>
        <w:left w:val="none" w:sz="0" w:space="0" w:color="auto"/>
        <w:bottom w:val="none" w:sz="0" w:space="0" w:color="auto"/>
        <w:right w:val="none" w:sz="0" w:space="0" w:color="auto"/>
      </w:divBdr>
    </w:div>
    <w:div w:id="1046106253">
      <w:marLeft w:val="0"/>
      <w:marRight w:val="0"/>
      <w:marTop w:val="0"/>
      <w:marBottom w:val="0"/>
      <w:divBdr>
        <w:top w:val="none" w:sz="0" w:space="0" w:color="auto"/>
        <w:left w:val="none" w:sz="0" w:space="0" w:color="auto"/>
        <w:bottom w:val="none" w:sz="0" w:space="0" w:color="auto"/>
        <w:right w:val="none" w:sz="0" w:space="0" w:color="auto"/>
      </w:divBdr>
    </w:div>
    <w:div w:id="1046569151">
      <w:marLeft w:val="0"/>
      <w:marRight w:val="0"/>
      <w:marTop w:val="0"/>
      <w:marBottom w:val="0"/>
      <w:divBdr>
        <w:top w:val="none" w:sz="0" w:space="0" w:color="auto"/>
        <w:left w:val="none" w:sz="0" w:space="0" w:color="auto"/>
        <w:bottom w:val="none" w:sz="0" w:space="0" w:color="auto"/>
        <w:right w:val="none" w:sz="0" w:space="0" w:color="auto"/>
      </w:divBdr>
    </w:div>
    <w:div w:id="1047804904">
      <w:bodyDiv w:val="1"/>
      <w:marLeft w:val="0"/>
      <w:marRight w:val="0"/>
      <w:marTop w:val="0"/>
      <w:marBottom w:val="0"/>
      <w:divBdr>
        <w:top w:val="none" w:sz="0" w:space="0" w:color="auto"/>
        <w:left w:val="none" w:sz="0" w:space="0" w:color="auto"/>
        <w:bottom w:val="none" w:sz="0" w:space="0" w:color="auto"/>
        <w:right w:val="none" w:sz="0" w:space="0" w:color="auto"/>
      </w:divBdr>
    </w:div>
    <w:div w:id="1048340031">
      <w:bodyDiv w:val="1"/>
      <w:marLeft w:val="0"/>
      <w:marRight w:val="0"/>
      <w:marTop w:val="0"/>
      <w:marBottom w:val="0"/>
      <w:divBdr>
        <w:top w:val="none" w:sz="0" w:space="0" w:color="auto"/>
        <w:left w:val="none" w:sz="0" w:space="0" w:color="auto"/>
        <w:bottom w:val="none" w:sz="0" w:space="0" w:color="auto"/>
        <w:right w:val="none" w:sz="0" w:space="0" w:color="auto"/>
      </w:divBdr>
    </w:div>
    <w:div w:id="1048576515">
      <w:bodyDiv w:val="1"/>
      <w:marLeft w:val="0"/>
      <w:marRight w:val="0"/>
      <w:marTop w:val="0"/>
      <w:marBottom w:val="0"/>
      <w:divBdr>
        <w:top w:val="none" w:sz="0" w:space="0" w:color="auto"/>
        <w:left w:val="none" w:sz="0" w:space="0" w:color="auto"/>
        <w:bottom w:val="none" w:sz="0" w:space="0" w:color="auto"/>
        <w:right w:val="none" w:sz="0" w:space="0" w:color="auto"/>
      </w:divBdr>
    </w:div>
    <w:div w:id="1051728904">
      <w:marLeft w:val="0"/>
      <w:marRight w:val="0"/>
      <w:marTop w:val="0"/>
      <w:marBottom w:val="0"/>
      <w:divBdr>
        <w:top w:val="none" w:sz="0" w:space="0" w:color="auto"/>
        <w:left w:val="none" w:sz="0" w:space="0" w:color="auto"/>
        <w:bottom w:val="none" w:sz="0" w:space="0" w:color="auto"/>
        <w:right w:val="none" w:sz="0" w:space="0" w:color="auto"/>
      </w:divBdr>
    </w:div>
    <w:div w:id="1053508065">
      <w:marLeft w:val="0"/>
      <w:marRight w:val="0"/>
      <w:marTop w:val="0"/>
      <w:marBottom w:val="0"/>
      <w:divBdr>
        <w:top w:val="none" w:sz="0" w:space="0" w:color="auto"/>
        <w:left w:val="none" w:sz="0" w:space="0" w:color="auto"/>
        <w:bottom w:val="none" w:sz="0" w:space="0" w:color="auto"/>
        <w:right w:val="none" w:sz="0" w:space="0" w:color="auto"/>
      </w:divBdr>
    </w:div>
    <w:div w:id="1055350747">
      <w:marLeft w:val="0"/>
      <w:marRight w:val="0"/>
      <w:marTop w:val="0"/>
      <w:marBottom w:val="0"/>
      <w:divBdr>
        <w:top w:val="none" w:sz="0" w:space="0" w:color="auto"/>
        <w:left w:val="none" w:sz="0" w:space="0" w:color="auto"/>
        <w:bottom w:val="none" w:sz="0" w:space="0" w:color="auto"/>
        <w:right w:val="none" w:sz="0" w:space="0" w:color="auto"/>
      </w:divBdr>
    </w:div>
    <w:div w:id="1064722352">
      <w:marLeft w:val="0"/>
      <w:marRight w:val="0"/>
      <w:marTop w:val="0"/>
      <w:marBottom w:val="0"/>
      <w:divBdr>
        <w:top w:val="none" w:sz="0" w:space="0" w:color="auto"/>
        <w:left w:val="none" w:sz="0" w:space="0" w:color="auto"/>
        <w:bottom w:val="none" w:sz="0" w:space="0" w:color="auto"/>
        <w:right w:val="none" w:sz="0" w:space="0" w:color="auto"/>
      </w:divBdr>
    </w:div>
    <w:div w:id="1064986486">
      <w:marLeft w:val="0"/>
      <w:marRight w:val="0"/>
      <w:marTop w:val="0"/>
      <w:marBottom w:val="0"/>
      <w:divBdr>
        <w:top w:val="none" w:sz="0" w:space="0" w:color="auto"/>
        <w:left w:val="none" w:sz="0" w:space="0" w:color="auto"/>
        <w:bottom w:val="none" w:sz="0" w:space="0" w:color="auto"/>
        <w:right w:val="none" w:sz="0" w:space="0" w:color="auto"/>
      </w:divBdr>
    </w:div>
    <w:div w:id="1065110568">
      <w:marLeft w:val="0"/>
      <w:marRight w:val="0"/>
      <w:marTop w:val="0"/>
      <w:marBottom w:val="0"/>
      <w:divBdr>
        <w:top w:val="none" w:sz="0" w:space="0" w:color="auto"/>
        <w:left w:val="none" w:sz="0" w:space="0" w:color="auto"/>
        <w:bottom w:val="none" w:sz="0" w:space="0" w:color="auto"/>
        <w:right w:val="none" w:sz="0" w:space="0" w:color="auto"/>
      </w:divBdr>
    </w:div>
    <w:div w:id="1067723874">
      <w:marLeft w:val="0"/>
      <w:marRight w:val="0"/>
      <w:marTop w:val="0"/>
      <w:marBottom w:val="0"/>
      <w:divBdr>
        <w:top w:val="none" w:sz="0" w:space="0" w:color="auto"/>
        <w:left w:val="none" w:sz="0" w:space="0" w:color="auto"/>
        <w:bottom w:val="none" w:sz="0" w:space="0" w:color="auto"/>
        <w:right w:val="none" w:sz="0" w:space="0" w:color="auto"/>
      </w:divBdr>
    </w:div>
    <w:div w:id="1068957835">
      <w:bodyDiv w:val="1"/>
      <w:marLeft w:val="0"/>
      <w:marRight w:val="0"/>
      <w:marTop w:val="0"/>
      <w:marBottom w:val="0"/>
      <w:divBdr>
        <w:top w:val="none" w:sz="0" w:space="0" w:color="auto"/>
        <w:left w:val="none" w:sz="0" w:space="0" w:color="auto"/>
        <w:bottom w:val="none" w:sz="0" w:space="0" w:color="auto"/>
        <w:right w:val="none" w:sz="0" w:space="0" w:color="auto"/>
      </w:divBdr>
    </w:div>
    <w:div w:id="1071848948">
      <w:marLeft w:val="0"/>
      <w:marRight w:val="0"/>
      <w:marTop w:val="0"/>
      <w:marBottom w:val="0"/>
      <w:divBdr>
        <w:top w:val="none" w:sz="0" w:space="0" w:color="auto"/>
        <w:left w:val="none" w:sz="0" w:space="0" w:color="auto"/>
        <w:bottom w:val="none" w:sz="0" w:space="0" w:color="auto"/>
        <w:right w:val="none" w:sz="0" w:space="0" w:color="auto"/>
      </w:divBdr>
    </w:div>
    <w:div w:id="1073503929">
      <w:bodyDiv w:val="1"/>
      <w:marLeft w:val="0"/>
      <w:marRight w:val="0"/>
      <w:marTop w:val="0"/>
      <w:marBottom w:val="0"/>
      <w:divBdr>
        <w:top w:val="none" w:sz="0" w:space="0" w:color="auto"/>
        <w:left w:val="none" w:sz="0" w:space="0" w:color="auto"/>
        <w:bottom w:val="none" w:sz="0" w:space="0" w:color="auto"/>
        <w:right w:val="none" w:sz="0" w:space="0" w:color="auto"/>
      </w:divBdr>
    </w:div>
    <w:div w:id="1073817412">
      <w:bodyDiv w:val="1"/>
      <w:marLeft w:val="0"/>
      <w:marRight w:val="0"/>
      <w:marTop w:val="0"/>
      <w:marBottom w:val="0"/>
      <w:divBdr>
        <w:top w:val="none" w:sz="0" w:space="0" w:color="auto"/>
        <w:left w:val="none" w:sz="0" w:space="0" w:color="auto"/>
        <w:bottom w:val="none" w:sz="0" w:space="0" w:color="auto"/>
        <w:right w:val="none" w:sz="0" w:space="0" w:color="auto"/>
      </w:divBdr>
    </w:div>
    <w:div w:id="1079209033">
      <w:marLeft w:val="0"/>
      <w:marRight w:val="0"/>
      <w:marTop w:val="0"/>
      <w:marBottom w:val="0"/>
      <w:divBdr>
        <w:top w:val="none" w:sz="0" w:space="0" w:color="auto"/>
        <w:left w:val="none" w:sz="0" w:space="0" w:color="auto"/>
        <w:bottom w:val="none" w:sz="0" w:space="0" w:color="auto"/>
        <w:right w:val="none" w:sz="0" w:space="0" w:color="auto"/>
      </w:divBdr>
    </w:div>
    <w:div w:id="1079789192">
      <w:bodyDiv w:val="1"/>
      <w:marLeft w:val="0"/>
      <w:marRight w:val="0"/>
      <w:marTop w:val="0"/>
      <w:marBottom w:val="0"/>
      <w:divBdr>
        <w:top w:val="none" w:sz="0" w:space="0" w:color="auto"/>
        <w:left w:val="none" w:sz="0" w:space="0" w:color="auto"/>
        <w:bottom w:val="none" w:sz="0" w:space="0" w:color="auto"/>
        <w:right w:val="none" w:sz="0" w:space="0" w:color="auto"/>
      </w:divBdr>
    </w:div>
    <w:div w:id="1082677627">
      <w:marLeft w:val="0"/>
      <w:marRight w:val="0"/>
      <w:marTop w:val="0"/>
      <w:marBottom w:val="0"/>
      <w:divBdr>
        <w:top w:val="none" w:sz="0" w:space="0" w:color="auto"/>
        <w:left w:val="none" w:sz="0" w:space="0" w:color="auto"/>
        <w:bottom w:val="none" w:sz="0" w:space="0" w:color="auto"/>
        <w:right w:val="none" w:sz="0" w:space="0" w:color="auto"/>
      </w:divBdr>
    </w:div>
    <w:div w:id="1089354739">
      <w:marLeft w:val="0"/>
      <w:marRight w:val="0"/>
      <w:marTop w:val="0"/>
      <w:marBottom w:val="0"/>
      <w:divBdr>
        <w:top w:val="none" w:sz="0" w:space="0" w:color="auto"/>
        <w:left w:val="none" w:sz="0" w:space="0" w:color="auto"/>
        <w:bottom w:val="none" w:sz="0" w:space="0" w:color="auto"/>
        <w:right w:val="none" w:sz="0" w:space="0" w:color="auto"/>
      </w:divBdr>
    </w:div>
    <w:div w:id="1105929240">
      <w:marLeft w:val="0"/>
      <w:marRight w:val="0"/>
      <w:marTop w:val="0"/>
      <w:marBottom w:val="0"/>
      <w:divBdr>
        <w:top w:val="none" w:sz="0" w:space="0" w:color="auto"/>
        <w:left w:val="none" w:sz="0" w:space="0" w:color="auto"/>
        <w:bottom w:val="none" w:sz="0" w:space="0" w:color="auto"/>
        <w:right w:val="none" w:sz="0" w:space="0" w:color="auto"/>
      </w:divBdr>
    </w:div>
    <w:div w:id="1109395336">
      <w:bodyDiv w:val="1"/>
      <w:marLeft w:val="0"/>
      <w:marRight w:val="0"/>
      <w:marTop w:val="0"/>
      <w:marBottom w:val="0"/>
      <w:divBdr>
        <w:top w:val="none" w:sz="0" w:space="0" w:color="auto"/>
        <w:left w:val="none" w:sz="0" w:space="0" w:color="auto"/>
        <w:bottom w:val="none" w:sz="0" w:space="0" w:color="auto"/>
        <w:right w:val="none" w:sz="0" w:space="0" w:color="auto"/>
      </w:divBdr>
    </w:div>
    <w:div w:id="1114208104">
      <w:marLeft w:val="0"/>
      <w:marRight w:val="0"/>
      <w:marTop w:val="0"/>
      <w:marBottom w:val="0"/>
      <w:divBdr>
        <w:top w:val="none" w:sz="0" w:space="0" w:color="auto"/>
        <w:left w:val="none" w:sz="0" w:space="0" w:color="auto"/>
        <w:bottom w:val="none" w:sz="0" w:space="0" w:color="auto"/>
        <w:right w:val="none" w:sz="0" w:space="0" w:color="auto"/>
      </w:divBdr>
    </w:div>
    <w:div w:id="1114515979">
      <w:bodyDiv w:val="1"/>
      <w:marLeft w:val="0"/>
      <w:marRight w:val="0"/>
      <w:marTop w:val="0"/>
      <w:marBottom w:val="0"/>
      <w:divBdr>
        <w:top w:val="none" w:sz="0" w:space="0" w:color="auto"/>
        <w:left w:val="none" w:sz="0" w:space="0" w:color="auto"/>
        <w:bottom w:val="none" w:sz="0" w:space="0" w:color="auto"/>
        <w:right w:val="none" w:sz="0" w:space="0" w:color="auto"/>
      </w:divBdr>
    </w:div>
    <w:div w:id="1114517109">
      <w:marLeft w:val="0"/>
      <w:marRight w:val="0"/>
      <w:marTop w:val="0"/>
      <w:marBottom w:val="0"/>
      <w:divBdr>
        <w:top w:val="none" w:sz="0" w:space="0" w:color="auto"/>
        <w:left w:val="none" w:sz="0" w:space="0" w:color="auto"/>
        <w:bottom w:val="none" w:sz="0" w:space="0" w:color="auto"/>
        <w:right w:val="none" w:sz="0" w:space="0" w:color="auto"/>
      </w:divBdr>
    </w:div>
    <w:div w:id="1117093529">
      <w:bodyDiv w:val="1"/>
      <w:marLeft w:val="0"/>
      <w:marRight w:val="0"/>
      <w:marTop w:val="0"/>
      <w:marBottom w:val="0"/>
      <w:divBdr>
        <w:top w:val="none" w:sz="0" w:space="0" w:color="auto"/>
        <w:left w:val="none" w:sz="0" w:space="0" w:color="auto"/>
        <w:bottom w:val="none" w:sz="0" w:space="0" w:color="auto"/>
        <w:right w:val="none" w:sz="0" w:space="0" w:color="auto"/>
      </w:divBdr>
    </w:div>
    <w:div w:id="1125079732">
      <w:bodyDiv w:val="1"/>
      <w:marLeft w:val="0"/>
      <w:marRight w:val="0"/>
      <w:marTop w:val="0"/>
      <w:marBottom w:val="0"/>
      <w:divBdr>
        <w:top w:val="none" w:sz="0" w:space="0" w:color="auto"/>
        <w:left w:val="none" w:sz="0" w:space="0" w:color="auto"/>
        <w:bottom w:val="none" w:sz="0" w:space="0" w:color="auto"/>
        <w:right w:val="none" w:sz="0" w:space="0" w:color="auto"/>
      </w:divBdr>
    </w:div>
    <w:div w:id="1126044679">
      <w:marLeft w:val="0"/>
      <w:marRight w:val="0"/>
      <w:marTop w:val="0"/>
      <w:marBottom w:val="0"/>
      <w:divBdr>
        <w:top w:val="none" w:sz="0" w:space="0" w:color="auto"/>
        <w:left w:val="none" w:sz="0" w:space="0" w:color="auto"/>
        <w:bottom w:val="none" w:sz="0" w:space="0" w:color="auto"/>
        <w:right w:val="none" w:sz="0" w:space="0" w:color="auto"/>
      </w:divBdr>
    </w:div>
    <w:div w:id="1126318563">
      <w:marLeft w:val="0"/>
      <w:marRight w:val="0"/>
      <w:marTop w:val="0"/>
      <w:marBottom w:val="0"/>
      <w:divBdr>
        <w:top w:val="none" w:sz="0" w:space="0" w:color="auto"/>
        <w:left w:val="none" w:sz="0" w:space="0" w:color="auto"/>
        <w:bottom w:val="none" w:sz="0" w:space="0" w:color="auto"/>
        <w:right w:val="none" w:sz="0" w:space="0" w:color="auto"/>
      </w:divBdr>
    </w:div>
    <w:div w:id="1131629722">
      <w:marLeft w:val="0"/>
      <w:marRight w:val="0"/>
      <w:marTop w:val="0"/>
      <w:marBottom w:val="0"/>
      <w:divBdr>
        <w:top w:val="none" w:sz="0" w:space="0" w:color="auto"/>
        <w:left w:val="none" w:sz="0" w:space="0" w:color="auto"/>
        <w:bottom w:val="none" w:sz="0" w:space="0" w:color="auto"/>
        <w:right w:val="none" w:sz="0" w:space="0" w:color="auto"/>
      </w:divBdr>
    </w:div>
    <w:div w:id="1136488630">
      <w:marLeft w:val="0"/>
      <w:marRight w:val="0"/>
      <w:marTop w:val="0"/>
      <w:marBottom w:val="0"/>
      <w:divBdr>
        <w:top w:val="none" w:sz="0" w:space="0" w:color="auto"/>
        <w:left w:val="none" w:sz="0" w:space="0" w:color="auto"/>
        <w:bottom w:val="none" w:sz="0" w:space="0" w:color="auto"/>
        <w:right w:val="none" w:sz="0" w:space="0" w:color="auto"/>
      </w:divBdr>
    </w:div>
    <w:div w:id="1137651647">
      <w:bodyDiv w:val="1"/>
      <w:marLeft w:val="0"/>
      <w:marRight w:val="0"/>
      <w:marTop w:val="0"/>
      <w:marBottom w:val="0"/>
      <w:divBdr>
        <w:top w:val="none" w:sz="0" w:space="0" w:color="auto"/>
        <w:left w:val="none" w:sz="0" w:space="0" w:color="auto"/>
        <w:bottom w:val="none" w:sz="0" w:space="0" w:color="auto"/>
        <w:right w:val="none" w:sz="0" w:space="0" w:color="auto"/>
      </w:divBdr>
    </w:div>
    <w:div w:id="1138573207">
      <w:bodyDiv w:val="1"/>
      <w:marLeft w:val="0"/>
      <w:marRight w:val="0"/>
      <w:marTop w:val="0"/>
      <w:marBottom w:val="0"/>
      <w:divBdr>
        <w:top w:val="none" w:sz="0" w:space="0" w:color="auto"/>
        <w:left w:val="none" w:sz="0" w:space="0" w:color="auto"/>
        <w:bottom w:val="none" w:sz="0" w:space="0" w:color="auto"/>
        <w:right w:val="none" w:sz="0" w:space="0" w:color="auto"/>
      </w:divBdr>
    </w:div>
    <w:div w:id="1140682991">
      <w:bodyDiv w:val="1"/>
      <w:marLeft w:val="0"/>
      <w:marRight w:val="0"/>
      <w:marTop w:val="0"/>
      <w:marBottom w:val="0"/>
      <w:divBdr>
        <w:top w:val="none" w:sz="0" w:space="0" w:color="auto"/>
        <w:left w:val="none" w:sz="0" w:space="0" w:color="auto"/>
        <w:bottom w:val="none" w:sz="0" w:space="0" w:color="auto"/>
        <w:right w:val="none" w:sz="0" w:space="0" w:color="auto"/>
      </w:divBdr>
    </w:div>
    <w:div w:id="1149908771">
      <w:marLeft w:val="0"/>
      <w:marRight w:val="0"/>
      <w:marTop w:val="0"/>
      <w:marBottom w:val="0"/>
      <w:divBdr>
        <w:top w:val="none" w:sz="0" w:space="0" w:color="auto"/>
        <w:left w:val="none" w:sz="0" w:space="0" w:color="auto"/>
        <w:bottom w:val="none" w:sz="0" w:space="0" w:color="auto"/>
        <w:right w:val="none" w:sz="0" w:space="0" w:color="auto"/>
      </w:divBdr>
    </w:div>
    <w:div w:id="1150562532">
      <w:marLeft w:val="0"/>
      <w:marRight w:val="0"/>
      <w:marTop w:val="0"/>
      <w:marBottom w:val="0"/>
      <w:divBdr>
        <w:top w:val="none" w:sz="0" w:space="0" w:color="auto"/>
        <w:left w:val="none" w:sz="0" w:space="0" w:color="auto"/>
        <w:bottom w:val="none" w:sz="0" w:space="0" w:color="auto"/>
        <w:right w:val="none" w:sz="0" w:space="0" w:color="auto"/>
      </w:divBdr>
    </w:div>
    <w:div w:id="1152717433">
      <w:marLeft w:val="0"/>
      <w:marRight w:val="0"/>
      <w:marTop w:val="0"/>
      <w:marBottom w:val="0"/>
      <w:divBdr>
        <w:top w:val="none" w:sz="0" w:space="0" w:color="auto"/>
        <w:left w:val="none" w:sz="0" w:space="0" w:color="auto"/>
        <w:bottom w:val="none" w:sz="0" w:space="0" w:color="auto"/>
        <w:right w:val="none" w:sz="0" w:space="0" w:color="auto"/>
      </w:divBdr>
    </w:div>
    <w:div w:id="1160921115">
      <w:marLeft w:val="0"/>
      <w:marRight w:val="0"/>
      <w:marTop w:val="0"/>
      <w:marBottom w:val="0"/>
      <w:divBdr>
        <w:top w:val="none" w:sz="0" w:space="0" w:color="auto"/>
        <w:left w:val="none" w:sz="0" w:space="0" w:color="auto"/>
        <w:bottom w:val="none" w:sz="0" w:space="0" w:color="auto"/>
        <w:right w:val="none" w:sz="0" w:space="0" w:color="auto"/>
      </w:divBdr>
    </w:div>
    <w:div w:id="1161241697">
      <w:bodyDiv w:val="1"/>
      <w:marLeft w:val="0"/>
      <w:marRight w:val="0"/>
      <w:marTop w:val="0"/>
      <w:marBottom w:val="0"/>
      <w:divBdr>
        <w:top w:val="none" w:sz="0" w:space="0" w:color="auto"/>
        <w:left w:val="none" w:sz="0" w:space="0" w:color="auto"/>
        <w:bottom w:val="none" w:sz="0" w:space="0" w:color="auto"/>
        <w:right w:val="none" w:sz="0" w:space="0" w:color="auto"/>
      </w:divBdr>
    </w:div>
    <w:div w:id="1161265038">
      <w:marLeft w:val="0"/>
      <w:marRight w:val="0"/>
      <w:marTop w:val="0"/>
      <w:marBottom w:val="0"/>
      <w:divBdr>
        <w:top w:val="none" w:sz="0" w:space="0" w:color="auto"/>
        <w:left w:val="none" w:sz="0" w:space="0" w:color="auto"/>
        <w:bottom w:val="none" w:sz="0" w:space="0" w:color="auto"/>
        <w:right w:val="none" w:sz="0" w:space="0" w:color="auto"/>
      </w:divBdr>
    </w:div>
    <w:div w:id="1164399504">
      <w:marLeft w:val="0"/>
      <w:marRight w:val="0"/>
      <w:marTop w:val="0"/>
      <w:marBottom w:val="0"/>
      <w:divBdr>
        <w:top w:val="none" w:sz="0" w:space="0" w:color="auto"/>
        <w:left w:val="none" w:sz="0" w:space="0" w:color="auto"/>
        <w:bottom w:val="none" w:sz="0" w:space="0" w:color="auto"/>
        <w:right w:val="none" w:sz="0" w:space="0" w:color="auto"/>
      </w:divBdr>
    </w:div>
    <w:div w:id="1170295728">
      <w:marLeft w:val="0"/>
      <w:marRight w:val="0"/>
      <w:marTop w:val="0"/>
      <w:marBottom w:val="0"/>
      <w:divBdr>
        <w:top w:val="none" w:sz="0" w:space="0" w:color="auto"/>
        <w:left w:val="none" w:sz="0" w:space="0" w:color="auto"/>
        <w:bottom w:val="none" w:sz="0" w:space="0" w:color="auto"/>
        <w:right w:val="none" w:sz="0" w:space="0" w:color="auto"/>
      </w:divBdr>
    </w:div>
    <w:div w:id="1174027750">
      <w:marLeft w:val="0"/>
      <w:marRight w:val="0"/>
      <w:marTop w:val="0"/>
      <w:marBottom w:val="0"/>
      <w:divBdr>
        <w:top w:val="none" w:sz="0" w:space="0" w:color="auto"/>
        <w:left w:val="none" w:sz="0" w:space="0" w:color="auto"/>
        <w:bottom w:val="none" w:sz="0" w:space="0" w:color="auto"/>
        <w:right w:val="none" w:sz="0" w:space="0" w:color="auto"/>
      </w:divBdr>
    </w:div>
    <w:div w:id="1177814816">
      <w:bodyDiv w:val="1"/>
      <w:marLeft w:val="0"/>
      <w:marRight w:val="0"/>
      <w:marTop w:val="0"/>
      <w:marBottom w:val="0"/>
      <w:divBdr>
        <w:top w:val="none" w:sz="0" w:space="0" w:color="auto"/>
        <w:left w:val="none" w:sz="0" w:space="0" w:color="auto"/>
        <w:bottom w:val="none" w:sz="0" w:space="0" w:color="auto"/>
        <w:right w:val="none" w:sz="0" w:space="0" w:color="auto"/>
      </w:divBdr>
    </w:div>
    <w:div w:id="1180508085">
      <w:marLeft w:val="0"/>
      <w:marRight w:val="0"/>
      <w:marTop w:val="0"/>
      <w:marBottom w:val="0"/>
      <w:divBdr>
        <w:top w:val="none" w:sz="0" w:space="0" w:color="auto"/>
        <w:left w:val="none" w:sz="0" w:space="0" w:color="auto"/>
        <w:bottom w:val="none" w:sz="0" w:space="0" w:color="auto"/>
        <w:right w:val="none" w:sz="0" w:space="0" w:color="auto"/>
      </w:divBdr>
    </w:div>
    <w:div w:id="1183785170">
      <w:marLeft w:val="0"/>
      <w:marRight w:val="0"/>
      <w:marTop w:val="0"/>
      <w:marBottom w:val="0"/>
      <w:divBdr>
        <w:top w:val="none" w:sz="0" w:space="0" w:color="auto"/>
        <w:left w:val="none" w:sz="0" w:space="0" w:color="auto"/>
        <w:bottom w:val="none" w:sz="0" w:space="0" w:color="auto"/>
        <w:right w:val="none" w:sz="0" w:space="0" w:color="auto"/>
      </w:divBdr>
    </w:div>
    <w:div w:id="1189641411">
      <w:marLeft w:val="0"/>
      <w:marRight w:val="0"/>
      <w:marTop w:val="0"/>
      <w:marBottom w:val="0"/>
      <w:divBdr>
        <w:top w:val="none" w:sz="0" w:space="0" w:color="auto"/>
        <w:left w:val="none" w:sz="0" w:space="0" w:color="auto"/>
        <w:bottom w:val="none" w:sz="0" w:space="0" w:color="auto"/>
        <w:right w:val="none" w:sz="0" w:space="0" w:color="auto"/>
      </w:divBdr>
    </w:div>
    <w:div w:id="1192690511">
      <w:marLeft w:val="0"/>
      <w:marRight w:val="0"/>
      <w:marTop w:val="0"/>
      <w:marBottom w:val="0"/>
      <w:divBdr>
        <w:top w:val="none" w:sz="0" w:space="0" w:color="auto"/>
        <w:left w:val="none" w:sz="0" w:space="0" w:color="auto"/>
        <w:bottom w:val="none" w:sz="0" w:space="0" w:color="auto"/>
        <w:right w:val="none" w:sz="0" w:space="0" w:color="auto"/>
      </w:divBdr>
    </w:div>
    <w:div w:id="1194414959">
      <w:bodyDiv w:val="1"/>
      <w:marLeft w:val="0"/>
      <w:marRight w:val="0"/>
      <w:marTop w:val="0"/>
      <w:marBottom w:val="0"/>
      <w:divBdr>
        <w:top w:val="none" w:sz="0" w:space="0" w:color="auto"/>
        <w:left w:val="none" w:sz="0" w:space="0" w:color="auto"/>
        <w:bottom w:val="none" w:sz="0" w:space="0" w:color="auto"/>
        <w:right w:val="none" w:sz="0" w:space="0" w:color="auto"/>
      </w:divBdr>
    </w:div>
    <w:div w:id="1202589897">
      <w:marLeft w:val="0"/>
      <w:marRight w:val="0"/>
      <w:marTop w:val="0"/>
      <w:marBottom w:val="0"/>
      <w:divBdr>
        <w:top w:val="none" w:sz="0" w:space="0" w:color="auto"/>
        <w:left w:val="none" w:sz="0" w:space="0" w:color="auto"/>
        <w:bottom w:val="none" w:sz="0" w:space="0" w:color="auto"/>
        <w:right w:val="none" w:sz="0" w:space="0" w:color="auto"/>
      </w:divBdr>
    </w:div>
    <w:div w:id="1204832522">
      <w:marLeft w:val="0"/>
      <w:marRight w:val="0"/>
      <w:marTop w:val="0"/>
      <w:marBottom w:val="0"/>
      <w:divBdr>
        <w:top w:val="none" w:sz="0" w:space="0" w:color="auto"/>
        <w:left w:val="none" w:sz="0" w:space="0" w:color="auto"/>
        <w:bottom w:val="none" w:sz="0" w:space="0" w:color="auto"/>
        <w:right w:val="none" w:sz="0" w:space="0" w:color="auto"/>
      </w:divBdr>
    </w:div>
    <w:div w:id="1207375743">
      <w:bodyDiv w:val="1"/>
      <w:marLeft w:val="0"/>
      <w:marRight w:val="0"/>
      <w:marTop w:val="0"/>
      <w:marBottom w:val="0"/>
      <w:divBdr>
        <w:top w:val="none" w:sz="0" w:space="0" w:color="auto"/>
        <w:left w:val="none" w:sz="0" w:space="0" w:color="auto"/>
        <w:bottom w:val="none" w:sz="0" w:space="0" w:color="auto"/>
        <w:right w:val="none" w:sz="0" w:space="0" w:color="auto"/>
      </w:divBdr>
    </w:div>
    <w:div w:id="1213615132">
      <w:bodyDiv w:val="1"/>
      <w:marLeft w:val="0"/>
      <w:marRight w:val="0"/>
      <w:marTop w:val="0"/>
      <w:marBottom w:val="0"/>
      <w:divBdr>
        <w:top w:val="none" w:sz="0" w:space="0" w:color="auto"/>
        <w:left w:val="none" w:sz="0" w:space="0" w:color="auto"/>
        <w:bottom w:val="none" w:sz="0" w:space="0" w:color="auto"/>
        <w:right w:val="none" w:sz="0" w:space="0" w:color="auto"/>
      </w:divBdr>
    </w:div>
    <w:div w:id="1217352229">
      <w:marLeft w:val="0"/>
      <w:marRight w:val="0"/>
      <w:marTop w:val="0"/>
      <w:marBottom w:val="0"/>
      <w:divBdr>
        <w:top w:val="none" w:sz="0" w:space="0" w:color="auto"/>
        <w:left w:val="none" w:sz="0" w:space="0" w:color="auto"/>
        <w:bottom w:val="none" w:sz="0" w:space="0" w:color="auto"/>
        <w:right w:val="none" w:sz="0" w:space="0" w:color="auto"/>
      </w:divBdr>
    </w:div>
    <w:div w:id="1217934590">
      <w:bodyDiv w:val="1"/>
      <w:marLeft w:val="0"/>
      <w:marRight w:val="0"/>
      <w:marTop w:val="0"/>
      <w:marBottom w:val="0"/>
      <w:divBdr>
        <w:top w:val="none" w:sz="0" w:space="0" w:color="auto"/>
        <w:left w:val="none" w:sz="0" w:space="0" w:color="auto"/>
        <w:bottom w:val="none" w:sz="0" w:space="0" w:color="auto"/>
        <w:right w:val="none" w:sz="0" w:space="0" w:color="auto"/>
      </w:divBdr>
    </w:div>
    <w:div w:id="1222639690">
      <w:bodyDiv w:val="1"/>
      <w:marLeft w:val="0"/>
      <w:marRight w:val="0"/>
      <w:marTop w:val="0"/>
      <w:marBottom w:val="0"/>
      <w:divBdr>
        <w:top w:val="none" w:sz="0" w:space="0" w:color="auto"/>
        <w:left w:val="none" w:sz="0" w:space="0" w:color="auto"/>
        <w:bottom w:val="none" w:sz="0" w:space="0" w:color="auto"/>
        <w:right w:val="none" w:sz="0" w:space="0" w:color="auto"/>
      </w:divBdr>
    </w:div>
    <w:div w:id="1230918058">
      <w:marLeft w:val="0"/>
      <w:marRight w:val="0"/>
      <w:marTop w:val="0"/>
      <w:marBottom w:val="0"/>
      <w:divBdr>
        <w:top w:val="none" w:sz="0" w:space="0" w:color="auto"/>
        <w:left w:val="none" w:sz="0" w:space="0" w:color="auto"/>
        <w:bottom w:val="none" w:sz="0" w:space="0" w:color="auto"/>
        <w:right w:val="none" w:sz="0" w:space="0" w:color="auto"/>
      </w:divBdr>
    </w:div>
    <w:div w:id="1233812255">
      <w:bodyDiv w:val="1"/>
      <w:marLeft w:val="0"/>
      <w:marRight w:val="0"/>
      <w:marTop w:val="0"/>
      <w:marBottom w:val="0"/>
      <w:divBdr>
        <w:top w:val="none" w:sz="0" w:space="0" w:color="auto"/>
        <w:left w:val="none" w:sz="0" w:space="0" w:color="auto"/>
        <w:bottom w:val="none" w:sz="0" w:space="0" w:color="auto"/>
        <w:right w:val="none" w:sz="0" w:space="0" w:color="auto"/>
      </w:divBdr>
    </w:div>
    <w:div w:id="1237981682">
      <w:marLeft w:val="0"/>
      <w:marRight w:val="0"/>
      <w:marTop w:val="0"/>
      <w:marBottom w:val="0"/>
      <w:divBdr>
        <w:top w:val="none" w:sz="0" w:space="0" w:color="auto"/>
        <w:left w:val="none" w:sz="0" w:space="0" w:color="auto"/>
        <w:bottom w:val="none" w:sz="0" w:space="0" w:color="auto"/>
        <w:right w:val="none" w:sz="0" w:space="0" w:color="auto"/>
      </w:divBdr>
    </w:div>
    <w:div w:id="1248150916">
      <w:marLeft w:val="0"/>
      <w:marRight w:val="0"/>
      <w:marTop w:val="0"/>
      <w:marBottom w:val="0"/>
      <w:divBdr>
        <w:top w:val="none" w:sz="0" w:space="0" w:color="auto"/>
        <w:left w:val="none" w:sz="0" w:space="0" w:color="auto"/>
        <w:bottom w:val="none" w:sz="0" w:space="0" w:color="auto"/>
        <w:right w:val="none" w:sz="0" w:space="0" w:color="auto"/>
      </w:divBdr>
    </w:div>
    <w:div w:id="1248805989">
      <w:bodyDiv w:val="1"/>
      <w:marLeft w:val="0"/>
      <w:marRight w:val="0"/>
      <w:marTop w:val="0"/>
      <w:marBottom w:val="0"/>
      <w:divBdr>
        <w:top w:val="none" w:sz="0" w:space="0" w:color="auto"/>
        <w:left w:val="none" w:sz="0" w:space="0" w:color="auto"/>
        <w:bottom w:val="none" w:sz="0" w:space="0" w:color="auto"/>
        <w:right w:val="none" w:sz="0" w:space="0" w:color="auto"/>
      </w:divBdr>
    </w:div>
    <w:div w:id="1250651432">
      <w:marLeft w:val="0"/>
      <w:marRight w:val="0"/>
      <w:marTop w:val="0"/>
      <w:marBottom w:val="0"/>
      <w:divBdr>
        <w:top w:val="none" w:sz="0" w:space="0" w:color="auto"/>
        <w:left w:val="none" w:sz="0" w:space="0" w:color="auto"/>
        <w:bottom w:val="none" w:sz="0" w:space="0" w:color="auto"/>
        <w:right w:val="none" w:sz="0" w:space="0" w:color="auto"/>
      </w:divBdr>
    </w:div>
    <w:div w:id="1251693473">
      <w:marLeft w:val="0"/>
      <w:marRight w:val="0"/>
      <w:marTop w:val="0"/>
      <w:marBottom w:val="0"/>
      <w:divBdr>
        <w:top w:val="none" w:sz="0" w:space="0" w:color="auto"/>
        <w:left w:val="none" w:sz="0" w:space="0" w:color="auto"/>
        <w:bottom w:val="none" w:sz="0" w:space="0" w:color="auto"/>
        <w:right w:val="none" w:sz="0" w:space="0" w:color="auto"/>
      </w:divBdr>
    </w:div>
    <w:div w:id="1256281435">
      <w:bodyDiv w:val="1"/>
      <w:marLeft w:val="0"/>
      <w:marRight w:val="0"/>
      <w:marTop w:val="0"/>
      <w:marBottom w:val="0"/>
      <w:divBdr>
        <w:top w:val="none" w:sz="0" w:space="0" w:color="auto"/>
        <w:left w:val="none" w:sz="0" w:space="0" w:color="auto"/>
        <w:bottom w:val="none" w:sz="0" w:space="0" w:color="auto"/>
        <w:right w:val="none" w:sz="0" w:space="0" w:color="auto"/>
      </w:divBdr>
    </w:div>
    <w:div w:id="1263611683">
      <w:marLeft w:val="0"/>
      <w:marRight w:val="0"/>
      <w:marTop w:val="0"/>
      <w:marBottom w:val="0"/>
      <w:divBdr>
        <w:top w:val="none" w:sz="0" w:space="0" w:color="auto"/>
        <w:left w:val="none" w:sz="0" w:space="0" w:color="auto"/>
        <w:bottom w:val="none" w:sz="0" w:space="0" w:color="auto"/>
        <w:right w:val="none" w:sz="0" w:space="0" w:color="auto"/>
      </w:divBdr>
    </w:div>
    <w:div w:id="1264531803">
      <w:marLeft w:val="0"/>
      <w:marRight w:val="0"/>
      <w:marTop w:val="0"/>
      <w:marBottom w:val="0"/>
      <w:divBdr>
        <w:top w:val="none" w:sz="0" w:space="0" w:color="auto"/>
        <w:left w:val="none" w:sz="0" w:space="0" w:color="auto"/>
        <w:bottom w:val="none" w:sz="0" w:space="0" w:color="auto"/>
        <w:right w:val="none" w:sz="0" w:space="0" w:color="auto"/>
      </w:divBdr>
    </w:div>
    <w:div w:id="1265262480">
      <w:marLeft w:val="0"/>
      <w:marRight w:val="0"/>
      <w:marTop w:val="0"/>
      <w:marBottom w:val="0"/>
      <w:divBdr>
        <w:top w:val="none" w:sz="0" w:space="0" w:color="auto"/>
        <w:left w:val="none" w:sz="0" w:space="0" w:color="auto"/>
        <w:bottom w:val="none" w:sz="0" w:space="0" w:color="auto"/>
        <w:right w:val="none" w:sz="0" w:space="0" w:color="auto"/>
      </w:divBdr>
    </w:div>
    <w:div w:id="1265696791">
      <w:marLeft w:val="0"/>
      <w:marRight w:val="0"/>
      <w:marTop w:val="0"/>
      <w:marBottom w:val="0"/>
      <w:divBdr>
        <w:top w:val="none" w:sz="0" w:space="0" w:color="auto"/>
        <w:left w:val="none" w:sz="0" w:space="0" w:color="auto"/>
        <w:bottom w:val="none" w:sz="0" w:space="0" w:color="auto"/>
        <w:right w:val="none" w:sz="0" w:space="0" w:color="auto"/>
      </w:divBdr>
    </w:div>
    <w:div w:id="1269315905">
      <w:bodyDiv w:val="1"/>
      <w:marLeft w:val="0"/>
      <w:marRight w:val="0"/>
      <w:marTop w:val="0"/>
      <w:marBottom w:val="0"/>
      <w:divBdr>
        <w:top w:val="none" w:sz="0" w:space="0" w:color="auto"/>
        <w:left w:val="none" w:sz="0" w:space="0" w:color="auto"/>
        <w:bottom w:val="none" w:sz="0" w:space="0" w:color="auto"/>
        <w:right w:val="none" w:sz="0" w:space="0" w:color="auto"/>
      </w:divBdr>
    </w:div>
    <w:div w:id="1269969497">
      <w:bodyDiv w:val="1"/>
      <w:marLeft w:val="0"/>
      <w:marRight w:val="0"/>
      <w:marTop w:val="0"/>
      <w:marBottom w:val="0"/>
      <w:divBdr>
        <w:top w:val="none" w:sz="0" w:space="0" w:color="auto"/>
        <w:left w:val="none" w:sz="0" w:space="0" w:color="auto"/>
        <w:bottom w:val="none" w:sz="0" w:space="0" w:color="auto"/>
        <w:right w:val="none" w:sz="0" w:space="0" w:color="auto"/>
      </w:divBdr>
    </w:div>
    <w:div w:id="1274359693">
      <w:marLeft w:val="0"/>
      <w:marRight w:val="0"/>
      <w:marTop w:val="0"/>
      <w:marBottom w:val="0"/>
      <w:divBdr>
        <w:top w:val="none" w:sz="0" w:space="0" w:color="auto"/>
        <w:left w:val="none" w:sz="0" w:space="0" w:color="auto"/>
        <w:bottom w:val="none" w:sz="0" w:space="0" w:color="auto"/>
        <w:right w:val="none" w:sz="0" w:space="0" w:color="auto"/>
      </w:divBdr>
    </w:div>
    <w:div w:id="1276476237">
      <w:bodyDiv w:val="1"/>
      <w:marLeft w:val="0"/>
      <w:marRight w:val="0"/>
      <w:marTop w:val="0"/>
      <w:marBottom w:val="0"/>
      <w:divBdr>
        <w:top w:val="none" w:sz="0" w:space="0" w:color="auto"/>
        <w:left w:val="none" w:sz="0" w:space="0" w:color="auto"/>
        <w:bottom w:val="none" w:sz="0" w:space="0" w:color="auto"/>
        <w:right w:val="none" w:sz="0" w:space="0" w:color="auto"/>
      </w:divBdr>
    </w:div>
    <w:div w:id="1281062026">
      <w:marLeft w:val="0"/>
      <w:marRight w:val="0"/>
      <w:marTop w:val="0"/>
      <w:marBottom w:val="0"/>
      <w:divBdr>
        <w:top w:val="none" w:sz="0" w:space="0" w:color="auto"/>
        <w:left w:val="none" w:sz="0" w:space="0" w:color="auto"/>
        <w:bottom w:val="none" w:sz="0" w:space="0" w:color="auto"/>
        <w:right w:val="none" w:sz="0" w:space="0" w:color="auto"/>
      </w:divBdr>
    </w:div>
    <w:div w:id="1285430719">
      <w:marLeft w:val="0"/>
      <w:marRight w:val="0"/>
      <w:marTop w:val="0"/>
      <w:marBottom w:val="0"/>
      <w:divBdr>
        <w:top w:val="none" w:sz="0" w:space="0" w:color="auto"/>
        <w:left w:val="none" w:sz="0" w:space="0" w:color="auto"/>
        <w:bottom w:val="none" w:sz="0" w:space="0" w:color="auto"/>
        <w:right w:val="none" w:sz="0" w:space="0" w:color="auto"/>
      </w:divBdr>
    </w:div>
    <w:div w:id="1288660822">
      <w:marLeft w:val="0"/>
      <w:marRight w:val="0"/>
      <w:marTop w:val="0"/>
      <w:marBottom w:val="0"/>
      <w:divBdr>
        <w:top w:val="none" w:sz="0" w:space="0" w:color="auto"/>
        <w:left w:val="none" w:sz="0" w:space="0" w:color="auto"/>
        <w:bottom w:val="none" w:sz="0" w:space="0" w:color="auto"/>
        <w:right w:val="none" w:sz="0" w:space="0" w:color="auto"/>
      </w:divBdr>
    </w:div>
    <w:div w:id="1295523783">
      <w:marLeft w:val="0"/>
      <w:marRight w:val="0"/>
      <w:marTop w:val="0"/>
      <w:marBottom w:val="0"/>
      <w:divBdr>
        <w:top w:val="none" w:sz="0" w:space="0" w:color="auto"/>
        <w:left w:val="none" w:sz="0" w:space="0" w:color="auto"/>
        <w:bottom w:val="none" w:sz="0" w:space="0" w:color="auto"/>
        <w:right w:val="none" w:sz="0" w:space="0" w:color="auto"/>
      </w:divBdr>
    </w:div>
    <w:div w:id="1302804775">
      <w:marLeft w:val="0"/>
      <w:marRight w:val="0"/>
      <w:marTop w:val="0"/>
      <w:marBottom w:val="0"/>
      <w:divBdr>
        <w:top w:val="none" w:sz="0" w:space="0" w:color="auto"/>
        <w:left w:val="none" w:sz="0" w:space="0" w:color="auto"/>
        <w:bottom w:val="none" w:sz="0" w:space="0" w:color="auto"/>
        <w:right w:val="none" w:sz="0" w:space="0" w:color="auto"/>
      </w:divBdr>
    </w:div>
    <w:div w:id="1304500811">
      <w:bodyDiv w:val="1"/>
      <w:marLeft w:val="0"/>
      <w:marRight w:val="0"/>
      <w:marTop w:val="0"/>
      <w:marBottom w:val="0"/>
      <w:divBdr>
        <w:top w:val="none" w:sz="0" w:space="0" w:color="auto"/>
        <w:left w:val="none" w:sz="0" w:space="0" w:color="auto"/>
        <w:bottom w:val="none" w:sz="0" w:space="0" w:color="auto"/>
        <w:right w:val="none" w:sz="0" w:space="0" w:color="auto"/>
      </w:divBdr>
    </w:div>
    <w:div w:id="1305503168">
      <w:bodyDiv w:val="1"/>
      <w:marLeft w:val="0"/>
      <w:marRight w:val="0"/>
      <w:marTop w:val="0"/>
      <w:marBottom w:val="0"/>
      <w:divBdr>
        <w:top w:val="none" w:sz="0" w:space="0" w:color="auto"/>
        <w:left w:val="none" w:sz="0" w:space="0" w:color="auto"/>
        <w:bottom w:val="none" w:sz="0" w:space="0" w:color="auto"/>
        <w:right w:val="none" w:sz="0" w:space="0" w:color="auto"/>
      </w:divBdr>
    </w:div>
    <w:div w:id="1315643163">
      <w:marLeft w:val="0"/>
      <w:marRight w:val="0"/>
      <w:marTop w:val="0"/>
      <w:marBottom w:val="0"/>
      <w:divBdr>
        <w:top w:val="none" w:sz="0" w:space="0" w:color="auto"/>
        <w:left w:val="none" w:sz="0" w:space="0" w:color="auto"/>
        <w:bottom w:val="none" w:sz="0" w:space="0" w:color="auto"/>
        <w:right w:val="none" w:sz="0" w:space="0" w:color="auto"/>
      </w:divBdr>
    </w:div>
    <w:div w:id="1319458293">
      <w:marLeft w:val="0"/>
      <w:marRight w:val="0"/>
      <w:marTop w:val="0"/>
      <w:marBottom w:val="0"/>
      <w:divBdr>
        <w:top w:val="none" w:sz="0" w:space="0" w:color="auto"/>
        <w:left w:val="none" w:sz="0" w:space="0" w:color="auto"/>
        <w:bottom w:val="none" w:sz="0" w:space="0" w:color="auto"/>
        <w:right w:val="none" w:sz="0" w:space="0" w:color="auto"/>
      </w:divBdr>
    </w:div>
    <w:div w:id="1319922652">
      <w:bodyDiv w:val="1"/>
      <w:marLeft w:val="0"/>
      <w:marRight w:val="0"/>
      <w:marTop w:val="0"/>
      <w:marBottom w:val="0"/>
      <w:divBdr>
        <w:top w:val="none" w:sz="0" w:space="0" w:color="auto"/>
        <w:left w:val="none" w:sz="0" w:space="0" w:color="auto"/>
        <w:bottom w:val="none" w:sz="0" w:space="0" w:color="auto"/>
        <w:right w:val="none" w:sz="0" w:space="0" w:color="auto"/>
      </w:divBdr>
    </w:div>
    <w:div w:id="1324118277">
      <w:bodyDiv w:val="1"/>
      <w:marLeft w:val="0"/>
      <w:marRight w:val="0"/>
      <w:marTop w:val="0"/>
      <w:marBottom w:val="0"/>
      <w:divBdr>
        <w:top w:val="none" w:sz="0" w:space="0" w:color="auto"/>
        <w:left w:val="none" w:sz="0" w:space="0" w:color="auto"/>
        <w:bottom w:val="none" w:sz="0" w:space="0" w:color="auto"/>
        <w:right w:val="none" w:sz="0" w:space="0" w:color="auto"/>
      </w:divBdr>
    </w:div>
    <w:div w:id="1324507184">
      <w:marLeft w:val="0"/>
      <w:marRight w:val="0"/>
      <w:marTop w:val="0"/>
      <w:marBottom w:val="0"/>
      <w:divBdr>
        <w:top w:val="none" w:sz="0" w:space="0" w:color="auto"/>
        <w:left w:val="none" w:sz="0" w:space="0" w:color="auto"/>
        <w:bottom w:val="none" w:sz="0" w:space="0" w:color="auto"/>
        <w:right w:val="none" w:sz="0" w:space="0" w:color="auto"/>
      </w:divBdr>
    </w:div>
    <w:div w:id="1336034305">
      <w:bodyDiv w:val="1"/>
      <w:marLeft w:val="0"/>
      <w:marRight w:val="0"/>
      <w:marTop w:val="0"/>
      <w:marBottom w:val="0"/>
      <w:divBdr>
        <w:top w:val="none" w:sz="0" w:space="0" w:color="auto"/>
        <w:left w:val="none" w:sz="0" w:space="0" w:color="auto"/>
        <w:bottom w:val="none" w:sz="0" w:space="0" w:color="auto"/>
        <w:right w:val="none" w:sz="0" w:space="0" w:color="auto"/>
      </w:divBdr>
    </w:div>
    <w:div w:id="1337078818">
      <w:marLeft w:val="0"/>
      <w:marRight w:val="0"/>
      <w:marTop w:val="0"/>
      <w:marBottom w:val="0"/>
      <w:divBdr>
        <w:top w:val="none" w:sz="0" w:space="0" w:color="auto"/>
        <w:left w:val="none" w:sz="0" w:space="0" w:color="auto"/>
        <w:bottom w:val="none" w:sz="0" w:space="0" w:color="auto"/>
        <w:right w:val="none" w:sz="0" w:space="0" w:color="auto"/>
      </w:divBdr>
    </w:div>
    <w:div w:id="1340044272">
      <w:marLeft w:val="0"/>
      <w:marRight w:val="0"/>
      <w:marTop w:val="0"/>
      <w:marBottom w:val="0"/>
      <w:divBdr>
        <w:top w:val="none" w:sz="0" w:space="0" w:color="auto"/>
        <w:left w:val="none" w:sz="0" w:space="0" w:color="auto"/>
        <w:bottom w:val="none" w:sz="0" w:space="0" w:color="auto"/>
        <w:right w:val="none" w:sz="0" w:space="0" w:color="auto"/>
      </w:divBdr>
    </w:div>
    <w:div w:id="1340961067">
      <w:bodyDiv w:val="1"/>
      <w:marLeft w:val="0"/>
      <w:marRight w:val="0"/>
      <w:marTop w:val="0"/>
      <w:marBottom w:val="0"/>
      <w:divBdr>
        <w:top w:val="none" w:sz="0" w:space="0" w:color="auto"/>
        <w:left w:val="none" w:sz="0" w:space="0" w:color="auto"/>
        <w:bottom w:val="none" w:sz="0" w:space="0" w:color="auto"/>
        <w:right w:val="none" w:sz="0" w:space="0" w:color="auto"/>
      </w:divBdr>
    </w:div>
    <w:div w:id="1341086541">
      <w:marLeft w:val="0"/>
      <w:marRight w:val="0"/>
      <w:marTop w:val="0"/>
      <w:marBottom w:val="0"/>
      <w:divBdr>
        <w:top w:val="none" w:sz="0" w:space="0" w:color="auto"/>
        <w:left w:val="none" w:sz="0" w:space="0" w:color="auto"/>
        <w:bottom w:val="none" w:sz="0" w:space="0" w:color="auto"/>
        <w:right w:val="none" w:sz="0" w:space="0" w:color="auto"/>
      </w:divBdr>
    </w:div>
    <w:div w:id="1342051452">
      <w:marLeft w:val="0"/>
      <w:marRight w:val="0"/>
      <w:marTop w:val="0"/>
      <w:marBottom w:val="0"/>
      <w:divBdr>
        <w:top w:val="none" w:sz="0" w:space="0" w:color="auto"/>
        <w:left w:val="none" w:sz="0" w:space="0" w:color="auto"/>
        <w:bottom w:val="none" w:sz="0" w:space="0" w:color="auto"/>
        <w:right w:val="none" w:sz="0" w:space="0" w:color="auto"/>
      </w:divBdr>
    </w:div>
    <w:div w:id="1351639501">
      <w:marLeft w:val="0"/>
      <w:marRight w:val="0"/>
      <w:marTop w:val="0"/>
      <w:marBottom w:val="0"/>
      <w:divBdr>
        <w:top w:val="none" w:sz="0" w:space="0" w:color="auto"/>
        <w:left w:val="none" w:sz="0" w:space="0" w:color="auto"/>
        <w:bottom w:val="none" w:sz="0" w:space="0" w:color="auto"/>
        <w:right w:val="none" w:sz="0" w:space="0" w:color="auto"/>
      </w:divBdr>
    </w:div>
    <w:div w:id="1351839772">
      <w:marLeft w:val="0"/>
      <w:marRight w:val="0"/>
      <w:marTop w:val="0"/>
      <w:marBottom w:val="0"/>
      <w:divBdr>
        <w:top w:val="none" w:sz="0" w:space="0" w:color="auto"/>
        <w:left w:val="none" w:sz="0" w:space="0" w:color="auto"/>
        <w:bottom w:val="none" w:sz="0" w:space="0" w:color="auto"/>
        <w:right w:val="none" w:sz="0" w:space="0" w:color="auto"/>
      </w:divBdr>
    </w:div>
    <w:div w:id="1355839222">
      <w:marLeft w:val="0"/>
      <w:marRight w:val="0"/>
      <w:marTop w:val="0"/>
      <w:marBottom w:val="0"/>
      <w:divBdr>
        <w:top w:val="none" w:sz="0" w:space="0" w:color="auto"/>
        <w:left w:val="none" w:sz="0" w:space="0" w:color="auto"/>
        <w:bottom w:val="none" w:sz="0" w:space="0" w:color="auto"/>
        <w:right w:val="none" w:sz="0" w:space="0" w:color="auto"/>
      </w:divBdr>
    </w:div>
    <w:div w:id="1356035623">
      <w:marLeft w:val="0"/>
      <w:marRight w:val="0"/>
      <w:marTop w:val="0"/>
      <w:marBottom w:val="0"/>
      <w:divBdr>
        <w:top w:val="none" w:sz="0" w:space="0" w:color="auto"/>
        <w:left w:val="none" w:sz="0" w:space="0" w:color="auto"/>
        <w:bottom w:val="none" w:sz="0" w:space="0" w:color="auto"/>
        <w:right w:val="none" w:sz="0" w:space="0" w:color="auto"/>
      </w:divBdr>
    </w:div>
    <w:div w:id="1360741324">
      <w:marLeft w:val="0"/>
      <w:marRight w:val="0"/>
      <w:marTop w:val="0"/>
      <w:marBottom w:val="0"/>
      <w:divBdr>
        <w:top w:val="none" w:sz="0" w:space="0" w:color="auto"/>
        <w:left w:val="none" w:sz="0" w:space="0" w:color="auto"/>
        <w:bottom w:val="none" w:sz="0" w:space="0" w:color="auto"/>
        <w:right w:val="none" w:sz="0" w:space="0" w:color="auto"/>
      </w:divBdr>
    </w:div>
    <w:div w:id="1365447502">
      <w:bodyDiv w:val="1"/>
      <w:marLeft w:val="0"/>
      <w:marRight w:val="0"/>
      <w:marTop w:val="0"/>
      <w:marBottom w:val="0"/>
      <w:divBdr>
        <w:top w:val="none" w:sz="0" w:space="0" w:color="auto"/>
        <w:left w:val="none" w:sz="0" w:space="0" w:color="auto"/>
        <w:bottom w:val="none" w:sz="0" w:space="0" w:color="auto"/>
        <w:right w:val="none" w:sz="0" w:space="0" w:color="auto"/>
      </w:divBdr>
    </w:div>
    <w:div w:id="1382245233">
      <w:bodyDiv w:val="1"/>
      <w:marLeft w:val="0"/>
      <w:marRight w:val="0"/>
      <w:marTop w:val="0"/>
      <w:marBottom w:val="0"/>
      <w:divBdr>
        <w:top w:val="none" w:sz="0" w:space="0" w:color="auto"/>
        <w:left w:val="none" w:sz="0" w:space="0" w:color="auto"/>
        <w:bottom w:val="none" w:sz="0" w:space="0" w:color="auto"/>
        <w:right w:val="none" w:sz="0" w:space="0" w:color="auto"/>
      </w:divBdr>
    </w:div>
    <w:div w:id="1390106799">
      <w:bodyDiv w:val="1"/>
      <w:marLeft w:val="0"/>
      <w:marRight w:val="0"/>
      <w:marTop w:val="0"/>
      <w:marBottom w:val="0"/>
      <w:divBdr>
        <w:top w:val="none" w:sz="0" w:space="0" w:color="auto"/>
        <w:left w:val="none" w:sz="0" w:space="0" w:color="auto"/>
        <w:bottom w:val="none" w:sz="0" w:space="0" w:color="auto"/>
        <w:right w:val="none" w:sz="0" w:space="0" w:color="auto"/>
      </w:divBdr>
    </w:div>
    <w:div w:id="1390685854">
      <w:marLeft w:val="0"/>
      <w:marRight w:val="0"/>
      <w:marTop w:val="0"/>
      <w:marBottom w:val="0"/>
      <w:divBdr>
        <w:top w:val="none" w:sz="0" w:space="0" w:color="auto"/>
        <w:left w:val="none" w:sz="0" w:space="0" w:color="auto"/>
        <w:bottom w:val="none" w:sz="0" w:space="0" w:color="auto"/>
        <w:right w:val="none" w:sz="0" w:space="0" w:color="auto"/>
      </w:divBdr>
    </w:div>
    <w:div w:id="1402102339">
      <w:bodyDiv w:val="1"/>
      <w:marLeft w:val="0"/>
      <w:marRight w:val="0"/>
      <w:marTop w:val="0"/>
      <w:marBottom w:val="0"/>
      <w:divBdr>
        <w:top w:val="none" w:sz="0" w:space="0" w:color="auto"/>
        <w:left w:val="none" w:sz="0" w:space="0" w:color="auto"/>
        <w:bottom w:val="none" w:sz="0" w:space="0" w:color="auto"/>
        <w:right w:val="none" w:sz="0" w:space="0" w:color="auto"/>
      </w:divBdr>
    </w:div>
    <w:div w:id="1406149143">
      <w:bodyDiv w:val="1"/>
      <w:marLeft w:val="0"/>
      <w:marRight w:val="0"/>
      <w:marTop w:val="0"/>
      <w:marBottom w:val="0"/>
      <w:divBdr>
        <w:top w:val="none" w:sz="0" w:space="0" w:color="auto"/>
        <w:left w:val="none" w:sz="0" w:space="0" w:color="auto"/>
        <w:bottom w:val="none" w:sz="0" w:space="0" w:color="auto"/>
        <w:right w:val="none" w:sz="0" w:space="0" w:color="auto"/>
      </w:divBdr>
    </w:div>
    <w:div w:id="1407728890">
      <w:marLeft w:val="0"/>
      <w:marRight w:val="0"/>
      <w:marTop w:val="0"/>
      <w:marBottom w:val="0"/>
      <w:divBdr>
        <w:top w:val="none" w:sz="0" w:space="0" w:color="auto"/>
        <w:left w:val="none" w:sz="0" w:space="0" w:color="auto"/>
        <w:bottom w:val="none" w:sz="0" w:space="0" w:color="auto"/>
        <w:right w:val="none" w:sz="0" w:space="0" w:color="auto"/>
      </w:divBdr>
    </w:div>
    <w:div w:id="1408841801">
      <w:marLeft w:val="0"/>
      <w:marRight w:val="0"/>
      <w:marTop w:val="0"/>
      <w:marBottom w:val="0"/>
      <w:divBdr>
        <w:top w:val="none" w:sz="0" w:space="0" w:color="auto"/>
        <w:left w:val="none" w:sz="0" w:space="0" w:color="auto"/>
        <w:bottom w:val="none" w:sz="0" w:space="0" w:color="auto"/>
        <w:right w:val="none" w:sz="0" w:space="0" w:color="auto"/>
      </w:divBdr>
    </w:div>
    <w:div w:id="1409766314">
      <w:bodyDiv w:val="1"/>
      <w:marLeft w:val="0"/>
      <w:marRight w:val="0"/>
      <w:marTop w:val="0"/>
      <w:marBottom w:val="0"/>
      <w:divBdr>
        <w:top w:val="none" w:sz="0" w:space="0" w:color="auto"/>
        <w:left w:val="none" w:sz="0" w:space="0" w:color="auto"/>
        <w:bottom w:val="none" w:sz="0" w:space="0" w:color="auto"/>
        <w:right w:val="none" w:sz="0" w:space="0" w:color="auto"/>
      </w:divBdr>
    </w:div>
    <w:div w:id="1419323069">
      <w:bodyDiv w:val="1"/>
      <w:marLeft w:val="0"/>
      <w:marRight w:val="0"/>
      <w:marTop w:val="0"/>
      <w:marBottom w:val="0"/>
      <w:divBdr>
        <w:top w:val="none" w:sz="0" w:space="0" w:color="auto"/>
        <w:left w:val="none" w:sz="0" w:space="0" w:color="auto"/>
        <w:bottom w:val="none" w:sz="0" w:space="0" w:color="auto"/>
        <w:right w:val="none" w:sz="0" w:space="0" w:color="auto"/>
      </w:divBdr>
    </w:div>
    <w:div w:id="1419329011">
      <w:bodyDiv w:val="1"/>
      <w:marLeft w:val="0"/>
      <w:marRight w:val="0"/>
      <w:marTop w:val="0"/>
      <w:marBottom w:val="0"/>
      <w:divBdr>
        <w:top w:val="none" w:sz="0" w:space="0" w:color="auto"/>
        <w:left w:val="none" w:sz="0" w:space="0" w:color="auto"/>
        <w:bottom w:val="none" w:sz="0" w:space="0" w:color="auto"/>
        <w:right w:val="none" w:sz="0" w:space="0" w:color="auto"/>
      </w:divBdr>
    </w:div>
    <w:div w:id="1420566759">
      <w:marLeft w:val="0"/>
      <w:marRight w:val="0"/>
      <w:marTop w:val="0"/>
      <w:marBottom w:val="0"/>
      <w:divBdr>
        <w:top w:val="none" w:sz="0" w:space="0" w:color="auto"/>
        <w:left w:val="none" w:sz="0" w:space="0" w:color="auto"/>
        <w:bottom w:val="none" w:sz="0" w:space="0" w:color="auto"/>
        <w:right w:val="none" w:sz="0" w:space="0" w:color="auto"/>
      </w:divBdr>
    </w:div>
    <w:div w:id="1436318597">
      <w:marLeft w:val="0"/>
      <w:marRight w:val="0"/>
      <w:marTop w:val="0"/>
      <w:marBottom w:val="0"/>
      <w:divBdr>
        <w:top w:val="none" w:sz="0" w:space="0" w:color="auto"/>
        <w:left w:val="none" w:sz="0" w:space="0" w:color="auto"/>
        <w:bottom w:val="none" w:sz="0" w:space="0" w:color="auto"/>
        <w:right w:val="none" w:sz="0" w:space="0" w:color="auto"/>
      </w:divBdr>
    </w:div>
    <w:div w:id="1447383673">
      <w:marLeft w:val="0"/>
      <w:marRight w:val="0"/>
      <w:marTop w:val="0"/>
      <w:marBottom w:val="0"/>
      <w:divBdr>
        <w:top w:val="none" w:sz="0" w:space="0" w:color="auto"/>
        <w:left w:val="none" w:sz="0" w:space="0" w:color="auto"/>
        <w:bottom w:val="none" w:sz="0" w:space="0" w:color="auto"/>
        <w:right w:val="none" w:sz="0" w:space="0" w:color="auto"/>
      </w:divBdr>
    </w:div>
    <w:div w:id="1451819288">
      <w:bodyDiv w:val="1"/>
      <w:marLeft w:val="0"/>
      <w:marRight w:val="0"/>
      <w:marTop w:val="0"/>
      <w:marBottom w:val="0"/>
      <w:divBdr>
        <w:top w:val="none" w:sz="0" w:space="0" w:color="auto"/>
        <w:left w:val="none" w:sz="0" w:space="0" w:color="auto"/>
        <w:bottom w:val="none" w:sz="0" w:space="0" w:color="auto"/>
        <w:right w:val="none" w:sz="0" w:space="0" w:color="auto"/>
      </w:divBdr>
    </w:div>
    <w:div w:id="1453524084">
      <w:bodyDiv w:val="1"/>
      <w:marLeft w:val="0"/>
      <w:marRight w:val="0"/>
      <w:marTop w:val="0"/>
      <w:marBottom w:val="0"/>
      <w:divBdr>
        <w:top w:val="none" w:sz="0" w:space="0" w:color="auto"/>
        <w:left w:val="none" w:sz="0" w:space="0" w:color="auto"/>
        <w:bottom w:val="none" w:sz="0" w:space="0" w:color="auto"/>
        <w:right w:val="none" w:sz="0" w:space="0" w:color="auto"/>
      </w:divBdr>
    </w:div>
    <w:div w:id="1465855793">
      <w:bodyDiv w:val="1"/>
      <w:marLeft w:val="0"/>
      <w:marRight w:val="0"/>
      <w:marTop w:val="0"/>
      <w:marBottom w:val="0"/>
      <w:divBdr>
        <w:top w:val="none" w:sz="0" w:space="0" w:color="auto"/>
        <w:left w:val="none" w:sz="0" w:space="0" w:color="auto"/>
        <w:bottom w:val="none" w:sz="0" w:space="0" w:color="auto"/>
        <w:right w:val="none" w:sz="0" w:space="0" w:color="auto"/>
      </w:divBdr>
    </w:div>
    <w:div w:id="1467162738">
      <w:bodyDiv w:val="1"/>
      <w:marLeft w:val="0"/>
      <w:marRight w:val="0"/>
      <w:marTop w:val="0"/>
      <w:marBottom w:val="0"/>
      <w:divBdr>
        <w:top w:val="none" w:sz="0" w:space="0" w:color="auto"/>
        <w:left w:val="none" w:sz="0" w:space="0" w:color="auto"/>
        <w:bottom w:val="none" w:sz="0" w:space="0" w:color="auto"/>
        <w:right w:val="none" w:sz="0" w:space="0" w:color="auto"/>
      </w:divBdr>
    </w:div>
    <w:div w:id="1469013629">
      <w:marLeft w:val="0"/>
      <w:marRight w:val="0"/>
      <w:marTop w:val="0"/>
      <w:marBottom w:val="0"/>
      <w:divBdr>
        <w:top w:val="none" w:sz="0" w:space="0" w:color="auto"/>
        <w:left w:val="none" w:sz="0" w:space="0" w:color="auto"/>
        <w:bottom w:val="none" w:sz="0" w:space="0" w:color="auto"/>
        <w:right w:val="none" w:sz="0" w:space="0" w:color="auto"/>
      </w:divBdr>
    </w:div>
    <w:div w:id="1470903991">
      <w:bodyDiv w:val="1"/>
      <w:marLeft w:val="0"/>
      <w:marRight w:val="0"/>
      <w:marTop w:val="0"/>
      <w:marBottom w:val="0"/>
      <w:divBdr>
        <w:top w:val="none" w:sz="0" w:space="0" w:color="auto"/>
        <w:left w:val="none" w:sz="0" w:space="0" w:color="auto"/>
        <w:bottom w:val="none" w:sz="0" w:space="0" w:color="auto"/>
        <w:right w:val="none" w:sz="0" w:space="0" w:color="auto"/>
      </w:divBdr>
    </w:div>
    <w:div w:id="1472599887">
      <w:bodyDiv w:val="1"/>
      <w:marLeft w:val="0"/>
      <w:marRight w:val="0"/>
      <w:marTop w:val="0"/>
      <w:marBottom w:val="0"/>
      <w:divBdr>
        <w:top w:val="none" w:sz="0" w:space="0" w:color="auto"/>
        <w:left w:val="none" w:sz="0" w:space="0" w:color="auto"/>
        <w:bottom w:val="none" w:sz="0" w:space="0" w:color="auto"/>
        <w:right w:val="none" w:sz="0" w:space="0" w:color="auto"/>
      </w:divBdr>
    </w:div>
    <w:div w:id="1477838267">
      <w:marLeft w:val="0"/>
      <w:marRight w:val="0"/>
      <w:marTop w:val="0"/>
      <w:marBottom w:val="0"/>
      <w:divBdr>
        <w:top w:val="none" w:sz="0" w:space="0" w:color="auto"/>
        <w:left w:val="none" w:sz="0" w:space="0" w:color="auto"/>
        <w:bottom w:val="none" w:sz="0" w:space="0" w:color="auto"/>
        <w:right w:val="none" w:sz="0" w:space="0" w:color="auto"/>
      </w:divBdr>
    </w:div>
    <w:div w:id="1478065128">
      <w:marLeft w:val="0"/>
      <w:marRight w:val="0"/>
      <w:marTop w:val="0"/>
      <w:marBottom w:val="0"/>
      <w:divBdr>
        <w:top w:val="none" w:sz="0" w:space="0" w:color="auto"/>
        <w:left w:val="none" w:sz="0" w:space="0" w:color="auto"/>
        <w:bottom w:val="none" w:sz="0" w:space="0" w:color="auto"/>
        <w:right w:val="none" w:sz="0" w:space="0" w:color="auto"/>
      </w:divBdr>
    </w:div>
    <w:div w:id="1478842890">
      <w:bodyDiv w:val="1"/>
      <w:marLeft w:val="0"/>
      <w:marRight w:val="0"/>
      <w:marTop w:val="0"/>
      <w:marBottom w:val="0"/>
      <w:divBdr>
        <w:top w:val="none" w:sz="0" w:space="0" w:color="auto"/>
        <w:left w:val="none" w:sz="0" w:space="0" w:color="auto"/>
        <w:bottom w:val="none" w:sz="0" w:space="0" w:color="auto"/>
        <w:right w:val="none" w:sz="0" w:space="0" w:color="auto"/>
      </w:divBdr>
    </w:div>
    <w:div w:id="1486632022">
      <w:marLeft w:val="0"/>
      <w:marRight w:val="0"/>
      <w:marTop w:val="0"/>
      <w:marBottom w:val="0"/>
      <w:divBdr>
        <w:top w:val="none" w:sz="0" w:space="0" w:color="auto"/>
        <w:left w:val="none" w:sz="0" w:space="0" w:color="auto"/>
        <w:bottom w:val="none" w:sz="0" w:space="0" w:color="auto"/>
        <w:right w:val="none" w:sz="0" w:space="0" w:color="auto"/>
      </w:divBdr>
    </w:div>
    <w:div w:id="1488785534">
      <w:marLeft w:val="0"/>
      <w:marRight w:val="0"/>
      <w:marTop w:val="0"/>
      <w:marBottom w:val="0"/>
      <w:divBdr>
        <w:top w:val="none" w:sz="0" w:space="0" w:color="auto"/>
        <w:left w:val="none" w:sz="0" w:space="0" w:color="auto"/>
        <w:bottom w:val="none" w:sz="0" w:space="0" w:color="auto"/>
        <w:right w:val="none" w:sz="0" w:space="0" w:color="auto"/>
      </w:divBdr>
    </w:div>
    <w:div w:id="1493905989">
      <w:marLeft w:val="0"/>
      <w:marRight w:val="0"/>
      <w:marTop w:val="0"/>
      <w:marBottom w:val="0"/>
      <w:divBdr>
        <w:top w:val="none" w:sz="0" w:space="0" w:color="auto"/>
        <w:left w:val="none" w:sz="0" w:space="0" w:color="auto"/>
        <w:bottom w:val="none" w:sz="0" w:space="0" w:color="auto"/>
        <w:right w:val="none" w:sz="0" w:space="0" w:color="auto"/>
      </w:divBdr>
    </w:div>
    <w:div w:id="1497573642">
      <w:bodyDiv w:val="1"/>
      <w:marLeft w:val="0"/>
      <w:marRight w:val="0"/>
      <w:marTop w:val="0"/>
      <w:marBottom w:val="0"/>
      <w:divBdr>
        <w:top w:val="none" w:sz="0" w:space="0" w:color="auto"/>
        <w:left w:val="none" w:sz="0" w:space="0" w:color="auto"/>
        <w:bottom w:val="none" w:sz="0" w:space="0" w:color="auto"/>
        <w:right w:val="none" w:sz="0" w:space="0" w:color="auto"/>
      </w:divBdr>
    </w:div>
    <w:div w:id="1498811624">
      <w:bodyDiv w:val="1"/>
      <w:marLeft w:val="0"/>
      <w:marRight w:val="0"/>
      <w:marTop w:val="0"/>
      <w:marBottom w:val="0"/>
      <w:divBdr>
        <w:top w:val="none" w:sz="0" w:space="0" w:color="auto"/>
        <w:left w:val="none" w:sz="0" w:space="0" w:color="auto"/>
        <w:bottom w:val="none" w:sz="0" w:space="0" w:color="auto"/>
        <w:right w:val="none" w:sz="0" w:space="0" w:color="auto"/>
      </w:divBdr>
    </w:div>
    <w:div w:id="1500080912">
      <w:bodyDiv w:val="1"/>
      <w:marLeft w:val="0"/>
      <w:marRight w:val="0"/>
      <w:marTop w:val="0"/>
      <w:marBottom w:val="0"/>
      <w:divBdr>
        <w:top w:val="none" w:sz="0" w:space="0" w:color="auto"/>
        <w:left w:val="none" w:sz="0" w:space="0" w:color="auto"/>
        <w:bottom w:val="none" w:sz="0" w:space="0" w:color="auto"/>
        <w:right w:val="none" w:sz="0" w:space="0" w:color="auto"/>
      </w:divBdr>
    </w:div>
    <w:div w:id="1505779843">
      <w:marLeft w:val="0"/>
      <w:marRight w:val="0"/>
      <w:marTop w:val="0"/>
      <w:marBottom w:val="0"/>
      <w:divBdr>
        <w:top w:val="none" w:sz="0" w:space="0" w:color="auto"/>
        <w:left w:val="none" w:sz="0" w:space="0" w:color="auto"/>
        <w:bottom w:val="none" w:sz="0" w:space="0" w:color="auto"/>
        <w:right w:val="none" w:sz="0" w:space="0" w:color="auto"/>
      </w:divBdr>
    </w:div>
    <w:div w:id="1506743172">
      <w:marLeft w:val="0"/>
      <w:marRight w:val="0"/>
      <w:marTop w:val="0"/>
      <w:marBottom w:val="0"/>
      <w:divBdr>
        <w:top w:val="none" w:sz="0" w:space="0" w:color="auto"/>
        <w:left w:val="none" w:sz="0" w:space="0" w:color="auto"/>
        <w:bottom w:val="none" w:sz="0" w:space="0" w:color="auto"/>
        <w:right w:val="none" w:sz="0" w:space="0" w:color="auto"/>
      </w:divBdr>
    </w:div>
    <w:div w:id="1509174033">
      <w:marLeft w:val="0"/>
      <w:marRight w:val="0"/>
      <w:marTop w:val="0"/>
      <w:marBottom w:val="0"/>
      <w:divBdr>
        <w:top w:val="none" w:sz="0" w:space="0" w:color="auto"/>
        <w:left w:val="none" w:sz="0" w:space="0" w:color="auto"/>
        <w:bottom w:val="none" w:sz="0" w:space="0" w:color="auto"/>
        <w:right w:val="none" w:sz="0" w:space="0" w:color="auto"/>
      </w:divBdr>
    </w:div>
    <w:div w:id="1510219896">
      <w:bodyDiv w:val="1"/>
      <w:marLeft w:val="0"/>
      <w:marRight w:val="0"/>
      <w:marTop w:val="0"/>
      <w:marBottom w:val="0"/>
      <w:divBdr>
        <w:top w:val="none" w:sz="0" w:space="0" w:color="auto"/>
        <w:left w:val="none" w:sz="0" w:space="0" w:color="auto"/>
        <w:bottom w:val="none" w:sz="0" w:space="0" w:color="auto"/>
        <w:right w:val="none" w:sz="0" w:space="0" w:color="auto"/>
      </w:divBdr>
    </w:div>
    <w:div w:id="1523011195">
      <w:bodyDiv w:val="1"/>
      <w:marLeft w:val="0"/>
      <w:marRight w:val="0"/>
      <w:marTop w:val="0"/>
      <w:marBottom w:val="0"/>
      <w:divBdr>
        <w:top w:val="none" w:sz="0" w:space="0" w:color="auto"/>
        <w:left w:val="none" w:sz="0" w:space="0" w:color="auto"/>
        <w:bottom w:val="none" w:sz="0" w:space="0" w:color="auto"/>
        <w:right w:val="none" w:sz="0" w:space="0" w:color="auto"/>
      </w:divBdr>
    </w:div>
    <w:div w:id="1535999712">
      <w:marLeft w:val="0"/>
      <w:marRight w:val="0"/>
      <w:marTop w:val="0"/>
      <w:marBottom w:val="0"/>
      <w:divBdr>
        <w:top w:val="none" w:sz="0" w:space="0" w:color="auto"/>
        <w:left w:val="none" w:sz="0" w:space="0" w:color="auto"/>
        <w:bottom w:val="none" w:sz="0" w:space="0" w:color="auto"/>
        <w:right w:val="none" w:sz="0" w:space="0" w:color="auto"/>
      </w:divBdr>
    </w:div>
    <w:div w:id="1561399735">
      <w:marLeft w:val="0"/>
      <w:marRight w:val="0"/>
      <w:marTop w:val="0"/>
      <w:marBottom w:val="0"/>
      <w:divBdr>
        <w:top w:val="none" w:sz="0" w:space="0" w:color="auto"/>
        <w:left w:val="none" w:sz="0" w:space="0" w:color="auto"/>
        <w:bottom w:val="none" w:sz="0" w:space="0" w:color="auto"/>
        <w:right w:val="none" w:sz="0" w:space="0" w:color="auto"/>
      </w:divBdr>
    </w:div>
    <w:div w:id="1562323640">
      <w:marLeft w:val="0"/>
      <w:marRight w:val="0"/>
      <w:marTop w:val="0"/>
      <w:marBottom w:val="0"/>
      <w:divBdr>
        <w:top w:val="none" w:sz="0" w:space="0" w:color="auto"/>
        <w:left w:val="none" w:sz="0" w:space="0" w:color="auto"/>
        <w:bottom w:val="none" w:sz="0" w:space="0" w:color="auto"/>
        <w:right w:val="none" w:sz="0" w:space="0" w:color="auto"/>
      </w:divBdr>
    </w:div>
    <w:div w:id="1562449430">
      <w:marLeft w:val="0"/>
      <w:marRight w:val="0"/>
      <w:marTop w:val="0"/>
      <w:marBottom w:val="0"/>
      <w:divBdr>
        <w:top w:val="none" w:sz="0" w:space="0" w:color="auto"/>
        <w:left w:val="none" w:sz="0" w:space="0" w:color="auto"/>
        <w:bottom w:val="none" w:sz="0" w:space="0" w:color="auto"/>
        <w:right w:val="none" w:sz="0" w:space="0" w:color="auto"/>
      </w:divBdr>
    </w:div>
    <w:div w:id="1562670662">
      <w:bodyDiv w:val="1"/>
      <w:marLeft w:val="0"/>
      <w:marRight w:val="0"/>
      <w:marTop w:val="0"/>
      <w:marBottom w:val="0"/>
      <w:divBdr>
        <w:top w:val="none" w:sz="0" w:space="0" w:color="auto"/>
        <w:left w:val="none" w:sz="0" w:space="0" w:color="auto"/>
        <w:bottom w:val="none" w:sz="0" w:space="0" w:color="auto"/>
        <w:right w:val="none" w:sz="0" w:space="0" w:color="auto"/>
      </w:divBdr>
    </w:div>
    <w:div w:id="1566798087">
      <w:marLeft w:val="0"/>
      <w:marRight w:val="0"/>
      <w:marTop w:val="0"/>
      <w:marBottom w:val="0"/>
      <w:divBdr>
        <w:top w:val="none" w:sz="0" w:space="0" w:color="auto"/>
        <w:left w:val="none" w:sz="0" w:space="0" w:color="auto"/>
        <w:bottom w:val="none" w:sz="0" w:space="0" w:color="auto"/>
        <w:right w:val="none" w:sz="0" w:space="0" w:color="auto"/>
      </w:divBdr>
    </w:div>
    <w:div w:id="1574197682">
      <w:bodyDiv w:val="1"/>
      <w:marLeft w:val="0"/>
      <w:marRight w:val="0"/>
      <w:marTop w:val="0"/>
      <w:marBottom w:val="0"/>
      <w:divBdr>
        <w:top w:val="none" w:sz="0" w:space="0" w:color="auto"/>
        <w:left w:val="none" w:sz="0" w:space="0" w:color="auto"/>
        <w:bottom w:val="none" w:sz="0" w:space="0" w:color="auto"/>
        <w:right w:val="none" w:sz="0" w:space="0" w:color="auto"/>
      </w:divBdr>
    </w:div>
    <w:div w:id="1575240773">
      <w:bodyDiv w:val="1"/>
      <w:marLeft w:val="0"/>
      <w:marRight w:val="0"/>
      <w:marTop w:val="0"/>
      <w:marBottom w:val="0"/>
      <w:divBdr>
        <w:top w:val="none" w:sz="0" w:space="0" w:color="auto"/>
        <w:left w:val="none" w:sz="0" w:space="0" w:color="auto"/>
        <w:bottom w:val="none" w:sz="0" w:space="0" w:color="auto"/>
        <w:right w:val="none" w:sz="0" w:space="0" w:color="auto"/>
      </w:divBdr>
    </w:div>
    <w:div w:id="1577470871">
      <w:bodyDiv w:val="1"/>
      <w:marLeft w:val="0"/>
      <w:marRight w:val="0"/>
      <w:marTop w:val="0"/>
      <w:marBottom w:val="0"/>
      <w:divBdr>
        <w:top w:val="none" w:sz="0" w:space="0" w:color="auto"/>
        <w:left w:val="none" w:sz="0" w:space="0" w:color="auto"/>
        <w:bottom w:val="none" w:sz="0" w:space="0" w:color="auto"/>
        <w:right w:val="none" w:sz="0" w:space="0" w:color="auto"/>
      </w:divBdr>
    </w:div>
    <w:div w:id="1581209208">
      <w:marLeft w:val="0"/>
      <w:marRight w:val="0"/>
      <w:marTop w:val="0"/>
      <w:marBottom w:val="0"/>
      <w:divBdr>
        <w:top w:val="none" w:sz="0" w:space="0" w:color="auto"/>
        <w:left w:val="none" w:sz="0" w:space="0" w:color="auto"/>
        <w:bottom w:val="none" w:sz="0" w:space="0" w:color="auto"/>
        <w:right w:val="none" w:sz="0" w:space="0" w:color="auto"/>
      </w:divBdr>
    </w:div>
    <w:div w:id="1582060782">
      <w:marLeft w:val="0"/>
      <w:marRight w:val="0"/>
      <w:marTop w:val="0"/>
      <w:marBottom w:val="0"/>
      <w:divBdr>
        <w:top w:val="none" w:sz="0" w:space="0" w:color="auto"/>
        <w:left w:val="none" w:sz="0" w:space="0" w:color="auto"/>
        <w:bottom w:val="none" w:sz="0" w:space="0" w:color="auto"/>
        <w:right w:val="none" w:sz="0" w:space="0" w:color="auto"/>
      </w:divBdr>
    </w:div>
    <w:div w:id="1582981934">
      <w:marLeft w:val="0"/>
      <w:marRight w:val="0"/>
      <w:marTop w:val="0"/>
      <w:marBottom w:val="0"/>
      <w:divBdr>
        <w:top w:val="none" w:sz="0" w:space="0" w:color="auto"/>
        <w:left w:val="none" w:sz="0" w:space="0" w:color="auto"/>
        <w:bottom w:val="none" w:sz="0" w:space="0" w:color="auto"/>
        <w:right w:val="none" w:sz="0" w:space="0" w:color="auto"/>
      </w:divBdr>
    </w:div>
    <w:div w:id="1583489805">
      <w:marLeft w:val="0"/>
      <w:marRight w:val="0"/>
      <w:marTop w:val="0"/>
      <w:marBottom w:val="0"/>
      <w:divBdr>
        <w:top w:val="none" w:sz="0" w:space="0" w:color="auto"/>
        <w:left w:val="none" w:sz="0" w:space="0" w:color="auto"/>
        <w:bottom w:val="none" w:sz="0" w:space="0" w:color="auto"/>
        <w:right w:val="none" w:sz="0" w:space="0" w:color="auto"/>
      </w:divBdr>
    </w:div>
    <w:div w:id="1584097147">
      <w:bodyDiv w:val="1"/>
      <w:marLeft w:val="0"/>
      <w:marRight w:val="0"/>
      <w:marTop w:val="0"/>
      <w:marBottom w:val="0"/>
      <w:divBdr>
        <w:top w:val="none" w:sz="0" w:space="0" w:color="auto"/>
        <w:left w:val="none" w:sz="0" w:space="0" w:color="auto"/>
        <w:bottom w:val="none" w:sz="0" w:space="0" w:color="auto"/>
        <w:right w:val="none" w:sz="0" w:space="0" w:color="auto"/>
      </w:divBdr>
    </w:div>
    <w:div w:id="1584872581">
      <w:marLeft w:val="0"/>
      <w:marRight w:val="0"/>
      <w:marTop w:val="0"/>
      <w:marBottom w:val="0"/>
      <w:divBdr>
        <w:top w:val="none" w:sz="0" w:space="0" w:color="auto"/>
        <w:left w:val="none" w:sz="0" w:space="0" w:color="auto"/>
        <w:bottom w:val="none" w:sz="0" w:space="0" w:color="auto"/>
        <w:right w:val="none" w:sz="0" w:space="0" w:color="auto"/>
      </w:divBdr>
    </w:div>
    <w:div w:id="1588810839">
      <w:marLeft w:val="0"/>
      <w:marRight w:val="0"/>
      <w:marTop w:val="0"/>
      <w:marBottom w:val="0"/>
      <w:divBdr>
        <w:top w:val="none" w:sz="0" w:space="0" w:color="auto"/>
        <w:left w:val="none" w:sz="0" w:space="0" w:color="auto"/>
        <w:bottom w:val="none" w:sz="0" w:space="0" w:color="auto"/>
        <w:right w:val="none" w:sz="0" w:space="0" w:color="auto"/>
      </w:divBdr>
    </w:div>
    <w:div w:id="1589076049">
      <w:bodyDiv w:val="1"/>
      <w:marLeft w:val="0"/>
      <w:marRight w:val="0"/>
      <w:marTop w:val="0"/>
      <w:marBottom w:val="0"/>
      <w:divBdr>
        <w:top w:val="none" w:sz="0" w:space="0" w:color="auto"/>
        <w:left w:val="none" w:sz="0" w:space="0" w:color="auto"/>
        <w:bottom w:val="none" w:sz="0" w:space="0" w:color="auto"/>
        <w:right w:val="none" w:sz="0" w:space="0" w:color="auto"/>
      </w:divBdr>
    </w:div>
    <w:div w:id="1592160019">
      <w:marLeft w:val="0"/>
      <w:marRight w:val="0"/>
      <w:marTop w:val="0"/>
      <w:marBottom w:val="0"/>
      <w:divBdr>
        <w:top w:val="none" w:sz="0" w:space="0" w:color="auto"/>
        <w:left w:val="none" w:sz="0" w:space="0" w:color="auto"/>
        <w:bottom w:val="none" w:sz="0" w:space="0" w:color="auto"/>
        <w:right w:val="none" w:sz="0" w:space="0" w:color="auto"/>
      </w:divBdr>
    </w:div>
    <w:div w:id="1597054293">
      <w:marLeft w:val="0"/>
      <w:marRight w:val="0"/>
      <w:marTop w:val="0"/>
      <w:marBottom w:val="0"/>
      <w:divBdr>
        <w:top w:val="none" w:sz="0" w:space="0" w:color="auto"/>
        <w:left w:val="none" w:sz="0" w:space="0" w:color="auto"/>
        <w:bottom w:val="none" w:sz="0" w:space="0" w:color="auto"/>
        <w:right w:val="none" w:sz="0" w:space="0" w:color="auto"/>
      </w:divBdr>
    </w:div>
    <w:div w:id="1599369539">
      <w:marLeft w:val="0"/>
      <w:marRight w:val="0"/>
      <w:marTop w:val="0"/>
      <w:marBottom w:val="0"/>
      <w:divBdr>
        <w:top w:val="none" w:sz="0" w:space="0" w:color="auto"/>
        <w:left w:val="none" w:sz="0" w:space="0" w:color="auto"/>
        <w:bottom w:val="none" w:sz="0" w:space="0" w:color="auto"/>
        <w:right w:val="none" w:sz="0" w:space="0" w:color="auto"/>
      </w:divBdr>
    </w:div>
    <w:div w:id="1602756152">
      <w:bodyDiv w:val="1"/>
      <w:marLeft w:val="0"/>
      <w:marRight w:val="0"/>
      <w:marTop w:val="0"/>
      <w:marBottom w:val="0"/>
      <w:divBdr>
        <w:top w:val="none" w:sz="0" w:space="0" w:color="auto"/>
        <w:left w:val="none" w:sz="0" w:space="0" w:color="auto"/>
        <w:bottom w:val="none" w:sz="0" w:space="0" w:color="auto"/>
        <w:right w:val="none" w:sz="0" w:space="0" w:color="auto"/>
      </w:divBdr>
    </w:div>
    <w:div w:id="1606424892">
      <w:marLeft w:val="0"/>
      <w:marRight w:val="0"/>
      <w:marTop w:val="0"/>
      <w:marBottom w:val="0"/>
      <w:divBdr>
        <w:top w:val="none" w:sz="0" w:space="0" w:color="auto"/>
        <w:left w:val="none" w:sz="0" w:space="0" w:color="auto"/>
        <w:bottom w:val="none" w:sz="0" w:space="0" w:color="auto"/>
        <w:right w:val="none" w:sz="0" w:space="0" w:color="auto"/>
      </w:divBdr>
    </w:div>
    <w:div w:id="1608000407">
      <w:marLeft w:val="0"/>
      <w:marRight w:val="0"/>
      <w:marTop w:val="0"/>
      <w:marBottom w:val="0"/>
      <w:divBdr>
        <w:top w:val="none" w:sz="0" w:space="0" w:color="auto"/>
        <w:left w:val="none" w:sz="0" w:space="0" w:color="auto"/>
        <w:bottom w:val="none" w:sz="0" w:space="0" w:color="auto"/>
        <w:right w:val="none" w:sz="0" w:space="0" w:color="auto"/>
      </w:divBdr>
    </w:div>
    <w:div w:id="1608345783">
      <w:bodyDiv w:val="1"/>
      <w:marLeft w:val="0"/>
      <w:marRight w:val="0"/>
      <w:marTop w:val="0"/>
      <w:marBottom w:val="0"/>
      <w:divBdr>
        <w:top w:val="none" w:sz="0" w:space="0" w:color="auto"/>
        <w:left w:val="none" w:sz="0" w:space="0" w:color="auto"/>
        <w:bottom w:val="none" w:sz="0" w:space="0" w:color="auto"/>
        <w:right w:val="none" w:sz="0" w:space="0" w:color="auto"/>
      </w:divBdr>
    </w:div>
    <w:div w:id="1611278040">
      <w:bodyDiv w:val="1"/>
      <w:marLeft w:val="0"/>
      <w:marRight w:val="0"/>
      <w:marTop w:val="0"/>
      <w:marBottom w:val="0"/>
      <w:divBdr>
        <w:top w:val="none" w:sz="0" w:space="0" w:color="auto"/>
        <w:left w:val="none" w:sz="0" w:space="0" w:color="auto"/>
        <w:bottom w:val="none" w:sz="0" w:space="0" w:color="auto"/>
        <w:right w:val="none" w:sz="0" w:space="0" w:color="auto"/>
      </w:divBdr>
    </w:div>
    <w:div w:id="1617247271">
      <w:marLeft w:val="0"/>
      <w:marRight w:val="0"/>
      <w:marTop w:val="0"/>
      <w:marBottom w:val="0"/>
      <w:divBdr>
        <w:top w:val="none" w:sz="0" w:space="0" w:color="auto"/>
        <w:left w:val="none" w:sz="0" w:space="0" w:color="auto"/>
        <w:bottom w:val="none" w:sz="0" w:space="0" w:color="auto"/>
        <w:right w:val="none" w:sz="0" w:space="0" w:color="auto"/>
      </w:divBdr>
    </w:div>
    <w:div w:id="1618635582">
      <w:marLeft w:val="0"/>
      <w:marRight w:val="0"/>
      <w:marTop w:val="0"/>
      <w:marBottom w:val="0"/>
      <w:divBdr>
        <w:top w:val="none" w:sz="0" w:space="0" w:color="auto"/>
        <w:left w:val="none" w:sz="0" w:space="0" w:color="auto"/>
        <w:bottom w:val="none" w:sz="0" w:space="0" w:color="auto"/>
        <w:right w:val="none" w:sz="0" w:space="0" w:color="auto"/>
      </w:divBdr>
    </w:div>
    <w:div w:id="1623490414">
      <w:bodyDiv w:val="1"/>
      <w:marLeft w:val="0"/>
      <w:marRight w:val="0"/>
      <w:marTop w:val="0"/>
      <w:marBottom w:val="0"/>
      <w:divBdr>
        <w:top w:val="none" w:sz="0" w:space="0" w:color="auto"/>
        <w:left w:val="none" w:sz="0" w:space="0" w:color="auto"/>
        <w:bottom w:val="none" w:sz="0" w:space="0" w:color="auto"/>
        <w:right w:val="none" w:sz="0" w:space="0" w:color="auto"/>
      </w:divBdr>
    </w:div>
    <w:div w:id="1625042397">
      <w:marLeft w:val="0"/>
      <w:marRight w:val="0"/>
      <w:marTop w:val="0"/>
      <w:marBottom w:val="0"/>
      <w:divBdr>
        <w:top w:val="none" w:sz="0" w:space="0" w:color="auto"/>
        <w:left w:val="none" w:sz="0" w:space="0" w:color="auto"/>
        <w:bottom w:val="none" w:sz="0" w:space="0" w:color="auto"/>
        <w:right w:val="none" w:sz="0" w:space="0" w:color="auto"/>
      </w:divBdr>
    </w:div>
    <w:div w:id="1629318779">
      <w:marLeft w:val="0"/>
      <w:marRight w:val="0"/>
      <w:marTop w:val="0"/>
      <w:marBottom w:val="0"/>
      <w:divBdr>
        <w:top w:val="none" w:sz="0" w:space="0" w:color="auto"/>
        <w:left w:val="none" w:sz="0" w:space="0" w:color="auto"/>
        <w:bottom w:val="none" w:sz="0" w:space="0" w:color="auto"/>
        <w:right w:val="none" w:sz="0" w:space="0" w:color="auto"/>
      </w:divBdr>
    </w:div>
    <w:div w:id="1645351100">
      <w:marLeft w:val="0"/>
      <w:marRight w:val="0"/>
      <w:marTop w:val="0"/>
      <w:marBottom w:val="0"/>
      <w:divBdr>
        <w:top w:val="none" w:sz="0" w:space="0" w:color="auto"/>
        <w:left w:val="none" w:sz="0" w:space="0" w:color="auto"/>
        <w:bottom w:val="none" w:sz="0" w:space="0" w:color="auto"/>
        <w:right w:val="none" w:sz="0" w:space="0" w:color="auto"/>
      </w:divBdr>
    </w:div>
    <w:div w:id="1646426217">
      <w:bodyDiv w:val="1"/>
      <w:marLeft w:val="0"/>
      <w:marRight w:val="0"/>
      <w:marTop w:val="0"/>
      <w:marBottom w:val="0"/>
      <w:divBdr>
        <w:top w:val="none" w:sz="0" w:space="0" w:color="auto"/>
        <w:left w:val="none" w:sz="0" w:space="0" w:color="auto"/>
        <w:bottom w:val="none" w:sz="0" w:space="0" w:color="auto"/>
        <w:right w:val="none" w:sz="0" w:space="0" w:color="auto"/>
      </w:divBdr>
    </w:div>
    <w:div w:id="1660425912">
      <w:marLeft w:val="0"/>
      <w:marRight w:val="0"/>
      <w:marTop w:val="0"/>
      <w:marBottom w:val="0"/>
      <w:divBdr>
        <w:top w:val="none" w:sz="0" w:space="0" w:color="auto"/>
        <w:left w:val="none" w:sz="0" w:space="0" w:color="auto"/>
        <w:bottom w:val="none" w:sz="0" w:space="0" w:color="auto"/>
        <w:right w:val="none" w:sz="0" w:space="0" w:color="auto"/>
      </w:divBdr>
    </w:div>
    <w:div w:id="1661690469">
      <w:marLeft w:val="0"/>
      <w:marRight w:val="0"/>
      <w:marTop w:val="0"/>
      <w:marBottom w:val="0"/>
      <w:divBdr>
        <w:top w:val="none" w:sz="0" w:space="0" w:color="auto"/>
        <w:left w:val="none" w:sz="0" w:space="0" w:color="auto"/>
        <w:bottom w:val="none" w:sz="0" w:space="0" w:color="auto"/>
        <w:right w:val="none" w:sz="0" w:space="0" w:color="auto"/>
      </w:divBdr>
    </w:div>
    <w:div w:id="1678076642">
      <w:bodyDiv w:val="1"/>
      <w:marLeft w:val="0"/>
      <w:marRight w:val="0"/>
      <w:marTop w:val="0"/>
      <w:marBottom w:val="0"/>
      <w:divBdr>
        <w:top w:val="none" w:sz="0" w:space="0" w:color="auto"/>
        <w:left w:val="none" w:sz="0" w:space="0" w:color="auto"/>
        <w:bottom w:val="none" w:sz="0" w:space="0" w:color="auto"/>
        <w:right w:val="none" w:sz="0" w:space="0" w:color="auto"/>
      </w:divBdr>
    </w:div>
    <w:div w:id="1685786893">
      <w:marLeft w:val="0"/>
      <w:marRight w:val="0"/>
      <w:marTop w:val="0"/>
      <w:marBottom w:val="0"/>
      <w:divBdr>
        <w:top w:val="none" w:sz="0" w:space="0" w:color="auto"/>
        <w:left w:val="none" w:sz="0" w:space="0" w:color="auto"/>
        <w:bottom w:val="none" w:sz="0" w:space="0" w:color="auto"/>
        <w:right w:val="none" w:sz="0" w:space="0" w:color="auto"/>
      </w:divBdr>
    </w:div>
    <w:div w:id="1686705483">
      <w:bodyDiv w:val="1"/>
      <w:marLeft w:val="0"/>
      <w:marRight w:val="0"/>
      <w:marTop w:val="0"/>
      <w:marBottom w:val="0"/>
      <w:divBdr>
        <w:top w:val="none" w:sz="0" w:space="0" w:color="auto"/>
        <w:left w:val="none" w:sz="0" w:space="0" w:color="auto"/>
        <w:bottom w:val="none" w:sz="0" w:space="0" w:color="auto"/>
        <w:right w:val="none" w:sz="0" w:space="0" w:color="auto"/>
      </w:divBdr>
    </w:div>
    <w:div w:id="1692337420">
      <w:marLeft w:val="0"/>
      <w:marRight w:val="0"/>
      <w:marTop w:val="0"/>
      <w:marBottom w:val="0"/>
      <w:divBdr>
        <w:top w:val="none" w:sz="0" w:space="0" w:color="auto"/>
        <w:left w:val="none" w:sz="0" w:space="0" w:color="auto"/>
        <w:bottom w:val="none" w:sz="0" w:space="0" w:color="auto"/>
        <w:right w:val="none" w:sz="0" w:space="0" w:color="auto"/>
      </w:divBdr>
    </w:div>
    <w:div w:id="1696804909">
      <w:bodyDiv w:val="1"/>
      <w:marLeft w:val="0"/>
      <w:marRight w:val="0"/>
      <w:marTop w:val="0"/>
      <w:marBottom w:val="0"/>
      <w:divBdr>
        <w:top w:val="none" w:sz="0" w:space="0" w:color="auto"/>
        <w:left w:val="none" w:sz="0" w:space="0" w:color="auto"/>
        <w:bottom w:val="none" w:sz="0" w:space="0" w:color="auto"/>
        <w:right w:val="none" w:sz="0" w:space="0" w:color="auto"/>
      </w:divBdr>
    </w:div>
    <w:div w:id="1697001821">
      <w:marLeft w:val="0"/>
      <w:marRight w:val="0"/>
      <w:marTop w:val="0"/>
      <w:marBottom w:val="0"/>
      <w:divBdr>
        <w:top w:val="none" w:sz="0" w:space="0" w:color="auto"/>
        <w:left w:val="none" w:sz="0" w:space="0" w:color="auto"/>
        <w:bottom w:val="none" w:sz="0" w:space="0" w:color="auto"/>
        <w:right w:val="none" w:sz="0" w:space="0" w:color="auto"/>
      </w:divBdr>
    </w:div>
    <w:div w:id="1703823085">
      <w:bodyDiv w:val="1"/>
      <w:marLeft w:val="0"/>
      <w:marRight w:val="0"/>
      <w:marTop w:val="0"/>
      <w:marBottom w:val="0"/>
      <w:divBdr>
        <w:top w:val="none" w:sz="0" w:space="0" w:color="auto"/>
        <w:left w:val="none" w:sz="0" w:space="0" w:color="auto"/>
        <w:bottom w:val="none" w:sz="0" w:space="0" w:color="auto"/>
        <w:right w:val="none" w:sz="0" w:space="0" w:color="auto"/>
      </w:divBdr>
    </w:div>
    <w:div w:id="1704672908">
      <w:marLeft w:val="0"/>
      <w:marRight w:val="0"/>
      <w:marTop w:val="0"/>
      <w:marBottom w:val="0"/>
      <w:divBdr>
        <w:top w:val="none" w:sz="0" w:space="0" w:color="auto"/>
        <w:left w:val="none" w:sz="0" w:space="0" w:color="auto"/>
        <w:bottom w:val="none" w:sz="0" w:space="0" w:color="auto"/>
        <w:right w:val="none" w:sz="0" w:space="0" w:color="auto"/>
      </w:divBdr>
    </w:div>
    <w:div w:id="1706371204">
      <w:marLeft w:val="0"/>
      <w:marRight w:val="0"/>
      <w:marTop w:val="0"/>
      <w:marBottom w:val="0"/>
      <w:divBdr>
        <w:top w:val="none" w:sz="0" w:space="0" w:color="auto"/>
        <w:left w:val="none" w:sz="0" w:space="0" w:color="auto"/>
        <w:bottom w:val="none" w:sz="0" w:space="0" w:color="auto"/>
        <w:right w:val="none" w:sz="0" w:space="0" w:color="auto"/>
      </w:divBdr>
    </w:div>
    <w:div w:id="1721057579">
      <w:marLeft w:val="0"/>
      <w:marRight w:val="0"/>
      <w:marTop w:val="0"/>
      <w:marBottom w:val="0"/>
      <w:divBdr>
        <w:top w:val="none" w:sz="0" w:space="0" w:color="auto"/>
        <w:left w:val="none" w:sz="0" w:space="0" w:color="auto"/>
        <w:bottom w:val="none" w:sz="0" w:space="0" w:color="auto"/>
        <w:right w:val="none" w:sz="0" w:space="0" w:color="auto"/>
      </w:divBdr>
    </w:div>
    <w:div w:id="1721587204">
      <w:marLeft w:val="0"/>
      <w:marRight w:val="0"/>
      <w:marTop w:val="0"/>
      <w:marBottom w:val="0"/>
      <w:divBdr>
        <w:top w:val="none" w:sz="0" w:space="0" w:color="auto"/>
        <w:left w:val="none" w:sz="0" w:space="0" w:color="auto"/>
        <w:bottom w:val="none" w:sz="0" w:space="0" w:color="auto"/>
        <w:right w:val="none" w:sz="0" w:space="0" w:color="auto"/>
      </w:divBdr>
    </w:div>
    <w:div w:id="1722172674">
      <w:bodyDiv w:val="1"/>
      <w:marLeft w:val="0"/>
      <w:marRight w:val="0"/>
      <w:marTop w:val="0"/>
      <w:marBottom w:val="0"/>
      <w:divBdr>
        <w:top w:val="none" w:sz="0" w:space="0" w:color="auto"/>
        <w:left w:val="none" w:sz="0" w:space="0" w:color="auto"/>
        <w:bottom w:val="none" w:sz="0" w:space="0" w:color="auto"/>
        <w:right w:val="none" w:sz="0" w:space="0" w:color="auto"/>
      </w:divBdr>
    </w:div>
    <w:div w:id="1726370154">
      <w:bodyDiv w:val="1"/>
      <w:marLeft w:val="0"/>
      <w:marRight w:val="0"/>
      <w:marTop w:val="0"/>
      <w:marBottom w:val="0"/>
      <w:divBdr>
        <w:top w:val="none" w:sz="0" w:space="0" w:color="auto"/>
        <w:left w:val="none" w:sz="0" w:space="0" w:color="auto"/>
        <w:bottom w:val="none" w:sz="0" w:space="0" w:color="auto"/>
        <w:right w:val="none" w:sz="0" w:space="0" w:color="auto"/>
      </w:divBdr>
    </w:div>
    <w:div w:id="1727603362">
      <w:bodyDiv w:val="1"/>
      <w:marLeft w:val="0"/>
      <w:marRight w:val="0"/>
      <w:marTop w:val="0"/>
      <w:marBottom w:val="0"/>
      <w:divBdr>
        <w:top w:val="none" w:sz="0" w:space="0" w:color="auto"/>
        <w:left w:val="none" w:sz="0" w:space="0" w:color="auto"/>
        <w:bottom w:val="none" w:sz="0" w:space="0" w:color="auto"/>
        <w:right w:val="none" w:sz="0" w:space="0" w:color="auto"/>
      </w:divBdr>
    </w:div>
    <w:div w:id="1728413105">
      <w:bodyDiv w:val="1"/>
      <w:marLeft w:val="0"/>
      <w:marRight w:val="0"/>
      <w:marTop w:val="0"/>
      <w:marBottom w:val="0"/>
      <w:divBdr>
        <w:top w:val="none" w:sz="0" w:space="0" w:color="auto"/>
        <w:left w:val="none" w:sz="0" w:space="0" w:color="auto"/>
        <w:bottom w:val="none" w:sz="0" w:space="0" w:color="auto"/>
        <w:right w:val="none" w:sz="0" w:space="0" w:color="auto"/>
      </w:divBdr>
    </w:div>
    <w:div w:id="1728871676">
      <w:marLeft w:val="0"/>
      <w:marRight w:val="0"/>
      <w:marTop w:val="0"/>
      <w:marBottom w:val="0"/>
      <w:divBdr>
        <w:top w:val="none" w:sz="0" w:space="0" w:color="auto"/>
        <w:left w:val="none" w:sz="0" w:space="0" w:color="auto"/>
        <w:bottom w:val="none" w:sz="0" w:space="0" w:color="auto"/>
        <w:right w:val="none" w:sz="0" w:space="0" w:color="auto"/>
      </w:divBdr>
    </w:div>
    <w:div w:id="1729107402">
      <w:marLeft w:val="0"/>
      <w:marRight w:val="0"/>
      <w:marTop w:val="0"/>
      <w:marBottom w:val="0"/>
      <w:divBdr>
        <w:top w:val="none" w:sz="0" w:space="0" w:color="auto"/>
        <w:left w:val="none" w:sz="0" w:space="0" w:color="auto"/>
        <w:bottom w:val="none" w:sz="0" w:space="0" w:color="auto"/>
        <w:right w:val="none" w:sz="0" w:space="0" w:color="auto"/>
      </w:divBdr>
    </w:div>
    <w:div w:id="1730304387">
      <w:marLeft w:val="0"/>
      <w:marRight w:val="0"/>
      <w:marTop w:val="0"/>
      <w:marBottom w:val="0"/>
      <w:divBdr>
        <w:top w:val="none" w:sz="0" w:space="0" w:color="auto"/>
        <w:left w:val="none" w:sz="0" w:space="0" w:color="auto"/>
        <w:bottom w:val="none" w:sz="0" w:space="0" w:color="auto"/>
        <w:right w:val="none" w:sz="0" w:space="0" w:color="auto"/>
      </w:divBdr>
    </w:div>
    <w:div w:id="1733430496">
      <w:marLeft w:val="0"/>
      <w:marRight w:val="0"/>
      <w:marTop w:val="0"/>
      <w:marBottom w:val="0"/>
      <w:divBdr>
        <w:top w:val="none" w:sz="0" w:space="0" w:color="auto"/>
        <w:left w:val="none" w:sz="0" w:space="0" w:color="auto"/>
        <w:bottom w:val="none" w:sz="0" w:space="0" w:color="auto"/>
        <w:right w:val="none" w:sz="0" w:space="0" w:color="auto"/>
      </w:divBdr>
    </w:div>
    <w:div w:id="1737166742">
      <w:bodyDiv w:val="1"/>
      <w:marLeft w:val="0"/>
      <w:marRight w:val="0"/>
      <w:marTop w:val="0"/>
      <w:marBottom w:val="0"/>
      <w:divBdr>
        <w:top w:val="none" w:sz="0" w:space="0" w:color="auto"/>
        <w:left w:val="none" w:sz="0" w:space="0" w:color="auto"/>
        <w:bottom w:val="none" w:sz="0" w:space="0" w:color="auto"/>
        <w:right w:val="none" w:sz="0" w:space="0" w:color="auto"/>
      </w:divBdr>
    </w:div>
    <w:div w:id="1739204129">
      <w:marLeft w:val="0"/>
      <w:marRight w:val="0"/>
      <w:marTop w:val="0"/>
      <w:marBottom w:val="0"/>
      <w:divBdr>
        <w:top w:val="none" w:sz="0" w:space="0" w:color="auto"/>
        <w:left w:val="none" w:sz="0" w:space="0" w:color="auto"/>
        <w:bottom w:val="none" w:sz="0" w:space="0" w:color="auto"/>
        <w:right w:val="none" w:sz="0" w:space="0" w:color="auto"/>
      </w:divBdr>
    </w:div>
    <w:div w:id="1740209595">
      <w:marLeft w:val="0"/>
      <w:marRight w:val="0"/>
      <w:marTop w:val="0"/>
      <w:marBottom w:val="0"/>
      <w:divBdr>
        <w:top w:val="none" w:sz="0" w:space="0" w:color="auto"/>
        <w:left w:val="none" w:sz="0" w:space="0" w:color="auto"/>
        <w:bottom w:val="none" w:sz="0" w:space="0" w:color="auto"/>
        <w:right w:val="none" w:sz="0" w:space="0" w:color="auto"/>
      </w:divBdr>
    </w:div>
    <w:div w:id="1744570088">
      <w:marLeft w:val="0"/>
      <w:marRight w:val="0"/>
      <w:marTop w:val="0"/>
      <w:marBottom w:val="0"/>
      <w:divBdr>
        <w:top w:val="none" w:sz="0" w:space="0" w:color="auto"/>
        <w:left w:val="none" w:sz="0" w:space="0" w:color="auto"/>
        <w:bottom w:val="none" w:sz="0" w:space="0" w:color="auto"/>
        <w:right w:val="none" w:sz="0" w:space="0" w:color="auto"/>
      </w:divBdr>
    </w:div>
    <w:div w:id="1746029575">
      <w:marLeft w:val="0"/>
      <w:marRight w:val="0"/>
      <w:marTop w:val="0"/>
      <w:marBottom w:val="0"/>
      <w:divBdr>
        <w:top w:val="none" w:sz="0" w:space="0" w:color="auto"/>
        <w:left w:val="none" w:sz="0" w:space="0" w:color="auto"/>
        <w:bottom w:val="none" w:sz="0" w:space="0" w:color="auto"/>
        <w:right w:val="none" w:sz="0" w:space="0" w:color="auto"/>
      </w:divBdr>
    </w:div>
    <w:div w:id="1748500881">
      <w:marLeft w:val="0"/>
      <w:marRight w:val="0"/>
      <w:marTop w:val="0"/>
      <w:marBottom w:val="0"/>
      <w:divBdr>
        <w:top w:val="none" w:sz="0" w:space="0" w:color="auto"/>
        <w:left w:val="none" w:sz="0" w:space="0" w:color="auto"/>
        <w:bottom w:val="none" w:sz="0" w:space="0" w:color="auto"/>
        <w:right w:val="none" w:sz="0" w:space="0" w:color="auto"/>
      </w:divBdr>
    </w:div>
    <w:div w:id="1753045273">
      <w:marLeft w:val="0"/>
      <w:marRight w:val="0"/>
      <w:marTop w:val="0"/>
      <w:marBottom w:val="0"/>
      <w:divBdr>
        <w:top w:val="none" w:sz="0" w:space="0" w:color="auto"/>
        <w:left w:val="none" w:sz="0" w:space="0" w:color="auto"/>
        <w:bottom w:val="none" w:sz="0" w:space="0" w:color="auto"/>
        <w:right w:val="none" w:sz="0" w:space="0" w:color="auto"/>
      </w:divBdr>
    </w:div>
    <w:div w:id="1754007888">
      <w:bodyDiv w:val="1"/>
      <w:marLeft w:val="0"/>
      <w:marRight w:val="0"/>
      <w:marTop w:val="0"/>
      <w:marBottom w:val="0"/>
      <w:divBdr>
        <w:top w:val="none" w:sz="0" w:space="0" w:color="auto"/>
        <w:left w:val="none" w:sz="0" w:space="0" w:color="auto"/>
        <w:bottom w:val="none" w:sz="0" w:space="0" w:color="auto"/>
        <w:right w:val="none" w:sz="0" w:space="0" w:color="auto"/>
      </w:divBdr>
    </w:div>
    <w:div w:id="1757826592">
      <w:marLeft w:val="0"/>
      <w:marRight w:val="0"/>
      <w:marTop w:val="0"/>
      <w:marBottom w:val="0"/>
      <w:divBdr>
        <w:top w:val="none" w:sz="0" w:space="0" w:color="auto"/>
        <w:left w:val="none" w:sz="0" w:space="0" w:color="auto"/>
        <w:bottom w:val="none" w:sz="0" w:space="0" w:color="auto"/>
        <w:right w:val="none" w:sz="0" w:space="0" w:color="auto"/>
      </w:divBdr>
    </w:div>
    <w:div w:id="1761025722">
      <w:marLeft w:val="0"/>
      <w:marRight w:val="0"/>
      <w:marTop w:val="0"/>
      <w:marBottom w:val="0"/>
      <w:divBdr>
        <w:top w:val="none" w:sz="0" w:space="0" w:color="auto"/>
        <w:left w:val="none" w:sz="0" w:space="0" w:color="auto"/>
        <w:bottom w:val="none" w:sz="0" w:space="0" w:color="auto"/>
        <w:right w:val="none" w:sz="0" w:space="0" w:color="auto"/>
      </w:divBdr>
    </w:div>
    <w:div w:id="1763262424">
      <w:marLeft w:val="0"/>
      <w:marRight w:val="0"/>
      <w:marTop w:val="0"/>
      <w:marBottom w:val="0"/>
      <w:divBdr>
        <w:top w:val="none" w:sz="0" w:space="0" w:color="auto"/>
        <w:left w:val="none" w:sz="0" w:space="0" w:color="auto"/>
        <w:bottom w:val="none" w:sz="0" w:space="0" w:color="auto"/>
        <w:right w:val="none" w:sz="0" w:space="0" w:color="auto"/>
      </w:divBdr>
    </w:div>
    <w:div w:id="1765035456">
      <w:marLeft w:val="0"/>
      <w:marRight w:val="0"/>
      <w:marTop w:val="0"/>
      <w:marBottom w:val="0"/>
      <w:divBdr>
        <w:top w:val="none" w:sz="0" w:space="0" w:color="auto"/>
        <w:left w:val="none" w:sz="0" w:space="0" w:color="auto"/>
        <w:bottom w:val="none" w:sz="0" w:space="0" w:color="auto"/>
        <w:right w:val="none" w:sz="0" w:space="0" w:color="auto"/>
      </w:divBdr>
    </w:div>
    <w:div w:id="1766264135">
      <w:bodyDiv w:val="1"/>
      <w:marLeft w:val="0"/>
      <w:marRight w:val="0"/>
      <w:marTop w:val="0"/>
      <w:marBottom w:val="0"/>
      <w:divBdr>
        <w:top w:val="none" w:sz="0" w:space="0" w:color="auto"/>
        <w:left w:val="none" w:sz="0" w:space="0" w:color="auto"/>
        <w:bottom w:val="none" w:sz="0" w:space="0" w:color="auto"/>
        <w:right w:val="none" w:sz="0" w:space="0" w:color="auto"/>
      </w:divBdr>
    </w:div>
    <w:div w:id="1767383135">
      <w:bodyDiv w:val="1"/>
      <w:marLeft w:val="0"/>
      <w:marRight w:val="0"/>
      <w:marTop w:val="0"/>
      <w:marBottom w:val="0"/>
      <w:divBdr>
        <w:top w:val="none" w:sz="0" w:space="0" w:color="auto"/>
        <w:left w:val="none" w:sz="0" w:space="0" w:color="auto"/>
        <w:bottom w:val="none" w:sz="0" w:space="0" w:color="auto"/>
        <w:right w:val="none" w:sz="0" w:space="0" w:color="auto"/>
      </w:divBdr>
    </w:div>
    <w:div w:id="1771315646">
      <w:marLeft w:val="0"/>
      <w:marRight w:val="0"/>
      <w:marTop w:val="0"/>
      <w:marBottom w:val="0"/>
      <w:divBdr>
        <w:top w:val="none" w:sz="0" w:space="0" w:color="auto"/>
        <w:left w:val="none" w:sz="0" w:space="0" w:color="auto"/>
        <w:bottom w:val="none" w:sz="0" w:space="0" w:color="auto"/>
        <w:right w:val="none" w:sz="0" w:space="0" w:color="auto"/>
      </w:divBdr>
    </w:div>
    <w:div w:id="1772780210">
      <w:marLeft w:val="0"/>
      <w:marRight w:val="0"/>
      <w:marTop w:val="0"/>
      <w:marBottom w:val="0"/>
      <w:divBdr>
        <w:top w:val="none" w:sz="0" w:space="0" w:color="auto"/>
        <w:left w:val="none" w:sz="0" w:space="0" w:color="auto"/>
        <w:bottom w:val="none" w:sz="0" w:space="0" w:color="auto"/>
        <w:right w:val="none" w:sz="0" w:space="0" w:color="auto"/>
      </w:divBdr>
    </w:div>
    <w:div w:id="1778869119">
      <w:bodyDiv w:val="1"/>
      <w:marLeft w:val="0"/>
      <w:marRight w:val="0"/>
      <w:marTop w:val="0"/>
      <w:marBottom w:val="0"/>
      <w:divBdr>
        <w:top w:val="none" w:sz="0" w:space="0" w:color="auto"/>
        <w:left w:val="none" w:sz="0" w:space="0" w:color="auto"/>
        <w:bottom w:val="none" w:sz="0" w:space="0" w:color="auto"/>
        <w:right w:val="none" w:sz="0" w:space="0" w:color="auto"/>
      </w:divBdr>
    </w:div>
    <w:div w:id="1786079843">
      <w:marLeft w:val="0"/>
      <w:marRight w:val="0"/>
      <w:marTop w:val="0"/>
      <w:marBottom w:val="0"/>
      <w:divBdr>
        <w:top w:val="none" w:sz="0" w:space="0" w:color="auto"/>
        <w:left w:val="none" w:sz="0" w:space="0" w:color="auto"/>
        <w:bottom w:val="none" w:sz="0" w:space="0" w:color="auto"/>
        <w:right w:val="none" w:sz="0" w:space="0" w:color="auto"/>
      </w:divBdr>
    </w:div>
    <w:div w:id="1788085594">
      <w:bodyDiv w:val="1"/>
      <w:marLeft w:val="0"/>
      <w:marRight w:val="0"/>
      <w:marTop w:val="0"/>
      <w:marBottom w:val="0"/>
      <w:divBdr>
        <w:top w:val="none" w:sz="0" w:space="0" w:color="auto"/>
        <w:left w:val="none" w:sz="0" w:space="0" w:color="auto"/>
        <w:bottom w:val="none" w:sz="0" w:space="0" w:color="auto"/>
        <w:right w:val="none" w:sz="0" w:space="0" w:color="auto"/>
      </w:divBdr>
    </w:div>
    <w:div w:id="1789811873">
      <w:bodyDiv w:val="1"/>
      <w:marLeft w:val="0"/>
      <w:marRight w:val="0"/>
      <w:marTop w:val="0"/>
      <w:marBottom w:val="0"/>
      <w:divBdr>
        <w:top w:val="none" w:sz="0" w:space="0" w:color="auto"/>
        <w:left w:val="none" w:sz="0" w:space="0" w:color="auto"/>
        <w:bottom w:val="none" w:sz="0" w:space="0" w:color="auto"/>
        <w:right w:val="none" w:sz="0" w:space="0" w:color="auto"/>
      </w:divBdr>
    </w:div>
    <w:div w:id="1790010932">
      <w:marLeft w:val="0"/>
      <w:marRight w:val="0"/>
      <w:marTop w:val="0"/>
      <w:marBottom w:val="0"/>
      <w:divBdr>
        <w:top w:val="none" w:sz="0" w:space="0" w:color="auto"/>
        <w:left w:val="none" w:sz="0" w:space="0" w:color="auto"/>
        <w:bottom w:val="none" w:sz="0" w:space="0" w:color="auto"/>
        <w:right w:val="none" w:sz="0" w:space="0" w:color="auto"/>
      </w:divBdr>
    </w:div>
    <w:div w:id="1792551005">
      <w:bodyDiv w:val="1"/>
      <w:marLeft w:val="0"/>
      <w:marRight w:val="0"/>
      <w:marTop w:val="0"/>
      <w:marBottom w:val="0"/>
      <w:divBdr>
        <w:top w:val="none" w:sz="0" w:space="0" w:color="auto"/>
        <w:left w:val="none" w:sz="0" w:space="0" w:color="auto"/>
        <w:bottom w:val="none" w:sz="0" w:space="0" w:color="auto"/>
        <w:right w:val="none" w:sz="0" w:space="0" w:color="auto"/>
      </w:divBdr>
    </w:div>
    <w:div w:id="1795515820">
      <w:bodyDiv w:val="1"/>
      <w:marLeft w:val="0"/>
      <w:marRight w:val="0"/>
      <w:marTop w:val="0"/>
      <w:marBottom w:val="0"/>
      <w:divBdr>
        <w:top w:val="none" w:sz="0" w:space="0" w:color="auto"/>
        <w:left w:val="none" w:sz="0" w:space="0" w:color="auto"/>
        <w:bottom w:val="none" w:sz="0" w:space="0" w:color="auto"/>
        <w:right w:val="none" w:sz="0" w:space="0" w:color="auto"/>
      </w:divBdr>
    </w:div>
    <w:div w:id="1797219150">
      <w:bodyDiv w:val="1"/>
      <w:marLeft w:val="0"/>
      <w:marRight w:val="0"/>
      <w:marTop w:val="0"/>
      <w:marBottom w:val="0"/>
      <w:divBdr>
        <w:top w:val="none" w:sz="0" w:space="0" w:color="auto"/>
        <w:left w:val="none" w:sz="0" w:space="0" w:color="auto"/>
        <w:bottom w:val="none" w:sz="0" w:space="0" w:color="auto"/>
        <w:right w:val="none" w:sz="0" w:space="0" w:color="auto"/>
      </w:divBdr>
    </w:div>
    <w:div w:id="1797404967">
      <w:marLeft w:val="0"/>
      <w:marRight w:val="0"/>
      <w:marTop w:val="0"/>
      <w:marBottom w:val="0"/>
      <w:divBdr>
        <w:top w:val="none" w:sz="0" w:space="0" w:color="auto"/>
        <w:left w:val="none" w:sz="0" w:space="0" w:color="auto"/>
        <w:bottom w:val="none" w:sz="0" w:space="0" w:color="auto"/>
        <w:right w:val="none" w:sz="0" w:space="0" w:color="auto"/>
      </w:divBdr>
    </w:div>
    <w:div w:id="1797527265">
      <w:bodyDiv w:val="1"/>
      <w:marLeft w:val="0"/>
      <w:marRight w:val="0"/>
      <w:marTop w:val="0"/>
      <w:marBottom w:val="0"/>
      <w:divBdr>
        <w:top w:val="none" w:sz="0" w:space="0" w:color="auto"/>
        <w:left w:val="none" w:sz="0" w:space="0" w:color="auto"/>
        <w:bottom w:val="none" w:sz="0" w:space="0" w:color="auto"/>
        <w:right w:val="none" w:sz="0" w:space="0" w:color="auto"/>
      </w:divBdr>
    </w:div>
    <w:div w:id="1804080913">
      <w:marLeft w:val="0"/>
      <w:marRight w:val="0"/>
      <w:marTop w:val="0"/>
      <w:marBottom w:val="0"/>
      <w:divBdr>
        <w:top w:val="none" w:sz="0" w:space="0" w:color="auto"/>
        <w:left w:val="none" w:sz="0" w:space="0" w:color="auto"/>
        <w:bottom w:val="none" w:sz="0" w:space="0" w:color="auto"/>
        <w:right w:val="none" w:sz="0" w:space="0" w:color="auto"/>
      </w:divBdr>
    </w:div>
    <w:div w:id="1806965493">
      <w:marLeft w:val="0"/>
      <w:marRight w:val="0"/>
      <w:marTop w:val="0"/>
      <w:marBottom w:val="0"/>
      <w:divBdr>
        <w:top w:val="none" w:sz="0" w:space="0" w:color="auto"/>
        <w:left w:val="none" w:sz="0" w:space="0" w:color="auto"/>
        <w:bottom w:val="none" w:sz="0" w:space="0" w:color="auto"/>
        <w:right w:val="none" w:sz="0" w:space="0" w:color="auto"/>
      </w:divBdr>
    </w:div>
    <w:div w:id="1808934576">
      <w:bodyDiv w:val="1"/>
      <w:marLeft w:val="0"/>
      <w:marRight w:val="0"/>
      <w:marTop w:val="0"/>
      <w:marBottom w:val="0"/>
      <w:divBdr>
        <w:top w:val="none" w:sz="0" w:space="0" w:color="auto"/>
        <w:left w:val="none" w:sz="0" w:space="0" w:color="auto"/>
        <w:bottom w:val="none" w:sz="0" w:space="0" w:color="auto"/>
        <w:right w:val="none" w:sz="0" w:space="0" w:color="auto"/>
      </w:divBdr>
    </w:div>
    <w:div w:id="1812862720">
      <w:marLeft w:val="0"/>
      <w:marRight w:val="0"/>
      <w:marTop w:val="0"/>
      <w:marBottom w:val="0"/>
      <w:divBdr>
        <w:top w:val="none" w:sz="0" w:space="0" w:color="auto"/>
        <w:left w:val="none" w:sz="0" w:space="0" w:color="auto"/>
        <w:bottom w:val="none" w:sz="0" w:space="0" w:color="auto"/>
        <w:right w:val="none" w:sz="0" w:space="0" w:color="auto"/>
      </w:divBdr>
    </w:div>
    <w:div w:id="1814102890">
      <w:marLeft w:val="0"/>
      <w:marRight w:val="0"/>
      <w:marTop w:val="0"/>
      <w:marBottom w:val="0"/>
      <w:divBdr>
        <w:top w:val="none" w:sz="0" w:space="0" w:color="auto"/>
        <w:left w:val="none" w:sz="0" w:space="0" w:color="auto"/>
        <w:bottom w:val="none" w:sz="0" w:space="0" w:color="auto"/>
        <w:right w:val="none" w:sz="0" w:space="0" w:color="auto"/>
      </w:divBdr>
    </w:div>
    <w:div w:id="1817524315">
      <w:bodyDiv w:val="1"/>
      <w:marLeft w:val="0"/>
      <w:marRight w:val="0"/>
      <w:marTop w:val="0"/>
      <w:marBottom w:val="0"/>
      <w:divBdr>
        <w:top w:val="none" w:sz="0" w:space="0" w:color="auto"/>
        <w:left w:val="none" w:sz="0" w:space="0" w:color="auto"/>
        <w:bottom w:val="none" w:sz="0" w:space="0" w:color="auto"/>
        <w:right w:val="none" w:sz="0" w:space="0" w:color="auto"/>
      </w:divBdr>
    </w:div>
    <w:div w:id="1818180744">
      <w:bodyDiv w:val="1"/>
      <w:marLeft w:val="0"/>
      <w:marRight w:val="0"/>
      <w:marTop w:val="0"/>
      <w:marBottom w:val="0"/>
      <w:divBdr>
        <w:top w:val="none" w:sz="0" w:space="0" w:color="auto"/>
        <w:left w:val="none" w:sz="0" w:space="0" w:color="auto"/>
        <w:bottom w:val="none" w:sz="0" w:space="0" w:color="auto"/>
        <w:right w:val="none" w:sz="0" w:space="0" w:color="auto"/>
      </w:divBdr>
    </w:div>
    <w:div w:id="1818647760">
      <w:bodyDiv w:val="1"/>
      <w:marLeft w:val="0"/>
      <w:marRight w:val="0"/>
      <w:marTop w:val="0"/>
      <w:marBottom w:val="0"/>
      <w:divBdr>
        <w:top w:val="none" w:sz="0" w:space="0" w:color="auto"/>
        <w:left w:val="none" w:sz="0" w:space="0" w:color="auto"/>
        <w:bottom w:val="none" w:sz="0" w:space="0" w:color="auto"/>
        <w:right w:val="none" w:sz="0" w:space="0" w:color="auto"/>
      </w:divBdr>
    </w:div>
    <w:div w:id="1821265226">
      <w:marLeft w:val="0"/>
      <w:marRight w:val="0"/>
      <w:marTop w:val="0"/>
      <w:marBottom w:val="0"/>
      <w:divBdr>
        <w:top w:val="none" w:sz="0" w:space="0" w:color="auto"/>
        <w:left w:val="none" w:sz="0" w:space="0" w:color="auto"/>
        <w:bottom w:val="none" w:sz="0" w:space="0" w:color="auto"/>
        <w:right w:val="none" w:sz="0" w:space="0" w:color="auto"/>
      </w:divBdr>
    </w:div>
    <w:div w:id="1824542574">
      <w:marLeft w:val="0"/>
      <w:marRight w:val="0"/>
      <w:marTop w:val="0"/>
      <w:marBottom w:val="0"/>
      <w:divBdr>
        <w:top w:val="none" w:sz="0" w:space="0" w:color="auto"/>
        <w:left w:val="none" w:sz="0" w:space="0" w:color="auto"/>
        <w:bottom w:val="none" w:sz="0" w:space="0" w:color="auto"/>
        <w:right w:val="none" w:sz="0" w:space="0" w:color="auto"/>
      </w:divBdr>
    </w:div>
    <w:div w:id="1829595720">
      <w:marLeft w:val="0"/>
      <w:marRight w:val="0"/>
      <w:marTop w:val="0"/>
      <w:marBottom w:val="0"/>
      <w:divBdr>
        <w:top w:val="none" w:sz="0" w:space="0" w:color="auto"/>
        <w:left w:val="none" w:sz="0" w:space="0" w:color="auto"/>
        <w:bottom w:val="none" w:sz="0" w:space="0" w:color="auto"/>
        <w:right w:val="none" w:sz="0" w:space="0" w:color="auto"/>
      </w:divBdr>
    </w:div>
    <w:div w:id="1832673505">
      <w:marLeft w:val="0"/>
      <w:marRight w:val="0"/>
      <w:marTop w:val="0"/>
      <w:marBottom w:val="0"/>
      <w:divBdr>
        <w:top w:val="none" w:sz="0" w:space="0" w:color="auto"/>
        <w:left w:val="none" w:sz="0" w:space="0" w:color="auto"/>
        <w:bottom w:val="none" w:sz="0" w:space="0" w:color="auto"/>
        <w:right w:val="none" w:sz="0" w:space="0" w:color="auto"/>
      </w:divBdr>
    </w:div>
    <w:div w:id="1842887802">
      <w:marLeft w:val="0"/>
      <w:marRight w:val="0"/>
      <w:marTop w:val="0"/>
      <w:marBottom w:val="0"/>
      <w:divBdr>
        <w:top w:val="none" w:sz="0" w:space="0" w:color="auto"/>
        <w:left w:val="none" w:sz="0" w:space="0" w:color="auto"/>
        <w:bottom w:val="none" w:sz="0" w:space="0" w:color="auto"/>
        <w:right w:val="none" w:sz="0" w:space="0" w:color="auto"/>
      </w:divBdr>
    </w:div>
    <w:div w:id="1844516800">
      <w:marLeft w:val="0"/>
      <w:marRight w:val="0"/>
      <w:marTop w:val="0"/>
      <w:marBottom w:val="0"/>
      <w:divBdr>
        <w:top w:val="none" w:sz="0" w:space="0" w:color="auto"/>
        <w:left w:val="none" w:sz="0" w:space="0" w:color="auto"/>
        <w:bottom w:val="none" w:sz="0" w:space="0" w:color="auto"/>
        <w:right w:val="none" w:sz="0" w:space="0" w:color="auto"/>
      </w:divBdr>
    </w:div>
    <w:div w:id="1849757820">
      <w:marLeft w:val="0"/>
      <w:marRight w:val="0"/>
      <w:marTop w:val="0"/>
      <w:marBottom w:val="0"/>
      <w:divBdr>
        <w:top w:val="none" w:sz="0" w:space="0" w:color="auto"/>
        <w:left w:val="none" w:sz="0" w:space="0" w:color="auto"/>
        <w:bottom w:val="none" w:sz="0" w:space="0" w:color="auto"/>
        <w:right w:val="none" w:sz="0" w:space="0" w:color="auto"/>
      </w:divBdr>
    </w:div>
    <w:div w:id="1850559669">
      <w:marLeft w:val="0"/>
      <w:marRight w:val="0"/>
      <w:marTop w:val="0"/>
      <w:marBottom w:val="0"/>
      <w:divBdr>
        <w:top w:val="none" w:sz="0" w:space="0" w:color="auto"/>
        <w:left w:val="none" w:sz="0" w:space="0" w:color="auto"/>
        <w:bottom w:val="none" w:sz="0" w:space="0" w:color="auto"/>
        <w:right w:val="none" w:sz="0" w:space="0" w:color="auto"/>
      </w:divBdr>
    </w:div>
    <w:div w:id="1859006077">
      <w:bodyDiv w:val="1"/>
      <w:marLeft w:val="0"/>
      <w:marRight w:val="0"/>
      <w:marTop w:val="0"/>
      <w:marBottom w:val="0"/>
      <w:divBdr>
        <w:top w:val="none" w:sz="0" w:space="0" w:color="auto"/>
        <w:left w:val="none" w:sz="0" w:space="0" w:color="auto"/>
        <w:bottom w:val="none" w:sz="0" w:space="0" w:color="auto"/>
        <w:right w:val="none" w:sz="0" w:space="0" w:color="auto"/>
      </w:divBdr>
    </w:div>
    <w:div w:id="1863351016">
      <w:bodyDiv w:val="1"/>
      <w:marLeft w:val="0"/>
      <w:marRight w:val="0"/>
      <w:marTop w:val="0"/>
      <w:marBottom w:val="0"/>
      <w:divBdr>
        <w:top w:val="none" w:sz="0" w:space="0" w:color="auto"/>
        <w:left w:val="none" w:sz="0" w:space="0" w:color="auto"/>
        <w:bottom w:val="none" w:sz="0" w:space="0" w:color="auto"/>
        <w:right w:val="none" w:sz="0" w:space="0" w:color="auto"/>
      </w:divBdr>
    </w:div>
    <w:div w:id="1865827415">
      <w:marLeft w:val="0"/>
      <w:marRight w:val="0"/>
      <w:marTop w:val="0"/>
      <w:marBottom w:val="0"/>
      <w:divBdr>
        <w:top w:val="none" w:sz="0" w:space="0" w:color="auto"/>
        <w:left w:val="none" w:sz="0" w:space="0" w:color="auto"/>
        <w:bottom w:val="none" w:sz="0" w:space="0" w:color="auto"/>
        <w:right w:val="none" w:sz="0" w:space="0" w:color="auto"/>
      </w:divBdr>
    </w:div>
    <w:div w:id="1868786930">
      <w:marLeft w:val="0"/>
      <w:marRight w:val="0"/>
      <w:marTop w:val="0"/>
      <w:marBottom w:val="0"/>
      <w:divBdr>
        <w:top w:val="none" w:sz="0" w:space="0" w:color="auto"/>
        <w:left w:val="none" w:sz="0" w:space="0" w:color="auto"/>
        <w:bottom w:val="none" w:sz="0" w:space="0" w:color="auto"/>
        <w:right w:val="none" w:sz="0" w:space="0" w:color="auto"/>
      </w:divBdr>
    </w:div>
    <w:div w:id="1880818745">
      <w:bodyDiv w:val="1"/>
      <w:marLeft w:val="0"/>
      <w:marRight w:val="0"/>
      <w:marTop w:val="0"/>
      <w:marBottom w:val="0"/>
      <w:divBdr>
        <w:top w:val="none" w:sz="0" w:space="0" w:color="auto"/>
        <w:left w:val="none" w:sz="0" w:space="0" w:color="auto"/>
        <w:bottom w:val="none" w:sz="0" w:space="0" w:color="auto"/>
        <w:right w:val="none" w:sz="0" w:space="0" w:color="auto"/>
      </w:divBdr>
    </w:div>
    <w:div w:id="1885485179">
      <w:bodyDiv w:val="1"/>
      <w:marLeft w:val="0"/>
      <w:marRight w:val="0"/>
      <w:marTop w:val="0"/>
      <w:marBottom w:val="0"/>
      <w:divBdr>
        <w:top w:val="none" w:sz="0" w:space="0" w:color="auto"/>
        <w:left w:val="none" w:sz="0" w:space="0" w:color="auto"/>
        <w:bottom w:val="none" w:sz="0" w:space="0" w:color="auto"/>
        <w:right w:val="none" w:sz="0" w:space="0" w:color="auto"/>
      </w:divBdr>
    </w:div>
    <w:div w:id="1901818488">
      <w:marLeft w:val="0"/>
      <w:marRight w:val="0"/>
      <w:marTop w:val="0"/>
      <w:marBottom w:val="0"/>
      <w:divBdr>
        <w:top w:val="none" w:sz="0" w:space="0" w:color="auto"/>
        <w:left w:val="none" w:sz="0" w:space="0" w:color="auto"/>
        <w:bottom w:val="none" w:sz="0" w:space="0" w:color="auto"/>
        <w:right w:val="none" w:sz="0" w:space="0" w:color="auto"/>
      </w:divBdr>
    </w:div>
    <w:div w:id="1921256342">
      <w:marLeft w:val="0"/>
      <w:marRight w:val="0"/>
      <w:marTop w:val="0"/>
      <w:marBottom w:val="0"/>
      <w:divBdr>
        <w:top w:val="none" w:sz="0" w:space="0" w:color="auto"/>
        <w:left w:val="none" w:sz="0" w:space="0" w:color="auto"/>
        <w:bottom w:val="none" w:sz="0" w:space="0" w:color="auto"/>
        <w:right w:val="none" w:sz="0" w:space="0" w:color="auto"/>
      </w:divBdr>
    </w:div>
    <w:div w:id="1921720842">
      <w:bodyDiv w:val="1"/>
      <w:marLeft w:val="0"/>
      <w:marRight w:val="0"/>
      <w:marTop w:val="0"/>
      <w:marBottom w:val="0"/>
      <w:divBdr>
        <w:top w:val="none" w:sz="0" w:space="0" w:color="auto"/>
        <w:left w:val="none" w:sz="0" w:space="0" w:color="auto"/>
        <w:bottom w:val="none" w:sz="0" w:space="0" w:color="auto"/>
        <w:right w:val="none" w:sz="0" w:space="0" w:color="auto"/>
      </w:divBdr>
    </w:div>
    <w:div w:id="1922106283">
      <w:marLeft w:val="0"/>
      <w:marRight w:val="0"/>
      <w:marTop w:val="0"/>
      <w:marBottom w:val="0"/>
      <w:divBdr>
        <w:top w:val="none" w:sz="0" w:space="0" w:color="auto"/>
        <w:left w:val="none" w:sz="0" w:space="0" w:color="auto"/>
        <w:bottom w:val="none" w:sz="0" w:space="0" w:color="auto"/>
        <w:right w:val="none" w:sz="0" w:space="0" w:color="auto"/>
      </w:divBdr>
    </w:div>
    <w:div w:id="1930844283">
      <w:marLeft w:val="0"/>
      <w:marRight w:val="0"/>
      <w:marTop w:val="0"/>
      <w:marBottom w:val="0"/>
      <w:divBdr>
        <w:top w:val="none" w:sz="0" w:space="0" w:color="auto"/>
        <w:left w:val="none" w:sz="0" w:space="0" w:color="auto"/>
        <w:bottom w:val="none" w:sz="0" w:space="0" w:color="auto"/>
        <w:right w:val="none" w:sz="0" w:space="0" w:color="auto"/>
      </w:divBdr>
    </w:div>
    <w:div w:id="1937859419">
      <w:marLeft w:val="0"/>
      <w:marRight w:val="0"/>
      <w:marTop w:val="0"/>
      <w:marBottom w:val="0"/>
      <w:divBdr>
        <w:top w:val="none" w:sz="0" w:space="0" w:color="auto"/>
        <w:left w:val="none" w:sz="0" w:space="0" w:color="auto"/>
        <w:bottom w:val="none" w:sz="0" w:space="0" w:color="auto"/>
        <w:right w:val="none" w:sz="0" w:space="0" w:color="auto"/>
      </w:divBdr>
    </w:div>
    <w:div w:id="1958946356">
      <w:marLeft w:val="0"/>
      <w:marRight w:val="0"/>
      <w:marTop w:val="0"/>
      <w:marBottom w:val="0"/>
      <w:divBdr>
        <w:top w:val="none" w:sz="0" w:space="0" w:color="auto"/>
        <w:left w:val="none" w:sz="0" w:space="0" w:color="auto"/>
        <w:bottom w:val="none" w:sz="0" w:space="0" w:color="auto"/>
        <w:right w:val="none" w:sz="0" w:space="0" w:color="auto"/>
      </w:divBdr>
    </w:div>
    <w:div w:id="1960447375">
      <w:marLeft w:val="0"/>
      <w:marRight w:val="0"/>
      <w:marTop w:val="0"/>
      <w:marBottom w:val="0"/>
      <w:divBdr>
        <w:top w:val="none" w:sz="0" w:space="0" w:color="auto"/>
        <w:left w:val="none" w:sz="0" w:space="0" w:color="auto"/>
        <w:bottom w:val="none" w:sz="0" w:space="0" w:color="auto"/>
        <w:right w:val="none" w:sz="0" w:space="0" w:color="auto"/>
      </w:divBdr>
    </w:div>
    <w:div w:id="1961840682">
      <w:marLeft w:val="0"/>
      <w:marRight w:val="0"/>
      <w:marTop w:val="0"/>
      <w:marBottom w:val="0"/>
      <w:divBdr>
        <w:top w:val="none" w:sz="0" w:space="0" w:color="auto"/>
        <w:left w:val="none" w:sz="0" w:space="0" w:color="auto"/>
        <w:bottom w:val="none" w:sz="0" w:space="0" w:color="auto"/>
        <w:right w:val="none" w:sz="0" w:space="0" w:color="auto"/>
      </w:divBdr>
    </w:div>
    <w:div w:id="1961916855">
      <w:marLeft w:val="0"/>
      <w:marRight w:val="0"/>
      <w:marTop w:val="0"/>
      <w:marBottom w:val="0"/>
      <w:divBdr>
        <w:top w:val="none" w:sz="0" w:space="0" w:color="auto"/>
        <w:left w:val="none" w:sz="0" w:space="0" w:color="auto"/>
        <w:bottom w:val="none" w:sz="0" w:space="0" w:color="auto"/>
        <w:right w:val="none" w:sz="0" w:space="0" w:color="auto"/>
      </w:divBdr>
    </w:div>
    <w:div w:id="1963875531">
      <w:bodyDiv w:val="1"/>
      <w:marLeft w:val="0"/>
      <w:marRight w:val="0"/>
      <w:marTop w:val="0"/>
      <w:marBottom w:val="0"/>
      <w:divBdr>
        <w:top w:val="none" w:sz="0" w:space="0" w:color="auto"/>
        <w:left w:val="none" w:sz="0" w:space="0" w:color="auto"/>
        <w:bottom w:val="none" w:sz="0" w:space="0" w:color="auto"/>
        <w:right w:val="none" w:sz="0" w:space="0" w:color="auto"/>
      </w:divBdr>
    </w:div>
    <w:div w:id="1969623181">
      <w:bodyDiv w:val="1"/>
      <w:marLeft w:val="0"/>
      <w:marRight w:val="0"/>
      <w:marTop w:val="0"/>
      <w:marBottom w:val="0"/>
      <w:divBdr>
        <w:top w:val="none" w:sz="0" w:space="0" w:color="auto"/>
        <w:left w:val="none" w:sz="0" w:space="0" w:color="auto"/>
        <w:bottom w:val="none" w:sz="0" w:space="0" w:color="auto"/>
        <w:right w:val="none" w:sz="0" w:space="0" w:color="auto"/>
      </w:divBdr>
    </w:div>
    <w:div w:id="1970282698">
      <w:bodyDiv w:val="1"/>
      <w:marLeft w:val="0"/>
      <w:marRight w:val="0"/>
      <w:marTop w:val="0"/>
      <w:marBottom w:val="0"/>
      <w:divBdr>
        <w:top w:val="none" w:sz="0" w:space="0" w:color="auto"/>
        <w:left w:val="none" w:sz="0" w:space="0" w:color="auto"/>
        <w:bottom w:val="none" w:sz="0" w:space="0" w:color="auto"/>
        <w:right w:val="none" w:sz="0" w:space="0" w:color="auto"/>
      </w:divBdr>
    </w:div>
    <w:div w:id="1992977137">
      <w:bodyDiv w:val="1"/>
      <w:marLeft w:val="0"/>
      <w:marRight w:val="0"/>
      <w:marTop w:val="0"/>
      <w:marBottom w:val="0"/>
      <w:divBdr>
        <w:top w:val="none" w:sz="0" w:space="0" w:color="auto"/>
        <w:left w:val="none" w:sz="0" w:space="0" w:color="auto"/>
        <w:bottom w:val="none" w:sz="0" w:space="0" w:color="auto"/>
        <w:right w:val="none" w:sz="0" w:space="0" w:color="auto"/>
      </w:divBdr>
    </w:div>
    <w:div w:id="1995186088">
      <w:bodyDiv w:val="1"/>
      <w:marLeft w:val="0"/>
      <w:marRight w:val="0"/>
      <w:marTop w:val="0"/>
      <w:marBottom w:val="0"/>
      <w:divBdr>
        <w:top w:val="none" w:sz="0" w:space="0" w:color="auto"/>
        <w:left w:val="none" w:sz="0" w:space="0" w:color="auto"/>
        <w:bottom w:val="none" w:sz="0" w:space="0" w:color="auto"/>
        <w:right w:val="none" w:sz="0" w:space="0" w:color="auto"/>
      </w:divBdr>
    </w:div>
    <w:div w:id="2001352002">
      <w:marLeft w:val="0"/>
      <w:marRight w:val="0"/>
      <w:marTop w:val="0"/>
      <w:marBottom w:val="0"/>
      <w:divBdr>
        <w:top w:val="none" w:sz="0" w:space="0" w:color="auto"/>
        <w:left w:val="none" w:sz="0" w:space="0" w:color="auto"/>
        <w:bottom w:val="none" w:sz="0" w:space="0" w:color="auto"/>
        <w:right w:val="none" w:sz="0" w:space="0" w:color="auto"/>
      </w:divBdr>
    </w:div>
    <w:div w:id="2002467061">
      <w:marLeft w:val="0"/>
      <w:marRight w:val="0"/>
      <w:marTop w:val="0"/>
      <w:marBottom w:val="0"/>
      <w:divBdr>
        <w:top w:val="none" w:sz="0" w:space="0" w:color="auto"/>
        <w:left w:val="none" w:sz="0" w:space="0" w:color="auto"/>
        <w:bottom w:val="none" w:sz="0" w:space="0" w:color="auto"/>
        <w:right w:val="none" w:sz="0" w:space="0" w:color="auto"/>
      </w:divBdr>
    </w:div>
    <w:div w:id="2003463201">
      <w:marLeft w:val="0"/>
      <w:marRight w:val="0"/>
      <w:marTop w:val="0"/>
      <w:marBottom w:val="0"/>
      <w:divBdr>
        <w:top w:val="none" w:sz="0" w:space="0" w:color="auto"/>
        <w:left w:val="none" w:sz="0" w:space="0" w:color="auto"/>
        <w:bottom w:val="none" w:sz="0" w:space="0" w:color="auto"/>
        <w:right w:val="none" w:sz="0" w:space="0" w:color="auto"/>
      </w:divBdr>
    </w:div>
    <w:div w:id="2006202636">
      <w:bodyDiv w:val="1"/>
      <w:marLeft w:val="0"/>
      <w:marRight w:val="0"/>
      <w:marTop w:val="0"/>
      <w:marBottom w:val="0"/>
      <w:divBdr>
        <w:top w:val="none" w:sz="0" w:space="0" w:color="auto"/>
        <w:left w:val="none" w:sz="0" w:space="0" w:color="auto"/>
        <w:bottom w:val="none" w:sz="0" w:space="0" w:color="auto"/>
        <w:right w:val="none" w:sz="0" w:space="0" w:color="auto"/>
      </w:divBdr>
    </w:div>
    <w:div w:id="2008706761">
      <w:marLeft w:val="0"/>
      <w:marRight w:val="0"/>
      <w:marTop w:val="0"/>
      <w:marBottom w:val="0"/>
      <w:divBdr>
        <w:top w:val="none" w:sz="0" w:space="0" w:color="auto"/>
        <w:left w:val="none" w:sz="0" w:space="0" w:color="auto"/>
        <w:bottom w:val="none" w:sz="0" w:space="0" w:color="auto"/>
        <w:right w:val="none" w:sz="0" w:space="0" w:color="auto"/>
      </w:divBdr>
    </w:div>
    <w:div w:id="2009676919">
      <w:marLeft w:val="0"/>
      <w:marRight w:val="0"/>
      <w:marTop w:val="0"/>
      <w:marBottom w:val="0"/>
      <w:divBdr>
        <w:top w:val="none" w:sz="0" w:space="0" w:color="auto"/>
        <w:left w:val="none" w:sz="0" w:space="0" w:color="auto"/>
        <w:bottom w:val="none" w:sz="0" w:space="0" w:color="auto"/>
        <w:right w:val="none" w:sz="0" w:space="0" w:color="auto"/>
      </w:divBdr>
    </w:div>
    <w:div w:id="2015716512">
      <w:marLeft w:val="0"/>
      <w:marRight w:val="0"/>
      <w:marTop w:val="0"/>
      <w:marBottom w:val="0"/>
      <w:divBdr>
        <w:top w:val="none" w:sz="0" w:space="0" w:color="auto"/>
        <w:left w:val="none" w:sz="0" w:space="0" w:color="auto"/>
        <w:bottom w:val="none" w:sz="0" w:space="0" w:color="auto"/>
        <w:right w:val="none" w:sz="0" w:space="0" w:color="auto"/>
      </w:divBdr>
    </w:div>
    <w:div w:id="2019962780">
      <w:marLeft w:val="0"/>
      <w:marRight w:val="0"/>
      <w:marTop w:val="0"/>
      <w:marBottom w:val="0"/>
      <w:divBdr>
        <w:top w:val="none" w:sz="0" w:space="0" w:color="auto"/>
        <w:left w:val="none" w:sz="0" w:space="0" w:color="auto"/>
        <w:bottom w:val="none" w:sz="0" w:space="0" w:color="auto"/>
        <w:right w:val="none" w:sz="0" w:space="0" w:color="auto"/>
      </w:divBdr>
    </w:div>
    <w:div w:id="2022733685">
      <w:bodyDiv w:val="1"/>
      <w:marLeft w:val="0"/>
      <w:marRight w:val="0"/>
      <w:marTop w:val="0"/>
      <w:marBottom w:val="0"/>
      <w:divBdr>
        <w:top w:val="none" w:sz="0" w:space="0" w:color="auto"/>
        <w:left w:val="none" w:sz="0" w:space="0" w:color="auto"/>
        <w:bottom w:val="none" w:sz="0" w:space="0" w:color="auto"/>
        <w:right w:val="none" w:sz="0" w:space="0" w:color="auto"/>
      </w:divBdr>
    </w:div>
    <w:div w:id="2024626068">
      <w:marLeft w:val="0"/>
      <w:marRight w:val="0"/>
      <w:marTop w:val="0"/>
      <w:marBottom w:val="0"/>
      <w:divBdr>
        <w:top w:val="none" w:sz="0" w:space="0" w:color="auto"/>
        <w:left w:val="none" w:sz="0" w:space="0" w:color="auto"/>
        <w:bottom w:val="none" w:sz="0" w:space="0" w:color="auto"/>
        <w:right w:val="none" w:sz="0" w:space="0" w:color="auto"/>
      </w:divBdr>
    </w:div>
    <w:div w:id="2026638097">
      <w:marLeft w:val="0"/>
      <w:marRight w:val="0"/>
      <w:marTop w:val="0"/>
      <w:marBottom w:val="0"/>
      <w:divBdr>
        <w:top w:val="none" w:sz="0" w:space="0" w:color="auto"/>
        <w:left w:val="none" w:sz="0" w:space="0" w:color="auto"/>
        <w:bottom w:val="none" w:sz="0" w:space="0" w:color="auto"/>
        <w:right w:val="none" w:sz="0" w:space="0" w:color="auto"/>
      </w:divBdr>
    </w:div>
    <w:div w:id="2041929709">
      <w:bodyDiv w:val="1"/>
      <w:marLeft w:val="0"/>
      <w:marRight w:val="0"/>
      <w:marTop w:val="0"/>
      <w:marBottom w:val="0"/>
      <w:divBdr>
        <w:top w:val="none" w:sz="0" w:space="0" w:color="auto"/>
        <w:left w:val="none" w:sz="0" w:space="0" w:color="auto"/>
        <w:bottom w:val="none" w:sz="0" w:space="0" w:color="auto"/>
        <w:right w:val="none" w:sz="0" w:space="0" w:color="auto"/>
      </w:divBdr>
    </w:div>
    <w:div w:id="2051032806">
      <w:marLeft w:val="0"/>
      <w:marRight w:val="0"/>
      <w:marTop w:val="0"/>
      <w:marBottom w:val="0"/>
      <w:divBdr>
        <w:top w:val="none" w:sz="0" w:space="0" w:color="auto"/>
        <w:left w:val="none" w:sz="0" w:space="0" w:color="auto"/>
        <w:bottom w:val="none" w:sz="0" w:space="0" w:color="auto"/>
        <w:right w:val="none" w:sz="0" w:space="0" w:color="auto"/>
      </w:divBdr>
    </w:div>
    <w:div w:id="2054226629">
      <w:marLeft w:val="0"/>
      <w:marRight w:val="0"/>
      <w:marTop w:val="0"/>
      <w:marBottom w:val="0"/>
      <w:divBdr>
        <w:top w:val="none" w:sz="0" w:space="0" w:color="auto"/>
        <w:left w:val="none" w:sz="0" w:space="0" w:color="auto"/>
        <w:bottom w:val="none" w:sz="0" w:space="0" w:color="auto"/>
        <w:right w:val="none" w:sz="0" w:space="0" w:color="auto"/>
      </w:divBdr>
    </w:div>
    <w:div w:id="2056420574">
      <w:marLeft w:val="0"/>
      <w:marRight w:val="0"/>
      <w:marTop w:val="0"/>
      <w:marBottom w:val="0"/>
      <w:divBdr>
        <w:top w:val="none" w:sz="0" w:space="0" w:color="auto"/>
        <w:left w:val="none" w:sz="0" w:space="0" w:color="auto"/>
        <w:bottom w:val="none" w:sz="0" w:space="0" w:color="auto"/>
        <w:right w:val="none" w:sz="0" w:space="0" w:color="auto"/>
      </w:divBdr>
    </w:div>
    <w:div w:id="2057658295">
      <w:marLeft w:val="0"/>
      <w:marRight w:val="0"/>
      <w:marTop w:val="0"/>
      <w:marBottom w:val="0"/>
      <w:divBdr>
        <w:top w:val="none" w:sz="0" w:space="0" w:color="auto"/>
        <w:left w:val="none" w:sz="0" w:space="0" w:color="auto"/>
        <w:bottom w:val="none" w:sz="0" w:space="0" w:color="auto"/>
        <w:right w:val="none" w:sz="0" w:space="0" w:color="auto"/>
      </w:divBdr>
    </w:div>
    <w:div w:id="2071882938">
      <w:marLeft w:val="0"/>
      <w:marRight w:val="0"/>
      <w:marTop w:val="0"/>
      <w:marBottom w:val="0"/>
      <w:divBdr>
        <w:top w:val="none" w:sz="0" w:space="0" w:color="auto"/>
        <w:left w:val="none" w:sz="0" w:space="0" w:color="auto"/>
        <w:bottom w:val="none" w:sz="0" w:space="0" w:color="auto"/>
        <w:right w:val="none" w:sz="0" w:space="0" w:color="auto"/>
      </w:divBdr>
    </w:div>
    <w:div w:id="2079085544">
      <w:bodyDiv w:val="1"/>
      <w:marLeft w:val="0"/>
      <w:marRight w:val="0"/>
      <w:marTop w:val="0"/>
      <w:marBottom w:val="0"/>
      <w:divBdr>
        <w:top w:val="none" w:sz="0" w:space="0" w:color="auto"/>
        <w:left w:val="none" w:sz="0" w:space="0" w:color="auto"/>
        <w:bottom w:val="none" w:sz="0" w:space="0" w:color="auto"/>
        <w:right w:val="none" w:sz="0" w:space="0" w:color="auto"/>
      </w:divBdr>
    </w:div>
    <w:div w:id="2080521532">
      <w:bodyDiv w:val="1"/>
      <w:marLeft w:val="0"/>
      <w:marRight w:val="0"/>
      <w:marTop w:val="0"/>
      <w:marBottom w:val="0"/>
      <w:divBdr>
        <w:top w:val="none" w:sz="0" w:space="0" w:color="auto"/>
        <w:left w:val="none" w:sz="0" w:space="0" w:color="auto"/>
        <w:bottom w:val="none" w:sz="0" w:space="0" w:color="auto"/>
        <w:right w:val="none" w:sz="0" w:space="0" w:color="auto"/>
      </w:divBdr>
    </w:div>
    <w:div w:id="2084326169">
      <w:bodyDiv w:val="1"/>
      <w:marLeft w:val="0"/>
      <w:marRight w:val="0"/>
      <w:marTop w:val="0"/>
      <w:marBottom w:val="0"/>
      <w:divBdr>
        <w:top w:val="none" w:sz="0" w:space="0" w:color="auto"/>
        <w:left w:val="none" w:sz="0" w:space="0" w:color="auto"/>
        <w:bottom w:val="none" w:sz="0" w:space="0" w:color="auto"/>
        <w:right w:val="none" w:sz="0" w:space="0" w:color="auto"/>
      </w:divBdr>
    </w:div>
    <w:div w:id="2088066375">
      <w:marLeft w:val="0"/>
      <w:marRight w:val="0"/>
      <w:marTop w:val="0"/>
      <w:marBottom w:val="0"/>
      <w:divBdr>
        <w:top w:val="none" w:sz="0" w:space="0" w:color="auto"/>
        <w:left w:val="none" w:sz="0" w:space="0" w:color="auto"/>
        <w:bottom w:val="none" w:sz="0" w:space="0" w:color="auto"/>
        <w:right w:val="none" w:sz="0" w:space="0" w:color="auto"/>
      </w:divBdr>
    </w:div>
    <w:div w:id="2094467979">
      <w:bodyDiv w:val="1"/>
      <w:marLeft w:val="0"/>
      <w:marRight w:val="0"/>
      <w:marTop w:val="0"/>
      <w:marBottom w:val="0"/>
      <w:divBdr>
        <w:top w:val="none" w:sz="0" w:space="0" w:color="auto"/>
        <w:left w:val="none" w:sz="0" w:space="0" w:color="auto"/>
        <w:bottom w:val="none" w:sz="0" w:space="0" w:color="auto"/>
        <w:right w:val="none" w:sz="0" w:space="0" w:color="auto"/>
      </w:divBdr>
    </w:div>
    <w:div w:id="2095931597">
      <w:marLeft w:val="0"/>
      <w:marRight w:val="0"/>
      <w:marTop w:val="0"/>
      <w:marBottom w:val="0"/>
      <w:divBdr>
        <w:top w:val="none" w:sz="0" w:space="0" w:color="auto"/>
        <w:left w:val="none" w:sz="0" w:space="0" w:color="auto"/>
        <w:bottom w:val="none" w:sz="0" w:space="0" w:color="auto"/>
        <w:right w:val="none" w:sz="0" w:space="0" w:color="auto"/>
      </w:divBdr>
    </w:div>
    <w:div w:id="2102949262">
      <w:marLeft w:val="0"/>
      <w:marRight w:val="0"/>
      <w:marTop w:val="0"/>
      <w:marBottom w:val="0"/>
      <w:divBdr>
        <w:top w:val="none" w:sz="0" w:space="0" w:color="auto"/>
        <w:left w:val="none" w:sz="0" w:space="0" w:color="auto"/>
        <w:bottom w:val="none" w:sz="0" w:space="0" w:color="auto"/>
        <w:right w:val="none" w:sz="0" w:space="0" w:color="auto"/>
      </w:divBdr>
    </w:div>
    <w:div w:id="2104304890">
      <w:bodyDiv w:val="1"/>
      <w:marLeft w:val="0"/>
      <w:marRight w:val="0"/>
      <w:marTop w:val="0"/>
      <w:marBottom w:val="0"/>
      <w:divBdr>
        <w:top w:val="none" w:sz="0" w:space="0" w:color="auto"/>
        <w:left w:val="none" w:sz="0" w:space="0" w:color="auto"/>
        <w:bottom w:val="none" w:sz="0" w:space="0" w:color="auto"/>
        <w:right w:val="none" w:sz="0" w:space="0" w:color="auto"/>
      </w:divBdr>
    </w:div>
    <w:div w:id="2107536029">
      <w:marLeft w:val="0"/>
      <w:marRight w:val="0"/>
      <w:marTop w:val="0"/>
      <w:marBottom w:val="0"/>
      <w:divBdr>
        <w:top w:val="none" w:sz="0" w:space="0" w:color="auto"/>
        <w:left w:val="none" w:sz="0" w:space="0" w:color="auto"/>
        <w:bottom w:val="none" w:sz="0" w:space="0" w:color="auto"/>
        <w:right w:val="none" w:sz="0" w:space="0" w:color="auto"/>
      </w:divBdr>
    </w:div>
    <w:div w:id="2111392043">
      <w:marLeft w:val="0"/>
      <w:marRight w:val="0"/>
      <w:marTop w:val="0"/>
      <w:marBottom w:val="0"/>
      <w:divBdr>
        <w:top w:val="none" w:sz="0" w:space="0" w:color="auto"/>
        <w:left w:val="none" w:sz="0" w:space="0" w:color="auto"/>
        <w:bottom w:val="none" w:sz="0" w:space="0" w:color="auto"/>
        <w:right w:val="none" w:sz="0" w:space="0" w:color="auto"/>
      </w:divBdr>
    </w:div>
    <w:div w:id="2119254891">
      <w:marLeft w:val="0"/>
      <w:marRight w:val="0"/>
      <w:marTop w:val="0"/>
      <w:marBottom w:val="0"/>
      <w:divBdr>
        <w:top w:val="none" w:sz="0" w:space="0" w:color="auto"/>
        <w:left w:val="none" w:sz="0" w:space="0" w:color="auto"/>
        <w:bottom w:val="none" w:sz="0" w:space="0" w:color="auto"/>
        <w:right w:val="none" w:sz="0" w:space="0" w:color="auto"/>
      </w:divBdr>
    </w:div>
    <w:div w:id="2120877659">
      <w:marLeft w:val="0"/>
      <w:marRight w:val="0"/>
      <w:marTop w:val="0"/>
      <w:marBottom w:val="0"/>
      <w:divBdr>
        <w:top w:val="none" w:sz="0" w:space="0" w:color="auto"/>
        <w:left w:val="none" w:sz="0" w:space="0" w:color="auto"/>
        <w:bottom w:val="none" w:sz="0" w:space="0" w:color="auto"/>
        <w:right w:val="none" w:sz="0" w:space="0" w:color="auto"/>
      </w:divBdr>
    </w:div>
    <w:div w:id="2125612773">
      <w:bodyDiv w:val="1"/>
      <w:marLeft w:val="0"/>
      <w:marRight w:val="0"/>
      <w:marTop w:val="0"/>
      <w:marBottom w:val="0"/>
      <w:divBdr>
        <w:top w:val="none" w:sz="0" w:space="0" w:color="auto"/>
        <w:left w:val="none" w:sz="0" w:space="0" w:color="auto"/>
        <w:bottom w:val="none" w:sz="0" w:space="0" w:color="auto"/>
        <w:right w:val="none" w:sz="0" w:space="0" w:color="auto"/>
      </w:divBdr>
    </w:div>
    <w:div w:id="2132704120">
      <w:marLeft w:val="0"/>
      <w:marRight w:val="0"/>
      <w:marTop w:val="0"/>
      <w:marBottom w:val="0"/>
      <w:divBdr>
        <w:top w:val="none" w:sz="0" w:space="0" w:color="auto"/>
        <w:left w:val="none" w:sz="0" w:space="0" w:color="auto"/>
        <w:bottom w:val="none" w:sz="0" w:space="0" w:color="auto"/>
        <w:right w:val="none" w:sz="0" w:space="0" w:color="auto"/>
      </w:divBdr>
    </w:div>
    <w:div w:id="2134595397">
      <w:bodyDiv w:val="1"/>
      <w:marLeft w:val="0"/>
      <w:marRight w:val="0"/>
      <w:marTop w:val="0"/>
      <w:marBottom w:val="0"/>
      <w:divBdr>
        <w:top w:val="none" w:sz="0" w:space="0" w:color="auto"/>
        <w:left w:val="none" w:sz="0" w:space="0" w:color="auto"/>
        <w:bottom w:val="none" w:sz="0" w:space="0" w:color="auto"/>
        <w:right w:val="none" w:sz="0" w:space="0" w:color="auto"/>
      </w:divBdr>
    </w:div>
    <w:div w:id="2141528025">
      <w:bodyDiv w:val="1"/>
      <w:marLeft w:val="0"/>
      <w:marRight w:val="0"/>
      <w:marTop w:val="0"/>
      <w:marBottom w:val="0"/>
      <w:divBdr>
        <w:top w:val="none" w:sz="0" w:space="0" w:color="auto"/>
        <w:left w:val="none" w:sz="0" w:space="0" w:color="auto"/>
        <w:bottom w:val="none" w:sz="0" w:space="0" w:color="auto"/>
        <w:right w:val="none" w:sz="0" w:space="0" w:color="auto"/>
      </w:divBdr>
    </w:div>
    <w:div w:id="21436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BEA142-EE80-4357-BF78-B8C5D707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52</Pages>
  <Words>4986</Words>
  <Characters>28425</Characters>
  <Application>Microsoft Office Word</Application>
  <DocSecurity>0</DocSecurity>
  <Lines>236</Lines>
  <Paragraphs>66</Paragraphs>
  <ScaleCrop>false</ScaleCrop>
  <Company/>
  <LinksUpToDate>false</LinksUpToDate>
  <CharactersWithSpaces>33345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2483</cp:revision>
  <cp:lastPrinted>2017-05-27T07:23:00Z</cp:lastPrinted>
  <dcterms:created xsi:type="dcterms:W3CDTF">2008-09-11T17:20:00Z</dcterms:created>
  <dcterms:modified xsi:type="dcterms:W3CDTF">2017-06-18T08:43:00Z</dcterms:modified>
</cp:coreProperties>
</file>